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757" w:rsidRPr="00510757" w:rsidRDefault="004723C0" w:rsidP="000D48D7">
      <w:pPr>
        <w:jc w:val="center"/>
        <w:rPr>
          <w:rFonts w:ascii="Verdana" w:hAnsi="Verdana" w:cs="Arial"/>
          <w:b/>
          <w:color w:val="000000"/>
          <w:sz w:val="28"/>
          <w:szCs w:val="28"/>
        </w:rPr>
      </w:pPr>
      <w:bookmarkStart w:id="0" w:name="_GoBack"/>
      <w:bookmarkEnd w:id="0"/>
      <w:r w:rsidRPr="00510757">
        <w:rPr>
          <w:rFonts w:ascii="Verdana" w:hAnsi="Verdana" w:cs="Arial"/>
          <w:b/>
          <w:color w:val="000000"/>
          <w:sz w:val="28"/>
          <w:szCs w:val="28"/>
        </w:rPr>
        <w:t xml:space="preserve">“Minha Escola é o Canal </w:t>
      </w:r>
      <w:r w:rsidR="007F088A">
        <w:rPr>
          <w:rFonts w:ascii="Verdana" w:hAnsi="Verdana" w:cs="Arial"/>
          <w:b/>
          <w:color w:val="000000"/>
          <w:sz w:val="28"/>
          <w:szCs w:val="28"/>
        </w:rPr>
        <w:t>– Escola de Youtuber/SP” Tema CIVISMO e CIDADANIA</w:t>
      </w:r>
    </w:p>
    <w:p w:rsidR="00551A1F" w:rsidRPr="00595BE0" w:rsidRDefault="007F088A" w:rsidP="00510757">
      <w:pPr>
        <w:jc w:val="center"/>
        <w:rPr>
          <w:rFonts w:ascii="Verdana" w:hAnsi="Verdana" w:cs="Arial"/>
          <w:b/>
          <w:color w:val="000000"/>
          <w:sz w:val="28"/>
          <w:szCs w:val="28"/>
        </w:rPr>
      </w:pPr>
      <w:r w:rsidRPr="00595BE0">
        <w:rPr>
          <w:rFonts w:ascii="Verdana" w:hAnsi="Verdana" w:cs="Arial"/>
          <w:b/>
          <w:color w:val="000000"/>
          <w:sz w:val="28"/>
          <w:szCs w:val="28"/>
        </w:rPr>
        <w:t xml:space="preserve">Agora com a Maçonaria, </w:t>
      </w:r>
      <w:r w:rsidR="004723C0" w:rsidRPr="00595BE0">
        <w:rPr>
          <w:rFonts w:ascii="Verdana" w:hAnsi="Verdana" w:cs="Arial"/>
          <w:b/>
          <w:color w:val="000000"/>
          <w:sz w:val="28"/>
          <w:szCs w:val="28"/>
        </w:rPr>
        <w:t>Grande Oriente São Paulo</w:t>
      </w:r>
    </w:p>
    <w:p w:rsidR="00CB12AD" w:rsidRDefault="007F088A" w:rsidP="00551A1F">
      <w:pPr>
        <w:rPr>
          <w:rFonts w:ascii="Verdana" w:hAnsi="Verdana"/>
        </w:rPr>
      </w:pPr>
      <w:r>
        <w:rPr>
          <w:noProof/>
          <w:lang w:eastAsia="pt-BR"/>
        </w:rPr>
        <w:drawing>
          <wp:inline distT="0" distB="0" distL="0" distR="0">
            <wp:extent cx="5400040" cy="1652598"/>
            <wp:effectExtent l="0" t="0" r="0" b="5080"/>
            <wp:docPr id="13" name="Imagem 13" descr="A imagem pode conter: 17 pessoas, pessoas sorrindo, pessoas em pé, pessoas sentadas e t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imagem pode conter: 17 pessoas, pessoas sorrindo, pessoas em pé, pessoas sentadas e tern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5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A1F" w:rsidRPr="008E172A" w:rsidRDefault="00551A1F" w:rsidP="00510757">
      <w:pPr>
        <w:jc w:val="both"/>
        <w:rPr>
          <w:rFonts w:ascii="Verdana" w:hAnsi="Verdana"/>
        </w:rPr>
      </w:pPr>
      <w:r w:rsidRPr="008E172A">
        <w:rPr>
          <w:rFonts w:ascii="Verdana" w:hAnsi="Verdana"/>
        </w:rPr>
        <w:t xml:space="preserve">No </w:t>
      </w:r>
      <w:r w:rsidR="007F088A" w:rsidRPr="008E172A">
        <w:rPr>
          <w:rFonts w:ascii="Verdana" w:hAnsi="Verdana"/>
        </w:rPr>
        <w:t>ultimo</w:t>
      </w:r>
      <w:r w:rsidRPr="008E172A">
        <w:rPr>
          <w:rFonts w:ascii="Verdana" w:hAnsi="Verdana"/>
        </w:rPr>
        <w:t xml:space="preserve"> dia 02 de março o Secretário de Estado da Educação de São Paulo, José Renato Nalini</w:t>
      </w:r>
      <w:r w:rsidR="007716DF" w:rsidRPr="008E172A">
        <w:rPr>
          <w:rFonts w:ascii="Verdana" w:hAnsi="Verdana"/>
        </w:rPr>
        <w:t xml:space="preserve">, o jornalista Walter Ciglioni, Presidente do Conselho Executivo do “Minha Escola É o Canal”, </w:t>
      </w:r>
      <w:r w:rsidR="007F088A" w:rsidRPr="008E172A">
        <w:rPr>
          <w:rFonts w:ascii="Verdana" w:hAnsi="Verdana"/>
        </w:rPr>
        <w:t>firmaram</w:t>
      </w:r>
      <w:r w:rsidR="00CC67E8" w:rsidRPr="008E172A">
        <w:rPr>
          <w:rFonts w:ascii="Verdana" w:hAnsi="Verdana"/>
        </w:rPr>
        <w:t xml:space="preserve"> com </w:t>
      </w:r>
      <w:r w:rsidR="00FA0561" w:rsidRPr="008E172A">
        <w:rPr>
          <w:rFonts w:ascii="Verdana" w:hAnsi="Verdana"/>
        </w:rPr>
        <w:t>Kamel Aref Saab</w:t>
      </w:r>
      <w:r w:rsidR="004723C0" w:rsidRPr="008E172A">
        <w:rPr>
          <w:rFonts w:ascii="Verdana" w:hAnsi="Verdana"/>
        </w:rPr>
        <w:t>, Eminente Grão-Mestre Estadual</w:t>
      </w:r>
      <w:r w:rsidR="00FA0561" w:rsidRPr="008E172A">
        <w:rPr>
          <w:rFonts w:ascii="Verdana" w:hAnsi="Verdana"/>
        </w:rPr>
        <w:t xml:space="preserve"> do Grande Oriente de São Paulo</w:t>
      </w:r>
      <w:r w:rsidR="004723C0" w:rsidRPr="008E172A">
        <w:rPr>
          <w:rFonts w:ascii="Verdana" w:hAnsi="Verdana"/>
        </w:rPr>
        <w:t>,</w:t>
      </w:r>
      <w:r w:rsidR="00EA5258" w:rsidRPr="008E172A">
        <w:rPr>
          <w:rFonts w:ascii="Verdana" w:hAnsi="Verdana"/>
        </w:rPr>
        <w:t xml:space="preserve"> e autoridades do GOSP, Secretario estadual de Relações Publicas GOSP, Roque Cortes Pereira, Secretario Estadual de Transporte e Hospedagem GOSP Claudio Roberto da Silva</w:t>
      </w:r>
      <w:r w:rsidR="00CD5DE9" w:rsidRPr="008E172A">
        <w:rPr>
          <w:rFonts w:ascii="Verdana" w:hAnsi="Verdana"/>
        </w:rPr>
        <w:t xml:space="preserve">, </w:t>
      </w:r>
      <w:r w:rsidR="00AF1DF9" w:rsidRPr="008E172A">
        <w:rPr>
          <w:rFonts w:ascii="Verdana" w:hAnsi="Verdana"/>
        </w:rPr>
        <w:t>com o</w:t>
      </w:r>
      <w:r w:rsidR="00CC67E8" w:rsidRPr="008E172A">
        <w:rPr>
          <w:rFonts w:ascii="Verdana" w:hAnsi="Verdana"/>
        </w:rPr>
        <w:t xml:space="preserve"> advogado </w:t>
      </w:r>
      <w:r w:rsidR="004723C0" w:rsidRPr="008E172A">
        <w:rPr>
          <w:rFonts w:ascii="Verdana" w:hAnsi="Verdana"/>
        </w:rPr>
        <w:t>José Horácio Halfeld Rezende Ribeiro, Presidente do Instituto dos Advogados de São Paulo,</w:t>
      </w:r>
      <w:r w:rsidR="00CC67E8" w:rsidRPr="008E172A">
        <w:rPr>
          <w:rFonts w:ascii="Verdana" w:hAnsi="Verdana"/>
        </w:rPr>
        <w:t xml:space="preserve"> com o advogado</w:t>
      </w:r>
      <w:r w:rsidR="004723C0" w:rsidRPr="008E172A">
        <w:rPr>
          <w:rFonts w:ascii="Verdana" w:hAnsi="Verdana"/>
        </w:rPr>
        <w:t xml:space="preserve"> Car</w:t>
      </w:r>
      <w:r w:rsidR="00CC67E8" w:rsidRPr="008E172A">
        <w:rPr>
          <w:rFonts w:ascii="Verdana" w:hAnsi="Verdana"/>
        </w:rPr>
        <w:t>los José Santos da Silva</w:t>
      </w:r>
      <w:r w:rsidR="0064174B" w:rsidRPr="008E172A">
        <w:rPr>
          <w:rFonts w:ascii="Verdana" w:hAnsi="Verdana"/>
        </w:rPr>
        <w:t>,</w:t>
      </w:r>
      <w:r w:rsidR="00CC67E8" w:rsidRPr="008E172A">
        <w:rPr>
          <w:rFonts w:ascii="Verdana" w:hAnsi="Verdana"/>
        </w:rPr>
        <w:t xml:space="preserve"> Cajé</w:t>
      </w:r>
      <w:r w:rsidR="004723C0" w:rsidRPr="008E172A">
        <w:rPr>
          <w:rFonts w:ascii="Verdana" w:hAnsi="Verdana"/>
        </w:rPr>
        <w:t xml:space="preserve">, Presidente do Centro de Estudos e Sociedades de Advogados de São Paulo, </w:t>
      </w:r>
      <w:r w:rsidR="00CC67E8" w:rsidRPr="008E172A">
        <w:rPr>
          <w:rFonts w:ascii="Verdana" w:hAnsi="Verdana"/>
        </w:rPr>
        <w:t xml:space="preserve">com </w:t>
      </w:r>
      <w:r w:rsidR="004723C0" w:rsidRPr="008E172A">
        <w:rPr>
          <w:rFonts w:ascii="Verdana" w:hAnsi="Verdana"/>
        </w:rPr>
        <w:t xml:space="preserve">o Coronel Júlio Antônio de Freitas Gonçalves, </w:t>
      </w:r>
      <w:r w:rsidR="0064174B" w:rsidRPr="008E172A">
        <w:rPr>
          <w:rFonts w:ascii="Verdana" w:hAnsi="Verdana"/>
        </w:rPr>
        <w:t>Diretor</w:t>
      </w:r>
      <w:r w:rsidR="004723C0" w:rsidRPr="008E172A">
        <w:rPr>
          <w:rFonts w:ascii="Verdana" w:hAnsi="Verdana"/>
        </w:rPr>
        <w:t xml:space="preserve"> da </w:t>
      </w:r>
      <w:r w:rsidR="0064174B" w:rsidRPr="008E172A">
        <w:rPr>
          <w:rFonts w:ascii="Verdana" w:hAnsi="Verdana"/>
        </w:rPr>
        <w:t xml:space="preserve">Cruz Azul Saúde e Educação, que é responsável entre outras pelos colégios militares da </w:t>
      </w:r>
      <w:r w:rsidR="004723C0" w:rsidRPr="008E172A">
        <w:rPr>
          <w:rFonts w:ascii="Verdana" w:hAnsi="Verdana"/>
        </w:rPr>
        <w:t>Policia Militar do Estado de São Paulo</w:t>
      </w:r>
      <w:r w:rsidR="00E314D4" w:rsidRPr="008E172A">
        <w:rPr>
          <w:rFonts w:ascii="Verdana" w:hAnsi="Verdana"/>
        </w:rPr>
        <w:t>, Umberto D´Urso Diretor do Departamento de Cultura e Eventos da OABSP</w:t>
      </w:r>
      <w:r w:rsidR="007716DF" w:rsidRPr="008E172A">
        <w:rPr>
          <w:rFonts w:ascii="Verdana" w:hAnsi="Verdana"/>
        </w:rPr>
        <w:t xml:space="preserve">, </w:t>
      </w:r>
      <w:r w:rsidR="00CD5DE9" w:rsidRPr="008E172A">
        <w:rPr>
          <w:rFonts w:ascii="Verdana" w:hAnsi="Verdana"/>
        </w:rPr>
        <w:t>e com O advogado e Jornalista J</w:t>
      </w:r>
      <w:r w:rsidR="00AF1DF9" w:rsidRPr="008E172A">
        <w:rPr>
          <w:rFonts w:ascii="Verdana" w:hAnsi="Verdana"/>
        </w:rPr>
        <w:t xml:space="preserve">oão </w:t>
      </w:r>
      <w:r w:rsidR="00CD5DE9" w:rsidRPr="008E172A">
        <w:rPr>
          <w:rFonts w:ascii="Verdana" w:hAnsi="Verdana"/>
        </w:rPr>
        <w:t>B</w:t>
      </w:r>
      <w:r w:rsidR="00AF1DF9" w:rsidRPr="008E172A">
        <w:rPr>
          <w:rFonts w:ascii="Verdana" w:hAnsi="Verdana"/>
        </w:rPr>
        <w:t>aptista de</w:t>
      </w:r>
      <w:r w:rsidR="00CD5DE9" w:rsidRPr="008E172A">
        <w:rPr>
          <w:rFonts w:ascii="Verdana" w:hAnsi="Verdana"/>
        </w:rPr>
        <w:t xml:space="preserve"> Oliveira </w:t>
      </w:r>
      <w:r w:rsidR="00AF1DF9" w:rsidRPr="008E172A">
        <w:rPr>
          <w:rFonts w:ascii="Verdana" w:hAnsi="Verdana"/>
        </w:rPr>
        <w:t>presidente</w:t>
      </w:r>
      <w:r w:rsidR="00CD5DE9" w:rsidRPr="008E172A">
        <w:rPr>
          <w:rFonts w:ascii="Verdana" w:hAnsi="Verdana"/>
        </w:rPr>
        <w:t xml:space="preserve"> do I</w:t>
      </w:r>
      <w:r w:rsidR="00595BE0" w:rsidRPr="008E172A">
        <w:rPr>
          <w:rFonts w:ascii="Verdana" w:hAnsi="Verdana"/>
        </w:rPr>
        <w:t>nstituto JBOliveira de Educação e Capacitação Profissional</w:t>
      </w:r>
      <w:r w:rsidR="00CD5DE9" w:rsidRPr="008E172A">
        <w:rPr>
          <w:rFonts w:ascii="Verdana" w:hAnsi="Verdana"/>
        </w:rPr>
        <w:t xml:space="preserve">, </w:t>
      </w:r>
      <w:r w:rsidR="00AF1DF9" w:rsidRPr="008E172A">
        <w:rPr>
          <w:rFonts w:ascii="Verdana" w:hAnsi="Verdana"/>
        </w:rPr>
        <w:t xml:space="preserve">Gilberto Vieira de Sousa, proprietário do Gibanet.com André Calió, proprietário da AMC Produções, José António Furquim, Proprietário da SB Studio, Sargento Rogério Damasceno, da Casa militar do Palácio dos Bandeirantes, </w:t>
      </w:r>
      <w:r w:rsidR="00595BE0" w:rsidRPr="008E172A">
        <w:rPr>
          <w:rFonts w:ascii="Verdana" w:eastAsia="Times New Roman" w:hAnsi="Verdana" w:cs="Arial"/>
          <w:color w:val="000000"/>
          <w:lang w:eastAsia="pt-BR"/>
        </w:rPr>
        <w:t>Jorge Ismael Filho, Conselheiro do Minha Escola É o Canal,</w:t>
      </w:r>
      <w:r w:rsidR="00595BE0" w:rsidRPr="008E172A">
        <w:rPr>
          <w:rFonts w:ascii="Verdana" w:hAnsi="Verdana"/>
        </w:rPr>
        <w:t xml:space="preserve"> </w:t>
      </w:r>
      <w:r w:rsidR="00CC67E8" w:rsidRPr="008E172A">
        <w:rPr>
          <w:rFonts w:ascii="Verdana" w:hAnsi="Verdana"/>
        </w:rPr>
        <w:t>todos unidos para a promoção em ações de</w:t>
      </w:r>
      <w:r w:rsidR="00AF1DF9" w:rsidRPr="008E172A">
        <w:rPr>
          <w:rFonts w:ascii="Verdana" w:hAnsi="Verdana"/>
        </w:rPr>
        <w:t xml:space="preserve">  politicas publicas de acesso e</w:t>
      </w:r>
      <w:r w:rsidR="00CC67E8" w:rsidRPr="008E172A">
        <w:rPr>
          <w:rFonts w:ascii="Verdana" w:hAnsi="Verdana"/>
        </w:rPr>
        <w:t xml:space="preserve"> </w:t>
      </w:r>
      <w:r w:rsidR="00CC67E8" w:rsidRPr="008E172A">
        <w:rPr>
          <w:rFonts w:ascii="Verdana" w:hAnsi="Verdana"/>
        </w:rPr>
        <w:lastRenderedPageBreak/>
        <w:t>integração entre sociedade, órgãos governamentais, institucionais</w:t>
      </w:r>
      <w:r w:rsidR="00AF1DF9" w:rsidRPr="008E172A">
        <w:rPr>
          <w:rFonts w:ascii="Verdana" w:hAnsi="Verdana"/>
        </w:rPr>
        <w:t xml:space="preserve"> e</w:t>
      </w:r>
      <w:r w:rsidR="00CC67E8" w:rsidRPr="008E172A">
        <w:rPr>
          <w:rFonts w:ascii="Verdana" w:hAnsi="Verdana"/>
        </w:rPr>
        <w:t xml:space="preserve"> entidades civis organizadas, </w:t>
      </w:r>
      <w:r w:rsidR="005860A9" w:rsidRPr="008E172A">
        <w:rPr>
          <w:rFonts w:ascii="Verdana" w:hAnsi="Verdana"/>
        </w:rPr>
        <w:t>que entre si celebrar</w:t>
      </w:r>
      <w:r w:rsidR="00AF1DF9" w:rsidRPr="008E172A">
        <w:rPr>
          <w:rFonts w:ascii="Verdana" w:hAnsi="Verdana"/>
        </w:rPr>
        <w:t>am mais um</w:t>
      </w:r>
      <w:r w:rsidR="00CC67E8" w:rsidRPr="008E172A">
        <w:rPr>
          <w:rFonts w:ascii="Verdana" w:hAnsi="Verdana"/>
        </w:rPr>
        <w:t xml:space="preserve"> acordo</w:t>
      </w:r>
      <w:r w:rsidR="00AF1DF9" w:rsidRPr="008E172A">
        <w:rPr>
          <w:rFonts w:ascii="Verdana" w:hAnsi="Verdana"/>
        </w:rPr>
        <w:t xml:space="preserve"> para realização de mais um concurso do “Minha Escola é o Canal – Escola de Youtuber/SP”, com a participação da </w:t>
      </w:r>
      <w:r w:rsidR="00CC67E8" w:rsidRPr="008E172A">
        <w:rPr>
          <w:rFonts w:ascii="Verdana" w:hAnsi="Verdana"/>
        </w:rPr>
        <w:t>Rede de Escolas Publica</w:t>
      </w:r>
      <w:r w:rsidR="00AF1DF9" w:rsidRPr="008E172A">
        <w:rPr>
          <w:rFonts w:ascii="Verdana" w:hAnsi="Verdana"/>
        </w:rPr>
        <w:t xml:space="preserve"> estaduais</w:t>
      </w:r>
      <w:r w:rsidR="00CC67E8" w:rsidRPr="008E172A">
        <w:rPr>
          <w:rFonts w:ascii="Verdana" w:hAnsi="Verdana"/>
        </w:rPr>
        <w:t>, Colégios Mi</w:t>
      </w:r>
      <w:r w:rsidR="00AF1DF9" w:rsidRPr="008E172A">
        <w:rPr>
          <w:rFonts w:ascii="Verdana" w:hAnsi="Verdana"/>
        </w:rPr>
        <w:t xml:space="preserve">litares do Estado de São Paulo e Escolas Paramaçonicas, </w:t>
      </w:r>
      <w:r w:rsidR="005860A9" w:rsidRPr="008E172A">
        <w:rPr>
          <w:rFonts w:ascii="Verdana" w:hAnsi="Verdana"/>
        </w:rPr>
        <w:t>agora com o tema “Cidadania e Civismo</w:t>
      </w:r>
      <w:r w:rsidR="00595BE0" w:rsidRPr="008E172A">
        <w:rPr>
          <w:rFonts w:ascii="Verdana" w:hAnsi="Verdana"/>
        </w:rPr>
        <w:t>.</w:t>
      </w:r>
    </w:p>
    <w:p w:rsidR="00595BE0" w:rsidRPr="008E172A" w:rsidRDefault="00595BE0" w:rsidP="00510757">
      <w:pPr>
        <w:jc w:val="both"/>
        <w:rPr>
          <w:rFonts w:ascii="Verdana" w:hAnsi="Verdana"/>
        </w:rPr>
      </w:pPr>
      <w:r w:rsidRPr="008E172A">
        <w:rPr>
          <w:rFonts w:ascii="Verdana" w:hAnsi="Verdana"/>
        </w:rPr>
        <w:t xml:space="preserve">As inscrições já estão abertas e podem ser realizadas no site do concurso </w:t>
      </w:r>
      <w:hyperlink r:id="rId9" w:history="1">
        <w:r w:rsidRPr="008E172A">
          <w:rPr>
            <w:rStyle w:val="Hyperlink"/>
            <w:rFonts w:ascii="Verdana" w:hAnsi="Verdana"/>
          </w:rPr>
          <w:t>WWW.minhaescolaeocanal.com.br</w:t>
        </w:r>
      </w:hyperlink>
    </w:p>
    <w:p w:rsidR="00595BE0" w:rsidRPr="008E172A" w:rsidRDefault="00595BE0" w:rsidP="00510757">
      <w:pPr>
        <w:jc w:val="both"/>
        <w:rPr>
          <w:rFonts w:ascii="Verdana" w:hAnsi="Verdana"/>
        </w:rPr>
      </w:pPr>
      <w:r w:rsidRPr="008E172A">
        <w:rPr>
          <w:rFonts w:ascii="Verdana" w:hAnsi="Verdana"/>
        </w:rPr>
        <w:t>Os finalistas receberão um premio, um curso no Instituto JBOliveira de Educação e Capacitação Profissional, um certificado e terão seus trabalhos veiculados no Programa Questão de Justiça na TV Aberta São Paulo</w:t>
      </w:r>
    </w:p>
    <w:p w:rsidR="00595BE0" w:rsidRDefault="00595BE0" w:rsidP="00510757">
      <w:pPr>
        <w:jc w:val="both"/>
        <w:rPr>
          <w:rFonts w:ascii="Verdana" w:hAnsi="Verdana"/>
        </w:rPr>
      </w:pPr>
      <w:r w:rsidRPr="008E172A">
        <w:rPr>
          <w:rFonts w:ascii="Verdana" w:hAnsi="Verdana"/>
        </w:rPr>
        <w:t xml:space="preserve">Para maiores informações: </w:t>
      </w:r>
      <w:hyperlink r:id="rId10" w:history="1">
        <w:r w:rsidR="008E172A" w:rsidRPr="000946E1">
          <w:rPr>
            <w:rStyle w:val="Hyperlink"/>
            <w:rFonts w:ascii="Verdana" w:hAnsi="Verdana"/>
          </w:rPr>
          <w:t>contato@minhaescolaeocanal.com.br</w:t>
        </w:r>
      </w:hyperlink>
    </w:p>
    <w:p w:rsidR="008E172A" w:rsidRPr="008E172A" w:rsidRDefault="008E172A" w:rsidP="00510757">
      <w:pPr>
        <w:jc w:val="both"/>
        <w:rPr>
          <w:rFonts w:ascii="Verdana" w:hAnsi="Verdana"/>
        </w:rPr>
      </w:pPr>
    </w:p>
    <w:p w:rsidR="00C85B0E" w:rsidRDefault="00C85B0E" w:rsidP="00510757">
      <w:pPr>
        <w:jc w:val="both"/>
        <w:rPr>
          <w:rFonts w:ascii="Verdana" w:hAnsi="Verdana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608320" cy="3154680"/>
            <wp:effectExtent l="19050" t="0" r="0" b="0"/>
            <wp:docPr id="19" name="Imagem 19" descr="Nenhum texto alternativo automátic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nhum texto alternativo automático disponível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966" cy="315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F9" w:rsidRDefault="00987AF9" w:rsidP="00510757">
      <w:pPr>
        <w:jc w:val="both"/>
        <w:rPr>
          <w:rFonts w:ascii="Verdana" w:hAnsi="Verdana"/>
          <w:sz w:val="24"/>
          <w:szCs w:val="24"/>
        </w:rPr>
      </w:pPr>
    </w:p>
    <w:p w:rsidR="00987AF9" w:rsidRPr="00467906" w:rsidRDefault="00987AF9" w:rsidP="00987AF9">
      <w:pPr>
        <w:rPr>
          <w:rFonts w:ascii="Verdana" w:hAnsi="Verdana" w:cs="Arial"/>
          <w:sz w:val="24"/>
          <w:szCs w:val="24"/>
        </w:rPr>
      </w:pPr>
    </w:p>
    <w:p w:rsidR="00987AF9" w:rsidRPr="00467906" w:rsidRDefault="00987AF9" w:rsidP="00987AF9">
      <w:pPr>
        <w:rPr>
          <w:rFonts w:ascii="Verdana" w:hAnsi="Verdana" w:cs="Arial"/>
          <w:sz w:val="24"/>
          <w:szCs w:val="24"/>
        </w:rPr>
      </w:pPr>
      <w:r w:rsidRPr="00467906">
        <w:rPr>
          <w:rFonts w:ascii="Verdana" w:hAnsi="Verdana" w:cs="Arial"/>
          <w:noProof/>
          <w:sz w:val="24"/>
          <w:szCs w:val="24"/>
          <w:lang w:eastAsia="pt-BR"/>
        </w:rPr>
        <w:drawing>
          <wp:inline distT="0" distB="0" distL="0" distR="0" wp14:anchorId="3A2A3BA2" wp14:editId="013E826F">
            <wp:extent cx="1647825" cy="1684495"/>
            <wp:effectExtent l="0" t="0" r="0" b="0"/>
            <wp:docPr id="25" name="Imagem 25" descr="A imagem pode conter: 1 pessoa, sorri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imagem pode conter: 1 pessoa, sorrind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945" cy="168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B38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561E81DD" wp14:editId="6B68D533">
            <wp:extent cx="2980491" cy="16764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8203" cy="168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AF9" w:rsidRPr="00C5145F" w:rsidRDefault="00987AF9" w:rsidP="00987AF9">
      <w:pPr>
        <w:pStyle w:val="NormalWeb"/>
        <w:shd w:val="clear" w:color="auto" w:fill="FFFFFF"/>
        <w:spacing w:before="0" w:beforeAutospacing="0" w:after="288" w:afterAutospacing="0"/>
        <w:rPr>
          <w:rFonts w:ascii="Verdana" w:hAnsi="Verdana" w:cs="Arial"/>
          <w:b/>
        </w:rPr>
      </w:pPr>
      <w:r w:rsidRPr="00C5145F">
        <w:rPr>
          <w:rFonts w:ascii="Verdana" w:hAnsi="Verdana" w:cs="Arial"/>
          <w:b/>
        </w:rPr>
        <w:t xml:space="preserve">Walter Ciglioni Presidente do Minha Escola É o Canal </w:t>
      </w:r>
    </w:p>
    <w:p w:rsidR="00987AF9" w:rsidRDefault="00987AF9" w:rsidP="00987AF9">
      <w:pPr>
        <w:pStyle w:val="NormalWeb"/>
        <w:shd w:val="clear" w:color="auto" w:fill="FFFFFF"/>
        <w:spacing w:before="0" w:beforeAutospacing="0" w:after="288" w:afterAutospacing="0"/>
        <w:ind w:firstLine="840"/>
        <w:jc w:val="both"/>
        <w:rPr>
          <w:rFonts w:ascii="Verdana" w:hAnsi="Verdana" w:cs="Arial"/>
        </w:rPr>
      </w:pPr>
      <w:r w:rsidRPr="00467906">
        <w:rPr>
          <w:rFonts w:ascii="Verdana" w:hAnsi="Verdana" w:cs="Arial"/>
        </w:rPr>
        <w:t xml:space="preserve">“O objetivo do “Minha Escola é o Canal – Escola de Youtuber/SP” com o tema CIVISMO e CIDADANIA  com o apoio da Maçonaria Grande Oriente São Paulo, é  de transferir aos jovens valores que contribuam, não só, para desenvolver o senso de Civismo e Cidadania , mas também propiciar e difundir os direitos e os deveres de cada cidadão que mora e se identifica culturalmente como parte de um povo que  vive no território nacional e usufrui dos seus direitos e que cumpre com os seus deveres estabelecidos em lei, e  lembrou Walter Ciglioni </w:t>
      </w:r>
      <w:r>
        <w:rPr>
          <w:rFonts w:ascii="Verdana" w:hAnsi="Verdana" w:cs="Arial"/>
        </w:rPr>
        <w:t>Presidente do Minha Escola É o Canal.</w:t>
      </w:r>
    </w:p>
    <w:p w:rsidR="00987AF9" w:rsidRDefault="00987AF9" w:rsidP="00987AF9">
      <w:pPr>
        <w:pStyle w:val="NormalWeb"/>
        <w:shd w:val="clear" w:color="auto" w:fill="FFFFFF"/>
        <w:spacing w:before="0" w:beforeAutospacing="0" w:after="288" w:afterAutospacing="0"/>
        <w:ind w:firstLine="840"/>
        <w:jc w:val="both"/>
        <w:rPr>
          <w:rFonts w:ascii="Verdana" w:hAnsi="Verdana" w:cs="Arial"/>
        </w:rPr>
      </w:pPr>
    </w:p>
    <w:p w:rsidR="00987AF9" w:rsidRDefault="00987AF9" w:rsidP="00987AF9">
      <w:pPr>
        <w:pStyle w:val="NormalWeb"/>
        <w:shd w:val="clear" w:color="auto" w:fill="FFFFFF"/>
        <w:spacing w:before="0" w:beforeAutospacing="0" w:after="288" w:afterAutospacing="0"/>
        <w:ind w:firstLine="840"/>
        <w:jc w:val="both"/>
        <w:rPr>
          <w:rFonts w:ascii="Verdana" w:hAnsi="Verdana" w:cs="Arial"/>
        </w:rPr>
      </w:pPr>
    </w:p>
    <w:p w:rsidR="00987AF9" w:rsidRDefault="00987AF9" w:rsidP="00987AF9">
      <w:pPr>
        <w:pStyle w:val="NormalWeb"/>
        <w:shd w:val="clear" w:color="auto" w:fill="FFFFFF"/>
        <w:spacing w:before="0" w:beforeAutospacing="0" w:after="288" w:afterAutospacing="0"/>
        <w:ind w:firstLine="840"/>
        <w:jc w:val="both"/>
        <w:rPr>
          <w:rFonts w:ascii="Verdana" w:hAnsi="Verdana" w:cs="Arial"/>
        </w:rPr>
      </w:pPr>
    </w:p>
    <w:p w:rsidR="00987AF9" w:rsidRPr="00A54FCF" w:rsidRDefault="00987AF9" w:rsidP="00987AF9">
      <w:pPr>
        <w:pStyle w:val="NormalWeb"/>
        <w:shd w:val="clear" w:color="auto" w:fill="FFFFFF"/>
        <w:spacing w:before="0" w:beforeAutospacing="0" w:after="288" w:afterAutospacing="0"/>
        <w:ind w:firstLine="840"/>
        <w:jc w:val="both"/>
        <w:rPr>
          <w:rFonts w:ascii="Verdana" w:hAnsi="Verdana" w:cs="Arial"/>
          <w:b/>
          <w:sz w:val="22"/>
          <w:szCs w:val="22"/>
        </w:rPr>
      </w:pPr>
      <w:r w:rsidRPr="00A54FCF">
        <w:rPr>
          <w:b/>
          <w:noProof/>
          <w:sz w:val="22"/>
          <w:szCs w:val="22"/>
        </w:rPr>
        <w:lastRenderedPageBreak/>
        <w:drawing>
          <wp:inline distT="0" distB="0" distL="0" distR="0" wp14:anchorId="2FC7E9A2" wp14:editId="235AB91B">
            <wp:extent cx="1933575" cy="1933575"/>
            <wp:effectExtent l="0" t="0" r="9525" b="9525"/>
            <wp:docPr id="27" name="Imagem 27" descr="Resultado de imagem para fotos jose renato nal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fotos jose renato nalin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FCF">
        <w:rPr>
          <w:b/>
          <w:noProof/>
          <w:sz w:val="22"/>
          <w:szCs w:val="22"/>
        </w:rPr>
        <w:drawing>
          <wp:inline distT="0" distB="0" distL="0" distR="0" wp14:anchorId="6A7BFEB2" wp14:editId="31E6F437">
            <wp:extent cx="2914650" cy="1639366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0290" cy="164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AF9" w:rsidRPr="00A54FCF" w:rsidRDefault="00987AF9" w:rsidP="00987AF9">
      <w:pPr>
        <w:pStyle w:val="NormalWeb"/>
        <w:shd w:val="clear" w:color="auto" w:fill="FFFFFF"/>
        <w:spacing w:before="0" w:beforeAutospacing="0" w:after="288" w:afterAutospacing="0"/>
        <w:jc w:val="both"/>
        <w:rPr>
          <w:rFonts w:ascii="Verdana" w:hAnsi="Verdana" w:cs="Arial"/>
          <w:b/>
          <w:sz w:val="22"/>
          <w:szCs w:val="22"/>
        </w:rPr>
      </w:pPr>
      <w:r w:rsidRPr="00A54FCF">
        <w:rPr>
          <w:rFonts w:ascii="Verdana" w:hAnsi="Verdana" w:cs="Arial"/>
          <w:b/>
          <w:sz w:val="22"/>
          <w:szCs w:val="22"/>
        </w:rPr>
        <w:t>Secretário de Estado da Educação de São Paulo José Renato Nalini</w:t>
      </w:r>
    </w:p>
    <w:p w:rsidR="00987AF9" w:rsidRPr="00467906" w:rsidRDefault="00987AF9" w:rsidP="00987AF9">
      <w:pPr>
        <w:pStyle w:val="NormalWeb"/>
        <w:shd w:val="clear" w:color="auto" w:fill="FFFFFF"/>
        <w:spacing w:before="0" w:beforeAutospacing="0" w:after="288" w:afterAutospacing="0"/>
        <w:ind w:firstLine="840"/>
        <w:rPr>
          <w:rFonts w:ascii="Verdana" w:hAnsi="Verdana" w:cs="Arial"/>
        </w:rPr>
      </w:pPr>
      <w:r w:rsidRPr="00467906">
        <w:rPr>
          <w:rFonts w:ascii="Verdana" w:hAnsi="Verdana" w:cs="Arial"/>
        </w:rPr>
        <w:t xml:space="preserve"> “Nos moldes do exposto pela nossa Carta Magna, especialmente no qu</w:t>
      </w:r>
      <w:r>
        <w:rPr>
          <w:rFonts w:ascii="Verdana" w:hAnsi="Verdana" w:cs="Arial"/>
        </w:rPr>
        <w:t xml:space="preserve">e versa a gramatica do Art. 205, </w:t>
      </w:r>
      <w:r w:rsidRPr="00467906">
        <w:rPr>
          <w:rFonts w:ascii="Verdana" w:hAnsi="Verdana" w:cs="Arial"/>
        </w:rPr>
        <w:t>A const</w:t>
      </w:r>
      <w:r>
        <w:rPr>
          <w:rFonts w:ascii="Verdana" w:hAnsi="Verdana" w:cs="Arial"/>
        </w:rPr>
        <w:t>ituição pontua: “</w:t>
      </w:r>
      <w:r w:rsidRPr="00467906">
        <w:rPr>
          <w:rFonts w:ascii="Verdana" w:hAnsi="Verdana" w:cs="Arial"/>
        </w:rPr>
        <w:t>A educação”</w:t>
      </w:r>
      <w:r>
        <w:rPr>
          <w:rFonts w:ascii="Verdana" w:hAnsi="Verdana" w:cs="Arial"/>
        </w:rPr>
        <w:t xml:space="preserve"> é</w:t>
      </w:r>
      <w:r w:rsidRPr="00467906">
        <w:rPr>
          <w:rFonts w:ascii="Verdana" w:hAnsi="Verdana" w:cs="Arial"/>
        </w:rPr>
        <w:t xml:space="preserve"> direito de todos e dever do Estado e da família, será promovida e incentivada com a colaboração da sociedade, visando ao pleno desenvolvimento da pessoa, seu preparo para o exercício da cidadania e sua qualificação para o trabalho, já no Art. 229. Os pais têm o dever de assistir, criar e educar os filhos menores</w:t>
      </w:r>
      <w:r>
        <w:rPr>
          <w:rFonts w:ascii="Verdana" w:hAnsi="Verdana" w:cs="Arial"/>
        </w:rPr>
        <w:t xml:space="preserve"> “...</w:t>
      </w:r>
      <w:r w:rsidRPr="00467906">
        <w:rPr>
          <w:rFonts w:ascii="Verdana" w:hAnsi="Verdana" w:cs="Arial"/>
        </w:rPr>
        <w:t xml:space="preserve">O  “Minha Escola é o Canal – Escola de Youtuber/SP”  - </w:t>
      </w:r>
      <w:r w:rsidRPr="00467906">
        <w:rPr>
          <w:rFonts w:ascii="Verdana" w:hAnsi="Verdana" w:cs="Arial"/>
          <w:b/>
        </w:rPr>
        <w:t>Civismo e Cidadania,  com o apoio da Maçonaria do Grande Oriente São Paulo</w:t>
      </w:r>
      <w:r>
        <w:rPr>
          <w:rFonts w:ascii="Verdana" w:hAnsi="Verdana" w:cs="Arial"/>
        </w:rPr>
        <w:t xml:space="preserve">, vai ajudar crianças e jovens do Estado de São Paulo e entender e </w:t>
      </w:r>
      <w:r w:rsidRPr="00467906">
        <w:rPr>
          <w:rFonts w:ascii="Verdana" w:hAnsi="Verdana" w:cs="Arial"/>
        </w:rPr>
        <w:t xml:space="preserve">exercer a </w:t>
      </w:r>
      <w:r>
        <w:rPr>
          <w:rFonts w:ascii="Verdana" w:hAnsi="Verdana" w:cs="Arial"/>
        </w:rPr>
        <w:t xml:space="preserve">sua </w:t>
      </w:r>
      <w:r w:rsidRPr="00467906">
        <w:rPr>
          <w:rFonts w:ascii="Verdana" w:hAnsi="Verdana" w:cs="Arial"/>
        </w:rPr>
        <w:t>cidadania</w:t>
      </w:r>
      <w:r>
        <w:rPr>
          <w:rFonts w:ascii="Verdana" w:hAnsi="Verdana" w:cs="Arial"/>
        </w:rPr>
        <w:t xml:space="preserve">, </w:t>
      </w:r>
      <w:r w:rsidRPr="00467906">
        <w:rPr>
          <w:rFonts w:ascii="Verdana" w:hAnsi="Verdana" w:cs="Arial"/>
        </w:rPr>
        <w:t xml:space="preserve"> trazendo </w:t>
      </w:r>
      <w:r>
        <w:rPr>
          <w:rFonts w:ascii="Verdana" w:hAnsi="Verdana" w:cs="Arial"/>
        </w:rPr>
        <w:t xml:space="preserve">pontuais </w:t>
      </w:r>
      <w:r w:rsidRPr="00467906">
        <w:rPr>
          <w:rFonts w:ascii="Verdana" w:hAnsi="Verdana" w:cs="Arial"/>
        </w:rPr>
        <w:t>esclarecimentos</w:t>
      </w:r>
      <w:r>
        <w:rPr>
          <w:rFonts w:ascii="Verdana" w:hAnsi="Verdana" w:cs="Arial"/>
        </w:rPr>
        <w:t xml:space="preserve"> aos alunos </w:t>
      </w:r>
      <w:r w:rsidRPr="00467906">
        <w:rPr>
          <w:rFonts w:ascii="Verdana" w:hAnsi="Verdana" w:cs="Arial"/>
        </w:rPr>
        <w:t xml:space="preserve">da Rede de Escolas Publica e dos Colégios Militares do Estado de São Paulo e as Escolas </w:t>
      </w:r>
      <w:r>
        <w:rPr>
          <w:rFonts w:ascii="Verdana" w:hAnsi="Verdana" w:cs="Arial"/>
        </w:rPr>
        <w:t>Paramaçônicas.</w:t>
      </w:r>
      <w:r w:rsidRPr="00467906">
        <w:rPr>
          <w:rFonts w:ascii="Verdana" w:hAnsi="Verdana" w:cs="Arial"/>
        </w:rPr>
        <w:t xml:space="preserve">” , finaliza </w:t>
      </w:r>
      <w:r>
        <w:rPr>
          <w:rFonts w:ascii="Verdana" w:hAnsi="Verdana" w:cs="Arial"/>
        </w:rPr>
        <w:t>o Secretário de Estado da Educação José Renato Nalini</w:t>
      </w:r>
      <w:r w:rsidRPr="00467906">
        <w:rPr>
          <w:rFonts w:ascii="Verdana" w:hAnsi="Verdana" w:cs="Arial"/>
        </w:rPr>
        <w:t>.</w:t>
      </w:r>
      <w:r>
        <w:rPr>
          <w:rFonts w:ascii="Verdana" w:hAnsi="Verdana" w:cs="Arial"/>
        </w:rPr>
        <w:t xml:space="preserve"> E finaliza, precisamos agora é dos valores, pois conteúdos pedagógicos estão bem, temos que reforçar o amor a família e o orgulho de brasileiro o orgulho de ser um estudante da rede publica do Estado de São Paulo que participa e melhora a vida da cidadania paulista.</w:t>
      </w:r>
    </w:p>
    <w:p w:rsidR="00987AF9" w:rsidRPr="00467906" w:rsidRDefault="00987AF9" w:rsidP="00987AF9">
      <w:pPr>
        <w:jc w:val="both"/>
        <w:rPr>
          <w:rFonts w:ascii="Verdana" w:hAnsi="Verdana" w:cs="Arial"/>
          <w:sz w:val="24"/>
          <w:szCs w:val="24"/>
        </w:rPr>
      </w:pPr>
      <w:r w:rsidRPr="00467906">
        <w:rPr>
          <w:rFonts w:ascii="Verdana" w:hAnsi="Verdana" w:cs="Arial"/>
          <w:sz w:val="24"/>
          <w:szCs w:val="24"/>
        </w:rPr>
        <w:t xml:space="preserve"> </w:t>
      </w:r>
    </w:p>
    <w:p w:rsidR="00987AF9" w:rsidRDefault="00987AF9" w:rsidP="00510757">
      <w:pPr>
        <w:jc w:val="both"/>
        <w:rPr>
          <w:rFonts w:ascii="Verdana" w:hAnsi="Verdana"/>
          <w:sz w:val="24"/>
          <w:szCs w:val="24"/>
        </w:rPr>
      </w:pPr>
    </w:p>
    <w:p w:rsidR="00987AF9" w:rsidRPr="00987AF9" w:rsidRDefault="00987AF9" w:rsidP="00987AF9">
      <w:pPr>
        <w:jc w:val="center"/>
        <w:rPr>
          <w:rFonts w:ascii="Verdana" w:hAnsi="Verdana" w:cs="Arial"/>
        </w:rPr>
      </w:pPr>
      <w:r w:rsidRPr="00987AF9">
        <w:rPr>
          <w:rFonts w:ascii="Verdana" w:hAnsi="Verdana" w:cs="Arial"/>
          <w:noProof/>
          <w:lang w:eastAsia="pt-BR"/>
        </w:rPr>
        <w:lastRenderedPageBreak/>
        <w:drawing>
          <wp:inline distT="0" distB="0" distL="0" distR="0" wp14:anchorId="493BB976" wp14:editId="1346D11E">
            <wp:extent cx="1895475" cy="1304968"/>
            <wp:effectExtent l="171450" t="171450" r="371475" b="3714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8"/>
                    <a:stretch/>
                  </pic:blipFill>
                  <pic:spPr bwMode="auto">
                    <a:xfrm>
                      <a:off x="0" y="0"/>
                      <a:ext cx="1896112" cy="1305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7AF9">
        <w:rPr>
          <w:rFonts w:ascii="Verdana" w:hAnsi="Verdana" w:cs="Arial"/>
          <w:noProof/>
          <w:lang w:eastAsia="pt-BR"/>
        </w:rPr>
        <w:drawing>
          <wp:inline distT="0" distB="0" distL="0" distR="0" wp14:anchorId="1ED118EF" wp14:editId="56B642AB">
            <wp:extent cx="2057400" cy="1313213"/>
            <wp:effectExtent l="171450" t="171450" r="381000" b="3632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berto durso -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08" cy="1317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7AF9" w:rsidRPr="00987AF9" w:rsidRDefault="00987AF9" w:rsidP="00987AF9">
      <w:pPr>
        <w:jc w:val="both"/>
        <w:rPr>
          <w:rFonts w:ascii="Verdana" w:hAnsi="Verdana" w:cs="Arial"/>
          <w:b/>
        </w:rPr>
      </w:pPr>
      <w:r w:rsidRPr="00987AF9">
        <w:rPr>
          <w:rFonts w:ascii="Verdana" w:hAnsi="Verdana" w:cs="Arial"/>
        </w:rPr>
        <w:t xml:space="preserve">O </w:t>
      </w:r>
      <w:r w:rsidRPr="00987AF9">
        <w:rPr>
          <w:rFonts w:ascii="Verdana" w:hAnsi="Verdana" w:cs="Arial"/>
          <w:b/>
        </w:rPr>
        <w:t>“Minha Escola é o Canal - Youtuber Escola SP”</w:t>
      </w:r>
      <w:r w:rsidRPr="00987AF9">
        <w:rPr>
          <w:rFonts w:ascii="Verdana" w:hAnsi="Verdana" w:cs="Arial"/>
        </w:rPr>
        <w:t xml:space="preserve">, tem por finalidade aproximar alunos, famílias e professores,  dinamizando em conceito de políticas publicas de educação através de </w:t>
      </w:r>
      <w:r w:rsidRPr="00987AF9">
        <w:rPr>
          <w:rFonts w:ascii="Verdana" w:hAnsi="Verdana" w:cs="Arial"/>
          <w:b/>
        </w:rPr>
        <w:t>linguagem mundial de comunicações em vídeos gravados por alunos da rede publicas do Estado de São Paulo e dos Colégios da Cruz Azul.</w:t>
      </w:r>
    </w:p>
    <w:p w:rsidR="00987AF9" w:rsidRPr="00987AF9" w:rsidRDefault="00987AF9" w:rsidP="00987AF9">
      <w:pPr>
        <w:jc w:val="both"/>
        <w:rPr>
          <w:rFonts w:ascii="Verdana" w:hAnsi="Verdana" w:cs="Arial"/>
          <w:b/>
        </w:rPr>
      </w:pPr>
      <w:r w:rsidRPr="00987AF9">
        <w:rPr>
          <w:rFonts w:ascii="Verdana" w:hAnsi="Verdana" w:cs="Arial"/>
          <w:b/>
        </w:rPr>
        <w:t xml:space="preserve">O Conselho Gestor tem ainda o </w:t>
      </w:r>
      <w:r w:rsidRPr="00987AF9">
        <w:rPr>
          <w:rFonts w:ascii="Verdana" w:hAnsi="Verdana"/>
        </w:rPr>
        <w:t>advogado José Horácio Halfeld Rezende Ribeiro, Presidente do Instituto dos Advogados de São Paulo, com o advogado Carlos José Santos da Silva, Cajé, Presidente do Centro de Estudos e Sociedades de Advogados de São Paulo, com o Coronel Júlio Antônio de Freitas Gonçalves, Diretor da Cruz Azul Saúde e Educação, colégios militares da Policia Militar do Estado de São Paulo, Umberto D´Urso Diretor do Departamento de Cultura e Eventos da OABSP.</w:t>
      </w:r>
    </w:p>
    <w:p w:rsidR="00987AF9" w:rsidRDefault="00987AF9" w:rsidP="00987AF9">
      <w:pPr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noProof/>
          <w:sz w:val="24"/>
          <w:szCs w:val="24"/>
          <w:lang w:eastAsia="pt-BR"/>
        </w:rPr>
        <w:drawing>
          <wp:inline distT="0" distB="0" distL="0" distR="0" wp14:anchorId="0EA09344" wp14:editId="413E5C0A">
            <wp:extent cx="1266825" cy="1266825"/>
            <wp:effectExtent l="171450" t="171450" r="390525" b="3714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j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677" cy="1266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b/>
          <w:noProof/>
          <w:sz w:val="24"/>
          <w:szCs w:val="24"/>
          <w:lang w:eastAsia="pt-BR"/>
        </w:rPr>
        <w:drawing>
          <wp:inline distT="0" distB="0" distL="0" distR="0" wp14:anchorId="105DC5F2" wp14:editId="787F7BCC">
            <wp:extent cx="2486025" cy="1300311"/>
            <wp:effectExtent l="171450" t="171450" r="352425" b="3384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sé Horacio IASP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783" cy="1314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7AF9" w:rsidRDefault="00987AF9" w:rsidP="00987AF9">
      <w:pPr>
        <w:jc w:val="both"/>
        <w:rPr>
          <w:rFonts w:ascii="Verdana" w:hAnsi="Verdana" w:cs="Arial"/>
          <w:b/>
          <w:sz w:val="24"/>
          <w:szCs w:val="24"/>
        </w:rPr>
      </w:pPr>
    </w:p>
    <w:p w:rsidR="004601F2" w:rsidRDefault="004601F2" w:rsidP="00A44281">
      <w:pPr>
        <w:tabs>
          <w:tab w:val="left" w:pos="3660"/>
        </w:tabs>
        <w:spacing w:after="0" w:line="360" w:lineRule="auto"/>
      </w:pPr>
    </w:p>
    <w:p w:rsidR="00255B14" w:rsidRPr="00255B14" w:rsidRDefault="00255B14" w:rsidP="00255B14">
      <w:pPr>
        <w:jc w:val="both"/>
        <w:rPr>
          <w:rFonts w:ascii="Arial" w:hAnsi="Arial" w:cs="Arial"/>
          <w:b/>
          <w:sz w:val="32"/>
          <w:szCs w:val="32"/>
        </w:rPr>
      </w:pPr>
      <w:r w:rsidRPr="00255B14">
        <w:rPr>
          <w:rFonts w:ascii="Arial" w:hAnsi="Arial" w:cs="Arial"/>
          <w:b/>
          <w:sz w:val="32"/>
          <w:szCs w:val="32"/>
        </w:rPr>
        <w:t>Detalhes</w:t>
      </w:r>
    </w:p>
    <w:p w:rsidR="00255B14" w:rsidRPr="00430EC5" w:rsidRDefault="00255B14" w:rsidP="00255B14">
      <w:pPr>
        <w:jc w:val="both"/>
        <w:rPr>
          <w:rFonts w:ascii="Arial" w:hAnsi="Arial" w:cs="Arial"/>
          <w:b/>
          <w:sz w:val="24"/>
          <w:szCs w:val="24"/>
        </w:rPr>
      </w:pPr>
      <w:r w:rsidRPr="00430EC5">
        <w:rPr>
          <w:rFonts w:ascii="Arial" w:hAnsi="Arial" w:cs="Arial"/>
          <w:b/>
          <w:sz w:val="24"/>
          <w:szCs w:val="24"/>
        </w:rPr>
        <w:t>Avaliação dos trabalhos enviados:</w:t>
      </w:r>
    </w:p>
    <w:p w:rsidR="00255B14" w:rsidRPr="00255B14" w:rsidRDefault="00255B14" w:rsidP="00255B14">
      <w:pPr>
        <w:pStyle w:val="PargrafodaLista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255B14">
        <w:rPr>
          <w:rFonts w:ascii="Arial" w:hAnsi="Arial" w:cs="Arial"/>
        </w:rPr>
        <w:t>Um Júri técnico: composto por membros da Secretaria da Educação definirá os cinco finalistas.</w:t>
      </w:r>
    </w:p>
    <w:p w:rsidR="00255B14" w:rsidRPr="00255B14" w:rsidRDefault="00255B14" w:rsidP="00255B14">
      <w:pPr>
        <w:pStyle w:val="PargrafodaLista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255B14">
        <w:rPr>
          <w:rFonts w:ascii="Arial" w:hAnsi="Arial" w:cs="Arial"/>
        </w:rPr>
        <w:t>Os  cinco finalistas serão divulgados na página “Minha Escola é o Canal – Escola Youtuber SP” (</w:t>
      </w:r>
      <w:hyperlink r:id="rId19" w:history="1">
        <w:r w:rsidRPr="00255B14">
          <w:rPr>
            <w:rStyle w:val="Hyperlink"/>
            <w:rFonts w:ascii="Arial" w:hAnsi="Arial" w:cs="Arial"/>
          </w:rPr>
          <w:t>www.minhaescolaeocanal.com.br</w:t>
        </w:r>
      </w:hyperlink>
      <w:r w:rsidRPr="00255B14">
        <w:rPr>
          <w:rFonts w:ascii="Arial" w:hAnsi="Arial" w:cs="Arial"/>
        </w:rPr>
        <w:t>)  e serão submetidos também à votação popular.</w:t>
      </w:r>
    </w:p>
    <w:p w:rsidR="00255B14" w:rsidRDefault="00255B14" w:rsidP="00255B14">
      <w:pPr>
        <w:pStyle w:val="PargrafodaLista"/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:rsidR="00255B14" w:rsidRPr="00255B14" w:rsidRDefault="00255B14" w:rsidP="00255B14">
      <w:pPr>
        <w:spacing w:after="160" w:line="259" w:lineRule="auto"/>
        <w:ind w:left="360"/>
        <w:rPr>
          <w:rFonts w:ascii="Arial" w:hAnsi="Arial" w:cs="Arial"/>
          <w:sz w:val="24"/>
          <w:szCs w:val="24"/>
        </w:rPr>
      </w:pPr>
      <w:r w:rsidRPr="00255B14">
        <w:rPr>
          <w:rFonts w:ascii="Arial" w:hAnsi="Arial" w:cs="Arial"/>
          <w:b/>
          <w:sz w:val="28"/>
          <w:szCs w:val="28"/>
        </w:rPr>
        <w:t xml:space="preserve">Do Tempo do Vídeo e Linguagem </w:t>
      </w:r>
    </w:p>
    <w:p w:rsidR="00255B14" w:rsidRPr="00255B14" w:rsidRDefault="00255B14" w:rsidP="00255B14">
      <w:pPr>
        <w:pStyle w:val="PargrafodaLista"/>
        <w:numPr>
          <w:ilvl w:val="0"/>
          <w:numId w:val="3"/>
        </w:numPr>
        <w:rPr>
          <w:rFonts w:ascii="Verdana" w:hAnsi="Verdana" w:cs="Arial"/>
        </w:rPr>
      </w:pPr>
      <w:r w:rsidRPr="00255B14">
        <w:rPr>
          <w:rFonts w:ascii="Verdana" w:hAnsi="Verdana" w:cs="Arial"/>
        </w:rPr>
        <w:t xml:space="preserve">O vídeo produzido deve ter, no máximo, 1 ( Um)  minuto e as imagens devem  ser captadas por celular ou câmera digital amadora. </w:t>
      </w:r>
    </w:p>
    <w:p w:rsidR="00255B14" w:rsidRPr="00255B14" w:rsidRDefault="00255B14" w:rsidP="00255B14">
      <w:pPr>
        <w:pStyle w:val="PargrafodaLista"/>
        <w:numPr>
          <w:ilvl w:val="0"/>
          <w:numId w:val="3"/>
        </w:numPr>
        <w:rPr>
          <w:rFonts w:ascii="Verdana" w:hAnsi="Verdana" w:cs="Arial"/>
        </w:rPr>
      </w:pPr>
      <w:r w:rsidRPr="00255B14">
        <w:rPr>
          <w:rFonts w:ascii="Verdana" w:hAnsi="Verdana" w:cs="Arial"/>
        </w:rPr>
        <w:t xml:space="preserve">O vídeo deve ser postado em um canal do Youtube e o link enviado junto com a ficha de inscrição disponível no site do Minha Escola É o Canal - </w:t>
      </w:r>
      <w:hyperlink r:id="rId20" w:history="1">
        <w:r w:rsidRPr="00255B14">
          <w:rPr>
            <w:rStyle w:val="Hyperlink"/>
            <w:rFonts w:ascii="Verdana" w:hAnsi="Verdana" w:cs="Arial"/>
            <w:color w:val="auto"/>
          </w:rPr>
          <w:t>http://minhaescolaeocanal.com/index.php/inscricoes/</w:t>
        </w:r>
      </w:hyperlink>
      <w:r w:rsidRPr="00255B14">
        <w:rPr>
          <w:rFonts w:ascii="Verdana" w:hAnsi="Verdana" w:cs="Arial"/>
        </w:rPr>
        <w:t xml:space="preserve"> </w:t>
      </w:r>
    </w:p>
    <w:p w:rsidR="00255B14" w:rsidRPr="00255B14" w:rsidRDefault="00255B14" w:rsidP="00255B14">
      <w:pPr>
        <w:pStyle w:val="PargrafodaLista"/>
        <w:numPr>
          <w:ilvl w:val="0"/>
          <w:numId w:val="3"/>
        </w:numPr>
        <w:spacing w:after="0" w:line="360" w:lineRule="auto"/>
        <w:rPr>
          <w:rFonts w:ascii="Arial" w:hAnsi="Arial" w:cs="Arial"/>
        </w:rPr>
      </w:pPr>
      <w:r w:rsidRPr="00255B14">
        <w:rPr>
          <w:rFonts w:ascii="Arial" w:hAnsi="Arial" w:cs="Arial"/>
        </w:rPr>
        <w:t xml:space="preserve">Gravados com SmarthFone e/ou Cameras Digitais não profissionais </w:t>
      </w:r>
    </w:p>
    <w:p w:rsidR="00255B14" w:rsidRPr="00255B14" w:rsidRDefault="00255B14" w:rsidP="00255B14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55B14" w:rsidRPr="00255B14" w:rsidRDefault="00255B14" w:rsidP="00255B14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55B14">
        <w:rPr>
          <w:rFonts w:ascii="Arial" w:hAnsi="Arial" w:cs="Arial"/>
          <w:b/>
          <w:sz w:val="24"/>
          <w:szCs w:val="24"/>
        </w:rPr>
        <w:t>Podem participar</w:t>
      </w:r>
      <w:r w:rsidRPr="00255B14">
        <w:rPr>
          <w:rFonts w:ascii="Arial" w:hAnsi="Arial" w:cs="Arial"/>
          <w:sz w:val="24"/>
          <w:szCs w:val="24"/>
        </w:rPr>
        <w:t xml:space="preserve"> </w:t>
      </w:r>
    </w:p>
    <w:p w:rsidR="00255B14" w:rsidRPr="00255B14" w:rsidRDefault="00255B14" w:rsidP="00255B14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</w:rPr>
      </w:pPr>
      <w:r w:rsidRPr="00255B14">
        <w:rPr>
          <w:rFonts w:ascii="Arial" w:hAnsi="Arial" w:cs="Arial"/>
        </w:rPr>
        <w:t xml:space="preserve">A participação será sempre de um grupo com até cinco alunos com um professor orientador sendo sempre um vídeo por escola participante. </w:t>
      </w:r>
    </w:p>
    <w:p w:rsidR="00255B14" w:rsidRPr="00255B14" w:rsidRDefault="00255B14" w:rsidP="00255B14">
      <w:pPr>
        <w:spacing w:after="160" w:line="259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255B14" w:rsidRPr="00255B14" w:rsidRDefault="00255B14" w:rsidP="00255B14">
      <w:pPr>
        <w:spacing w:after="160" w:line="259" w:lineRule="auto"/>
        <w:ind w:left="360"/>
        <w:jc w:val="both"/>
        <w:rPr>
          <w:rFonts w:ascii="Arial" w:hAnsi="Arial" w:cs="Arial"/>
          <w:b/>
          <w:sz w:val="32"/>
          <w:szCs w:val="32"/>
        </w:rPr>
      </w:pPr>
      <w:r w:rsidRPr="00255B14">
        <w:rPr>
          <w:rFonts w:ascii="Arial" w:hAnsi="Arial" w:cs="Arial"/>
          <w:b/>
          <w:sz w:val="32"/>
          <w:szCs w:val="32"/>
        </w:rPr>
        <w:t xml:space="preserve">Premiação </w:t>
      </w:r>
    </w:p>
    <w:p w:rsidR="00255B14" w:rsidRPr="00255B14" w:rsidRDefault="00255B14" w:rsidP="00255B14">
      <w:pPr>
        <w:pStyle w:val="PargrafodaLista"/>
        <w:numPr>
          <w:ilvl w:val="0"/>
          <w:numId w:val="3"/>
        </w:numPr>
        <w:spacing w:after="160" w:line="259" w:lineRule="auto"/>
        <w:jc w:val="both"/>
        <w:rPr>
          <w:rFonts w:ascii="Arial" w:eastAsia="Times New Roman" w:hAnsi="Arial" w:cs="Arial"/>
          <w:b/>
          <w:color w:val="000000"/>
          <w:lang w:eastAsia="pt-BR"/>
        </w:rPr>
      </w:pPr>
      <w:r w:rsidRPr="00255B14">
        <w:rPr>
          <w:rFonts w:ascii="Arial" w:hAnsi="Arial" w:cs="Arial"/>
          <w:b/>
        </w:rPr>
        <w:t>Smartfphones para os alunos finalistas da rede publica estadual, assim como dos alunos das escolas militares da Cruz Azul e seus respectivos professores e  também as Escolas Maçônicas gentilmente ofertados pelo Grande Orinte São Paulo.</w:t>
      </w:r>
    </w:p>
    <w:p w:rsidR="00255B14" w:rsidRPr="00255B14" w:rsidRDefault="00255B14" w:rsidP="00255B14">
      <w:pPr>
        <w:pStyle w:val="PargrafodaLista"/>
        <w:numPr>
          <w:ilvl w:val="0"/>
          <w:numId w:val="3"/>
        </w:numPr>
        <w:spacing w:after="160" w:line="259" w:lineRule="auto"/>
        <w:rPr>
          <w:rFonts w:ascii="Arial" w:eastAsia="Times New Roman" w:hAnsi="Arial" w:cs="Arial"/>
          <w:b/>
          <w:color w:val="000000"/>
          <w:lang w:eastAsia="pt-BR"/>
        </w:rPr>
      </w:pPr>
      <w:r w:rsidRPr="00255B14">
        <w:rPr>
          <w:rFonts w:ascii="Arial" w:eastAsia="Times New Roman" w:hAnsi="Arial" w:cs="Arial"/>
          <w:b/>
          <w:color w:val="000000"/>
          <w:lang w:eastAsia="pt-BR"/>
        </w:rPr>
        <w:t>A veiculação dos trabalhos vencedores na Tv Aberta de São Paulo Canal 09 da Net e 186 da VIVO no Programa Questão de Justiça cedidos pelo jornalista e vice-presidente da TV Aberta Walter Ciglioni.</w:t>
      </w:r>
    </w:p>
    <w:p w:rsidR="00255B14" w:rsidRPr="00255B14" w:rsidRDefault="00255B14" w:rsidP="00255B14">
      <w:pPr>
        <w:pStyle w:val="PargrafodaLista"/>
        <w:numPr>
          <w:ilvl w:val="0"/>
          <w:numId w:val="3"/>
        </w:numPr>
        <w:spacing w:after="160" w:line="259" w:lineRule="auto"/>
        <w:rPr>
          <w:rFonts w:ascii="Arial" w:eastAsia="Times New Roman" w:hAnsi="Arial" w:cs="Arial"/>
          <w:b/>
          <w:color w:val="000000"/>
          <w:lang w:eastAsia="pt-BR"/>
        </w:rPr>
      </w:pPr>
      <w:r w:rsidRPr="00255B14">
        <w:rPr>
          <w:rFonts w:ascii="Arial" w:eastAsia="Times New Roman" w:hAnsi="Arial" w:cs="Arial"/>
          <w:b/>
          <w:color w:val="000000"/>
          <w:lang w:eastAsia="pt-BR"/>
        </w:rPr>
        <w:lastRenderedPageBreak/>
        <w:t>O advogado e Jornalista JB Oliveira ministrará para cada escola ganhadora o curso Educação para a Cidadania do INSTITUTO JBOLIVEIRA DE EDUCAÇÃO E CAPACITAÇÃO PROFISSIONAL.</w:t>
      </w:r>
    </w:p>
    <w:p w:rsidR="00255B14" w:rsidRPr="00255B14" w:rsidRDefault="00255B14" w:rsidP="00255B14">
      <w:pPr>
        <w:ind w:left="360"/>
        <w:jc w:val="both"/>
        <w:rPr>
          <w:rFonts w:ascii="Arial" w:hAnsi="Arial" w:cs="Arial"/>
          <w:b/>
          <w:sz w:val="32"/>
          <w:szCs w:val="32"/>
        </w:rPr>
      </w:pPr>
    </w:p>
    <w:p w:rsidR="00255B14" w:rsidRPr="00255B14" w:rsidRDefault="00255B14" w:rsidP="00255B14">
      <w:pPr>
        <w:ind w:left="360"/>
        <w:jc w:val="both"/>
        <w:rPr>
          <w:rFonts w:ascii="Arial" w:hAnsi="Arial" w:cs="Arial"/>
          <w:b/>
          <w:sz w:val="32"/>
          <w:szCs w:val="32"/>
        </w:rPr>
      </w:pPr>
      <w:r w:rsidRPr="00255B14">
        <w:rPr>
          <w:rFonts w:ascii="Arial" w:hAnsi="Arial" w:cs="Arial"/>
          <w:b/>
          <w:sz w:val="32"/>
          <w:szCs w:val="32"/>
        </w:rPr>
        <w:t>Cronograma</w:t>
      </w:r>
    </w:p>
    <w:p w:rsidR="00255B14" w:rsidRPr="00255B14" w:rsidRDefault="00255B14" w:rsidP="00255B14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 w:rsidRPr="00255B14">
        <w:rPr>
          <w:rFonts w:ascii="Arial" w:hAnsi="Arial" w:cs="Arial"/>
          <w:b/>
        </w:rPr>
        <w:t>1º etapa</w:t>
      </w:r>
      <w:r w:rsidRPr="00255B14">
        <w:rPr>
          <w:rFonts w:ascii="Arial" w:hAnsi="Arial" w:cs="Arial"/>
        </w:rPr>
        <w:t xml:space="preserve"> – Inscrições: 7/3/18 a 14/3/18</w:t>
      </w:r>
    </w:p>
    <w:p w:rsidR="00255B14" w:rsidRPr="00255B14" w:rsidRDefault="00255B14" w:rsidP="00255B14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 w:rsidRPr="00255B14">
        <w:rPr>
          <w:rFonts w:ascii="Arial" w:hAnsi="Arial" w:cs="Arial"/>
        </w:rPr>
        <w:t xml:space="preserve">As orientações para as inscrições poderão ser conferidas no site </w:t>
      </w:r>
      <w:hyperlink r:id="rId21" w:history="1">
        <w:r w:rsidRPr="00255B14">
          <w:rPr>
            <w:rStyle w:val="Hyperlink"/>
            <w:rFonts w:ascii="Arial" w:hAnsi="Arial" w:cs="Arial"/>
          </w:rPr>
          <w:t>www.educacao.sp.gov.br</w:t>
        </w:r>
      </w:hyperlink>
      <w:r w:rsidRPr="00255B14">
        <w:rPr>
          <w:rFonts w:ascii="Arial" w:hAnsi="Arial" w:cs="Arial"/>
        </w:rPr>
        <w:t xml:space="preserve">, </w:t>
      </w:r>
      <w:hyperlink r:id="rId22" w:history="1">
        <w:r w:rsidRPr="00255B14">
          <w:rPr>
            <w:rStyle w:val="Hyperlink"/>
            <w:rFonts w:ascii="Arial" w:hAnsi="Arial" w:cs="Arial"/>
          </w:rPr>
          <w:t>www.minhaescolaeocanal.com.br</w:t>
        </w:r>
      </w:hyperlink>
      <w:r w:rsidRPr="00255B14">
        <w:rPr>
          <w:rFonts w:ascii="Arial" w:hAnsi="Arial" w:cs="Arial"/>
        </w:rPr>
        <w:t xml:space="preserve">  a partir de 2/3/18.</w:t>
      </w:r>
    </w:p>
    <w:p w:rsidR="00255B14" w:rsidRPr="00255B14" w:rsidRDefault="00255B14" w:rsidP="00255B14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 w:rsidRPr="00255B14">
        <w:rPr>
          <w:rFonts w:ascii="Arial" w:hAnsi="Arial" w:cs="Arial"/>
          <w:b/>
        </w:rPr>
        <w:t xml:space="preserve">2ª etapa </w:t>
      </w:r>
      <w:r w:rsidRPr="00255B14">
        <w:rPr>
          <w:rFonts w:ascii="Arial" w:hAnsi="Arial" w:cs="Arial"/>
        </w:rPr>
        <w:t>– Avaliação do júri: 14/3/18 e 16/3/18</w:t>
      </w:r>
    </w:p>
    <w:p w:rsidR="00255B14" w:rsidRPr="00255B14" w:rsidRDefault="00255B14" w:rsidP="00255B14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 w:rsidRPr="00255B14">
        <w:rPr>
          <w:rFonts w:ascii="Arial" w:hAnsi="Arial" w:cs="Arial"/>
          <w:b/>
        </w:rPr>
        <w:t>3º etapa</w:t>
      </w:r>
      <w:r w:rsidRPr="00255B14">
        <w:rPr>
          <w:rFonts w:ascii="Arial" w:hAnsi="Arial" w:cs="Arial"/>
        </w:rPr>
        <w:t xml:space="preserve"> – Votação online: 16/3/18 a 19/3/18</w:t>
      </w:r>
    </w:p>
    <w:p w:rsidR="00255B14" w:rsidRPr="00255B14" w:rsidRDefault="00255B14" w:rsidP="00255B14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 w:rsidRPr="00255B14">
        <w:rPr>
          <w:rFonts w:ascii="Arial" w:hAnsi="Arial" w:cs="Arial"/>
        </w:rPr>
        <w:t xml:space="preserve">As orientações para a votação poderão ser conferidas site </w:t>
      </w:r>
      <w:hyperlink r:id="rId23" w:history="1">
        <w:r w:rsidRPr="00255B14">
          <w:rPr>
            <w:rStyle w:val="Hyperlink"/>
            <w:rFonts w:ascii="Arial" w:hAnsi="Arial" w:cs="Arial"/>
          </w:rPr>
          <w:t>www.minhaescolaeocanal.com.br</w:t>
        </w:r>
      </w:hyperlink>
      <w:r w:rsidRPr="00255B14">
        <w:rPr>
          <w:rFonts w:ascii="Arial" w:hAnsi="Arial" w:cs="Arial"/>
        </w:rPr>
        <w:t xml:space="preserve">  e no site da Secretaria da Educação (www.educacao.sp.gov.br) a partir de 16/3/18.</w:t>
      </w:r>
    </w:p>
    <w:p w:rsidR="00255B14" w:rsidRPr="00255B14" w:rsidRDefault="00255B14" w:rsidP="00255B14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 w:rsidRPr="00255B14">
        <w:rPr>
          <w:rFonts w:ascii="Arial" w:hAnsi="Arial" w:cs="Arial"/>
          <w:b/>
        </w:rPr>
        <w:t>4ª etapa</w:t>
      </w:r>
      <w:r w:rsidRPr="00255B14">
        <w:rPr>
          <w:rFonts w:ascii="Arial" w:hAnsi="Arial" w:cs="Arial"/>
        </w:rPr>
        <w:t xml:space="preserve"> – Premiação</w:t>
      </w:r>
    </w:p>
    <w:p w:rsidR="00255B14" w:rsidRPr="00255B14" w:rsidRDefault="00255B14" w:rsidP="00255B14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 w:rsidRPr="00255B14">
        <w:rPr>
          <w:rFonts w:ascii="Arial" w:hAnsi="Arial" w:cs="Arial"/>
        </w:rPr>
        <w:t>A premiação ocorrerá em 23/3/18, às 14h30, na Secretaria Estadual da Educação (Praça da República, 56, 2º andar – salão nobre</w:t>
      </w:r>
    </w:p>
    <w:p w:rsidR="00255B14" w:rsidRPr="00255B14" w:rsidRDefault="00255B14" w:rsidP="00255B14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b/>
        </w:rPr>
      </w:pPr>
      <w:r w:rsidRPr="00255B14">
        <w:rPr>
          <w:rFonts w:ascii="Arial" w:hAnsi="Arial" w:cs="Arial"/>
          <w:b/>
        </w:rPr>
        <w:t xml:space="preserve">Votação </w:t>
      </w:r>
    </w:p>
    <w:p w:rsidR="00255B14" w:rsidRPr="00255B14" w:rsidRDefault="00255B14" w:rsidP="00255B14">
      <w:pPr>
        <w:pStyle w:val="PargrafodaLista"/>
        <w:numPr>
          <w:ilvl w:val="0"/>
          <w:numId w:val="3"/>
        </w:numPr>
        <w:rPr>
          <w:rFonts w:ascii="Verdana" w:hAnsi="Verdana" w:cs="Arial"/>
        </w:rPr>
      </w:pPr>
      <w:r w:rsidRPr="00255B14">
        <w:rPr>
          <w:rFonts w:ascii="Verdana" w:hAnsi="Verdana" w:cs="Arial"/>
        </w:rPr>
        <w:t>Após o encaminhamento do link para a pagina de inscrição a equipe do Minha Escola É o Canal terá um dia para postar no Canal Oficial do Concurso (</w:t>
      </w:r>
      <w:hyperlink r:id="rId24" w:history="1">
        <w:r w:rsidRPr="00255B14">
          <w:rPr>
            <w:rStyle w:val="Hyperlink"/>
            <w:rFonts w:ascii="Verdana" w:hAnsi="Verdana" w:cs="Arial"/>
            <w:color w:val="auto"/>
          </w:rPr>
          <w:t>https://www.youtube.com/channel/UC-QT1fcF_b1wDBQXzZCj6IA</w:t>
        </w:r>
      </w:hyperlink>
      <w:r w:rsidRPr="00255B14">
        <w:rPr>
          <w:rStyle w:val="Hyperlink"/>
          <w:rFonts w:ascii="Verdana" w:hAnsi="Verdana" w:cs="Arial"/>
          <w:color w:val="auto"/>
        </w:rPr>
        <w:t xml:space="preserve"> </w:t>
      </w:r>
      <w:r w:rsidRPr="00255B14">
        <w:rPr>
          <w:rFonts w:ascii="Verdana" w:hAnsi="Verdana" w:cs="Arial"/>
        </w:rPr>
        <w:t>)  e só depois de anexado ao canal oficial, iniciaremos  as apurações  das visualizações.</w:t>
      </w:r>
    </w:p>
    <w:p w:rsidR="00255B14" w:rsidRPr="00255B14" w:rsidRDefault="00255B14" w:rsidP="00255B14">
      <w:pPr>
        <w:pStyle w:val="PargrafodaLista"/>
        <w:numPr>
          <w:ilvl w:val="0"/>
          <w:numId w:val="3"/>
        </w:numPr>
        <w:rPr>
          <w:rFonts w:ascii="Verdana" w:hAnsi="Verdana" w:cs="Arial"/>
        </w:rPr>
      </w:pPr>
      <w:r w:rsidRPr="00255B14">
        <w:rPr>
          <w:rFonts w:ascii="Verdana" w:hAnsi="Verdana" w:cs="Arial"/>
        </w:rPr>
        <w:t xml:space="preserve">OS vídeos que obtiverem o maior números de visualizações serão avaliados por uma equipe julgadora com critérios técnicos de conteúdo e qualidade sempre respeitando o tempo de 1 minuto. </w:t>
      </w:r>
    </w:p>
    <w:p w:rsidR="00255B14" w:rsidRDefault="00255B14" w:rsidP="00EA7E9E">
      <w:pPr>
        <w:tabs>
          <w:tab w:val="left" w:pos="3660"/>
        </w:tabs>
        <w:spacing w:after="0" w:line="360" w:lineRule="auto"/>
        <w:jc w:val="right"/>
      </w:pPr>
    </w:p>
    <w:p w:rsidR="00255B14" w:rsidRDefault="00255B14" w:rsidP="00EA7E9E">
      <w:pPr>
        <w:tabs>
          <w:tab w:val="left" w:pos="3660"/>
        </w:tabs>
        <w:spacing w:after="0" w:line="360" w:lineRule="auto"/>
        <w:jc w:val="right"/>
      </w:pPr>
    </w:p>
    <w:p w:rsidR="00255B14" w:rsidRDefault="00255B14" w:rsidP="00255B14">
      <w:pPr>
        <w:jc w:val="both"/>
        <w:rPr>
          <w:rFonts w:ascii="Verdana" w:hAnsi="Verdana"/>
        </w:rPr>
      </w:pPr>
      <w:r w:rsidRPr="008E172A">
        <w:rPr>
          <w:rFonts w:ascii="Verdana" w:hAnsi="Verdana"/>
        </w:rPr>
        <w:t xml:space="preserve">Para maiores informações: </w:t>
      </w:r>
      <w:hyperlink r:id="rId25" w:history="1">
        <w:r w:rsidRPr="000946E1">
          <w:rPr>
            <w:rStyle w:val="Hyperlink"/>
            <w:rFonts w:ascii="Verdana" w:hAnsi="Verdana"/>
          </w:rPr>
          <w:t>contato@minhaescolaeocanal.com.br</w:t>
        </w:r>
      </w:hyperlink>
    </w:p>
    <w:p w:rsidR="00255B14" w:rsidRDefault="00255B14" w:rsidP="00EA7E9E">
      <w:pPr>
        <w:tabs>
          <w:tab w:val="left" w:pos="3660"/>
        </w:tabs>
        <w:spacing w:after="0" w:line="360" w:lineRule="auto"/>
        <w:jc w:val="right"/>
      </w:pPr>
    </w:p>
    <w:sectPr w:rsidR="00255B14" w:rsidSect="00155778">
      <w:headerReference w:type="default" r:id="rId26"/>
      <w:footerReference w:type="default" r:id="rId2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482F" w:rsidRDefault="00E0482F" w:rsidP="000D48D7">
      <w:pPr>
        <w:spacing w:after="0" w:line="240" w:lineRule="auto"/>
      </w:pPr>
      <w:r>
        <w:separator/>
      </w:r>
    </w:p>
  </w:endnote>
  <w:endnote w:type="continuationSeparator" w:id="0">
    <w:p w:rsidR="00E0482F" w:rsidRDefault="00E0482F" w:rsidP="000D4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4296" w:rsidRDefault="00E0482F" w:rsidP="00C34296">
    <w:pPr>
      <w:pStyle w:val="Rodap"/>
      <w:jc w:val="center"/>
    </w:pPr>
    <w:hyperlink r:id="rId1" w:history="1">
      <w:r w:rsidR="00C34296" w:rsidRPr="003F2F42">
        <w:rPr>
          <w:rStyle w:val="Hyperlink"/>
        </w:rPr>
        <w:t>www.minhaescolaeocanal.com.br</w:t>
      </w:r>
    </w:hyperlink>
  </w:p>
  <w:p w:rsidR="00C34296" w:rsidRPr="00992939" w:rsidRDefault="00C34296" w:rsidP="00C34296">
    <w:pPr>
      <w:pStyle w:val="Rodap"/>
      <w:jc w:val="center"/>
      <w:rPr>
        <w:b/>
      </w:rPr>
    </w:pPr>
    <w:r w:rsidRPr="00992939">
      <w:rPr>
        <w:b/>
      </w:rPr>
      <w:t xml:space="preserve">Imprensa </w:t>
    </w:r>
    <w:r w:rsidR="00992939" w:rsidRPr="00992939">
      <w:rPr>
        <w:b/>
      </w:rPr>
      <w:t xml:space="preserve"> - </w:t>
    </w:r>
    <w:r w:rsidRPr="00992939">
      <w:rPr>
        <w:b/>
      </w:rPr>
      <w:t>Gilberto de Sousa</w:t>
    </w:r>
    <w:r w:rsidR="00992939" w:rsidRPr="00992939">
      <w:rPr>
        <w:b/>
      </w:rPr>
      <w:t xml:space="preserve"> 11 94119</w:t>
    </w:r>
    <w:r w:rsidR="00595BE0" w:rsidRPr="00992939">
      <w:rPr>
        <w:b/>
      </w:rPr>
      <w:t>-</w:t>
    </w:r>
    <w:r w:rsidR="00992939" w:rsidRPr="00992939">
      <w:rPr>
        <w:b/>
      </w:rPr>
      <w:t>3579</w:t>
    </w:r>
  </w:p>
  <w:p w:rsidR="00992939" w:rsidRPr="00992939" w:rsidRDefault="00992939" w:rsidP="00C34296">
    <w:pPr>
      <w:pStyle w:val="Rodap"/>
      <w:jc w:val="center"/>
      <w:rPr>
        <w:b/>
      </w:rPr>
    </w:pPr>
    <w:r w:rsidRPr="00992939">
      <w:rPr>
        <w:b/>
      </w:rPr>
      <w:t>Parceira Institucionais  Samys Montanaro  11 99971</w:t>
    </w:r>
    <w:r w:rsidR="00595BE0" w:rsidRPr="00992939">
      <w:rPr>
        <w:b/>
      </w:rPr>
      <w:t>-</w:t>
    </w:r>
    <w:r w:rsidRPr="00992939">
      <w:rPr>
        <w:b/>
      </w:rPr>
      <w:t>1208</w:t>
    </w:r>
  </w:p>
  <w:p w:rsidR="00992939" w:rsidRPr="00992939" w:rsidRDefault="00992939" w:rsidP="00C34296">
    <w:pPr>
      <w:pStyle w:val="Rodap"/>
      <w:jc w:val="center"/>
      <w:rPr>
        <w:b/>
      </w:rPr>
    </w:pPr>
    <w:r w:rsidRPr="00992939">
      <w:rPr>
        <w:b/>
      </w:rPr>
      <w:t>Relações Institucionais - Jorge Ismael 11 99986</w:t>
    </w:r>
    <w:r w:rsidR="00595BE0" w:rsidRPr="00992939">
      <w:rPr>
        <w:b/>
      </w:rPr>
      <w:t>-</w:t>
    </w:r>
    <w:r w:rsidRPr="00992939">
      <w:rPr>
        <w:b/>
      </w:rPr>
      <w:t>6011</w:t>
    </w:r>
  </w:p>
  <w:p w:rsidR="00992939" w:rsidRDefault="00992939" w:rsidP="00C34296">
    <w:pPr>
      <w:pStyle w:val="Rodap"/>
      <w:jc w:val="center"/>
    </w:pPr>
  </w:p>
  <w:p w:rsidR="00992939" w:rsidRDefault="00992939" w:rsidP="00C34296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482F" w:rsidRDefault="00E0482F" w:rsidP="000D48D7">
      <w:pPr>
        <w:spacing w:after="0" w:line="240" w:lineRule="auto"/>
      </w:pPr>
      <w:r>
        <w:separator/>
      </w:r>
    </w:p>
  </w:footnote>
  <w:footnote w:type="continuationSeparator" w:id="0">
    <w:p w:rsidR="00E0482F" w:rsidRDefault="00E0482F" w:rsidP="000D4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48D7" w:rsidRDefault="000A632B" w:rsidP="000D48D7">
    <w:pPr>
      <w:pStyle w:val="Cabealho"/>
      <w:tabs>
        <w:tab w:val="clear" w:pos="4252"/>
        <w:tab w:val="clear" w:pos="8504"/>
        <w:tab w:val="left" w:pos="3750"/>
      </w:tabs>
      <w:jc w:val="center"/>
    </w:pPr>
    <w:r>
      <w:t>IMPRENSA</w:t>
    </w:r>
    <w:r w:rsidR="000D48D7">
      <w:tab/>
    </w:r>
    <w:r w:rsidR="000D48D7">
      <w:rPr>
        <w:rFonts w:ascii="Verdana" w:hAnsi="Verdana" w:cs="Arial"/>
        <w:b/>
        <w:noProof/>
        <w:color w:val="000000"/>
        <w:sz w:val="24"/>
        <w:szCs w:val="24"/>
        <w:lang w:eastAsia="pt-BR"/>
      </w:rPr>
      <w:drawing>
        <wp:inline distT="0" distB="0" distL="0" distR="0">
          <wp:extent cx="3936288" cy="1497400"/>
          <wp:effectExtent l="0" t="0" r="7620" b="7620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448114_1945742772360050_8668311171839693603_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2394" cy="14997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D48D7" w:rsidRDefault="000D48D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FE2174"/>
    <w:multiLevelType w:val="hybridMultilevel"/>
    <w:tmpl w:val="461403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EA0498"/>
    <w:multiLevelType w:val="hybridMultilevel"/>
    <w:tmpl w:val="FB1A9C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7C0250"/>
    <w:multiLevelType w:val="hybridMultilevel"/>
    <w:tmpl w:val="A5E826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7A60E8"/>
    <w:multiLevelType w:val="hybridMultilevel"/>
    <w:tmpl w:val="01B600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A1F"/>
    <w:rsid w:val="000A632B"/>
    <w:rsid w:val="000D48D7"/>
    <w:rsid w:val="00155778"/>
    <w:rsid w:val="002263AD"/>
    <w:rsid w:val="00233AA2"/>
    <w:rsid w:val="00255B14"/>
    <w:rsid w:val="002C0AFE"/>
    <w:rsid w:val="002E4225"/>
    <w:rsid w:val="00351944"/>
    <w:rsid w:val="003A346B"/>
    <w:rsid w:val="00430EC5"/>
    <w:rsid w:val="004601F2"/>
    <w:rsid w:val="00467906"/>
    <w:rsid w:val="004723C0"/>
    <w:rsid w:val="004B2996"/>
    <w:rsid w:val="004E52CE"/>
    <w:rsid w:val="00510757"/>
    <w:rsid w:val="00551A1F"/>
    <w:rsid w:val="005860A9"/>
    <w:rsid w:val="00595BE0"/>
    <w:rsid w:val="005E3FCF"/>
    <w:rsid w:val="0064174B"/>
    <w:rsid w:val="006C423B"/>
    <w:rsid w:val="007716DF"/>
    <w:rsid w:val="00780119"/>
    <w:rsid w:val="00791692"/>
    <w:rsid w:val="007F088A"/>
    <w:rsid w:val="00882482"/>
    <w:rsid w:val="008E172A"/>
    <w:rsid w:val="00987AF9"/>
    <w:rsid w:val="00992939"/>
    <w:rsid w:val="00997199"/>
    <w:rsid w:val="009E064A"/>
    <w:rsid w:val="00A27B38"/>
    <w:rsid w:val="00A44281"/>
    <w:rsid w:val="00A54FCF"/>
    <w:rsid w:val="00A71705"/>
    <w:rsid w:val="00AF1DF9"/>
    <w:rsid w:val="00C34296"/>
    <w:rsid w:val="00C405F4"/>
    <w:rsid w:val="00C5145F"/>
    <w:rsid w:val="00C56D18"/>
    <w:rsid w:val="00C85B0E"/>
    <w:rsid w:val="00CB12AD"/>
    <w:rsid w:val="00CC67E8"/>
    <w:rsid w:val="00CD5DE9"/>
    <w:rsid w:val="00D0010A"/>
    <w:rsid w:val="00D16075"/>
    <w:rsid w:val="00D42ECE"/>
    <w:rsid w:val="00D53FFB"/>
    <w:rsid w:val="00E0482F"/>
    <w:rsid w:val="00E314D4"/>
    <w:rsid w:val="00E35BD2"/>
    <w:rsid w:val="00EA5258"/>
    <w:rsid w:val="00EA7E9E"/>
    <w:rsid w:val="00F112B7"/>
    <w:rsid w:val="00FA0561"/>
    <w:rsid w:val="00FA3F3C"/>
    <w:rsid w:val="00FE4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F2FB82-6217-457D-897B-91559A528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91692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B1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12A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B1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1607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D48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48D7"/>
  </w:style>
  <w:style w:type="paragraph" w:styleId="Rodap">
    <w:name w:val="footer"/>
    <w:basedOn w:val="Normal"/>
    <w:link w:val="RodapChar"/>
    <w:uiPriority w:val="99"/>
    <w:unhideWhenUsed/>
    <w:rsid w:val="000D48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4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3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166936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educacao.sp.gov.b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mailto:contato@minhaescolaeocanal.com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http://minhaescolaeocanal.com/index.php/inscricoes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www.youtube.com/channel/UC-QT1fcF_b1wDBQXzZCj6I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minhaescolaeocanal.com.br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contato@minhaescolaeocanal.com.br" TargetMode="External"/><Relationship Id="rId19" Type="http://schemas.openxmlformats.org/officeDocument/2006/relationships/hyperlink" Target="http://www.minhaescolaeocanal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inhaescolaeocanal.com.br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minhaescolaeocanal.com.br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inhaescolaeocanal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F4D6F-D3A7-45EA-AD03-0B2AE5239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1271</Words>
  <Characters>6864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</dc:creator>
  <cp:lastModifiedBy>Gracielle Cristina Vieira De Mattos</cp:lastModifiedBy>
  <cp:revision>2</cp:revision>
  <cp:lastPrinted>2018-03-06T02:20:00Z</cp:lastPrinted>
  <dcterms:created xsi:type="dcterms:W3CDTF">2018-03-06T12:05:00Z</dcterms:created>
  <dcterms:modified xsi:type="dcterms:W3CDTF">2018-03-06T12:05:00Z</dcterms:modified>
</cp:coreProperties>
</file>