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BlackCn" w:hAnsi="Frutiger-BlackCn" w:cs="Frutiger-BlackCn"/>
          <w:b/>
          <w:bCs/>
          <w:sz w:val="24"/>
          <w:szCs w:val="24"/>
        </w:rPr>
      </w:pPr>
      <w:bookmarkStart w:id="0" w:name="_GoBack"/>
      <w:bookmarkEnd w:id="0"/>
    </w:p>
    <w:p w:rsidR="00FB075D" w:rsidRP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Black" w:hAnsi="Frutiger-Black" w:cs="Frutiger-Black"/>
          <w:b/>
          <w:bCs/>
          <w:sz w:val="24"/>
          <w:szCs w:val="24"/>
        </w:rPr>
      </w:pPr>
      <w:r w:rsidRPr="00FB075D">
        <w:rPr>
          <w:rFonts w:ascii="Frutiger-Black" w:hAnsi="Frutiger-Black" w:cs="Frutiger-Black"/>
          <w:b/>
          <w:bCs/>
          <w:sz w:val="24"/>
          <w:szCs w:val="24"/>
        </w:rPr>
        <w:t xml:space="preserve">Diário Oficial </w:t>
      </w:r>
      <w:r w:rsidRPr="00FB075D">
        <w:rPr>
          <w:rFonts w:ascii="Frutiger-Light" w:hAnsi="Frutiger-Light" w:cs="Frutiger-Light"/>
          <w:sz w:val="24"/>
          <w:szCs w:val="24"/>
        </w:rPr>
        <w:t xml:space="preserve">Poder Executivo - Seção </w:t>
      </w:r>
      <w:proofErr w:type="gramStart"/>
      <w:r w:rsidRPr="00FB075D">
        <w:rPr>
          <w:rFonts w:ascii="Frutiger-Light" w:hAnsi="Frutiger-Light" w:cs="Frutiger-Light"/>
          <w:sz w:val="24"/>
          <w:szCs w:val="24"/>
        </w:rPr>
        <w:t xml:space="preserve">I </w:t>
      </w:r>
      <w:r>
        <w:rPr>
          <w:rFonts w:ascii="Frutiger-Light" w:hAnsi="Frutiger-Light" w:cs="Frutiger-Light"/>
          <w:sz w:val="24"/>
          <w:szCs w:val="24"/>
        </w:rPr>
        <w:t xml:space="preserve"> </w:t>
      </w:r>
      <w:r w:rsidRPr="00FB075D">
        <w:rPr>
          <w:rFonts w:ascii="Frutiger-Light" w:hAnsi="Frutiger-Light" w:cs="Frutiger-Light"/>
          <w:sz w:val="24"/>
          <w:szCs w:val="24"/>
        </w:rPr>
        <w:t>sábado</w:t>
      </w:r>
      <w:proofErr w:type="gramEnd"/>
      <w:r w:rsidRPr="00FB075D">
        <w:rPr>
          <w:rFonts w:ascii="Frutiger-Light" w:hAnsi="Frutiger-Light" w:cs="Frutiger-Light"/>
          <w:sz w:val="24"/>
          <w:szCs w:val="24"/>
        </w:rPr>
        <w:t>, 3 de fevereiro de 2018</w:t>
      </w:r>
    </w:p>
    <w:p w:rsidR="00FB075D" w:rsidRP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Black" w:hAnsi="Frutiger-Black" w:cs="Frutiger-Black"/>
          <w:b/>
          <w:bCs/>
          <w:sz w:val="24"/>
          <w:szCs w:val="24"/>
        </w:rPr>
      </w:pPr>
    </w:p>
    <w:p w:rsidR="00FB075D" w:rsidRP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Black" w:hAnsi="Frutiger-Black" w:cs="Frutiger-Black"/>
          <w:b/>
          <w:bCs/>
          <w:sz w:val="24"/>
          <w:szCs w:val="24"/>
        </w:rPr>
      </w:pPr>
      <w:r w:rsidRPr="00FB075D">
        <w:rPr>
          <w:rFonts w:ascii="Frutiger-Light" w:hAnsi="Frutiger-Light" w:cs="Frutiger-Light"/>
          <w:sz w:val="24"/>
          <w:szCs w:val="24"/>
        </w:rPr>
        <w:t xml:space="preserve">São Paulo, 128 (22) </w:t>
      </w:r>
      <w:r w:rsidRPr="00FB075D">
        <w:rPr>
          <w:rFonts w:ascii="Frutiger-Black" w:hAnsi="Frutiger-Black" w:cs="Frutiger-Black"/>
          <w:b/>
          <w:bCs/>
          <w:sz w:val="24"/>
          <w:szCs w:val="24"/>
        </w:rPr>
        <w:t>– 127</w:t>
      </w:r>
    </w:p>
    <w:p w:rsid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BlackCn" w:hAnsi="Frutiger-BlackCn" w:cs="Frutiger-BlackCn"/>
          <w:b/>
          <w:bCs/>
          <w:sz w:val="24"/>
          <w:szCs w:val="24"/>
        </w:rPr>
      </w:pPr>
    </w:p>
    <w:p w:rsidR="00FB075D" w:rsidRP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BlackCn" w:hAnsi="Frutiger-BlackCn" w:cs="Frutiger-BlackCn"/>
          <w:b/>
          <w:bCs/>
          <w:sz w:val="24"/>
          <w:szCs w:val="24"/>
        </w:rPr>
      </w:pPr>
      <w:r w:rsidRPr="00FB075D">
        <w:rPr>
          <w:rFonts w:ascii="Frutiger-BlackCn" w:hAnsi="Frutiger-BlackCn" w:cs="Frutiger-BlackCn"/>
          <w:b/>
          <w:bCs/>
          <w:sz w:val="24"/>
          <w:szCs w:val="24"/>
        </w:rPr>
        <w:t>DIRETORIA DE ENSINO</w:t>
      </w:r>
      <w:r>
        <w:rPr>
          <w:rFonts w:ascii="Frutiger-BlackCn" w:hAnsi="Frutiger-BlackCn" w:cs="Frutiger-BlackCn"/>
          <w:b/>
          <w:bCs/>
          <w:sz w:val="24"/>
          <w:szCs w:val="24"/>
        </w:rPr>
        <w:t xml:space="preserve"> </w:t>
      </w:r>
      <w:r w:rsidRPr="00FB075D">
        <w:rPr>
          <w:rFonts w:ascii="Frutiger-BlackCn" w:hAnsi="Frutiger-BlackCn" w:cs="Frutiger-BlackCn"/>
          <w:b/>
          <w:bCs/>
          <w:sz w:val="24"/>
          <w:szCs w:val="24"/>
        </w:rPr>
        <w:t>- REGIÃO DE SÃO JOSÉ DOS CAMPOS</w:t>
      </w:r>
    </w:p>
    <w:p w:rsidR="00FB075D" w:rsidRP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BoldCn" w:hAnsi="Frutiger-BoldCn" w:cs="Frutiger-BoldCn"/>
          <w:b/>
          <w:bCs/>
          <w:sz w:val="24"/>
          <w:szCs w:val="24"/>
        </w:rPr>
      </w:pPr>
      <w:r w:rsidRPr="00FB075D">
        <w:rPr>
          <w:rFonts w:ascii="Frutiger-BoldCn" w:hAnsi="Frutiger-BoldCn" w:cs="Frutiger-BoldCn"/>
          <w:b/>
          <w:bCs/>
          <w:sz w:val="24"/>
          <w:szCs w:val="24"/>
        </w:rPr>
        <w:t>Convocação</w:t>
      </w:r>
    </w:p>
    <w:p w:rsidR="00FB075D" w:rsidRP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  <w:sz w:val="24"/>
          <w:szCs w:val="24"/>
        </w:rPr>
      </w:pPr>
      <w:r w:rsidRPr="00FB075D">
        <w:rPr>
          <w:rFonts w:ascii="Frutiger-Cn" w:hAnsi="Frutiger-Cn" w:cs="Frutiger-Cn"/>
          <w:sz w:val="24"/>
          <w:szCs w:val="24"/>
        </w:rPr>
        <w:t>Convocação PEB II – OFA – Lei 500/74.</w:t>
      </w:r>
    </w:p>
    <w:p w:rsidR="00C22B10" w:rsidRP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  <w:sz w:val="24"/>
          <w:szCs w:val="24"/>
        </w:rPr>
      </w:pPr>
      <w:r w:rsidRPr="00FB075D">
        <w:rPr>
          <w:rFonts w:ascii="Frutiger-Cn" w:hAnsi="Frutiger-Cn" w:cs="Frutiger-Cn"/>
          <w:sz w:val="24"/>
          <w:szCs w:val="24"/>
        </w:rPr>
        <w:t>A Dirigente Regional de Ensino, da Diretoria de Ensino -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Região de São José dos Campos, convoca os Docentes Categoria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OFA – Lei 500/74, abaixo relacionados, para PARTICIPAÇÃO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OBRIGATÓRIA nas Sessões de Atribuição de Classes e Aulas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– Fase Diretoria de Ensino a ser realizada nos dias 06 e 07-02-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2018, na sede da Diretoria de Ensino Região de São José dos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Campos.</w:t>
      </w:r>
    </w:p>
    <w:p w:rsidR="00FB075D" w:rsidRDefault="00FB075D" w:rsidP="00FB075D">
      <w:r>
        <w:rPr>
          <w:noProof/>
          <w:lang w:eastAsia="pt-BR"/>
        </w:rPr>
        <w:drawing>
          <wp:inline distT="0" distB="0" distL="0" distR="0">
            <wp:extent cx="3811544" cy="6113254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690" cy="612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BoldCn" w:hAnsi="Frutiger-BoldCn" w:cs="Frutiger-BoldCn"/>
          <w:b/>
          <w:bCs/>
          <w:sz w:val="24"/>
          <w:szCs w:val="24"/>
        </w:rPr>
      </w:pPr>
    </w:p>
    <w:p w:rsidR="00FB075D" w:rsidRP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BoldCn" w:hAnsi="Frutiger-BoldCn" w:cs="Frutiger-BoldCn"/>
          <w:b/>
          <w:bCs/>
          <w:sz w:val="24"/>
          <w:szCs w:val="24"/>
        </w:rPr>
      </w:pPr>
      <w:r w:rsidRPr="00FB075D">
        <w:rPr>
          <w:rFonts w:ascii="Frutiger-BoldCn" w:hAnsi="Frutiger-BoldCn" w:cs="Frutiger-BoldCn"/>
          <w:b/>
          <w:bCs/>
          <w:sz w:val="24"/>
          <w:szCs w:val="24"/>
        </w:rPr>
        <w:lastRenderedPageBreak/>
        <w:t>Convocação</w:t>
      </w:r>
    </w:p>
    <w:p w:rsidR="00FB075D" w:rsidRP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  <w:sz w:val="24"/>
          <w:szCs w:val="24"/>
        </w:rPr>
      </w:pPr>
      <w:r w:rsidRPr="00FB075D">
        <w:rPr>
          <w:rFonts w:ascii="Frutiger-Cn" w:hAnsi="Frutiger-Cn" w:cs="Frutiger-Cn"/>
          <w:sz w:val="24"/>
          <w:szCs w:val="24"/>
        </w:rPr>
        <w:t>Convocação PEB I E PEB II – CAT “O” – LEI 1093/2009</w:t>
      </w:r>
    </w:p>
    <w:p w:rsid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  <w:sz w:val="24"/>
          <w:szCs w:val="24"/>
        </w:rPr>
      </w:pPr>
      <w:r w:rsidRPr="00FB075D">
        <w:rPr>
          <w:rFonts w:ascii="Frutiger-Cn" w:hAnsi="Frutiger-Cn" w:cs="Frutiger-Cn"/>
          <w:sz w:val="24"/>
          <w:szCs w:val="24"/>
        </w:rPr>
        <w:t>A Dirigente Regional de Ensino, da Diretoria de Ensino -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Região de São José dos Campos, convoca os Docentes Categoria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“O” – Lei 1093/2009, abaixo relacionados, para PARTICIPAÇÃO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OBRIGATÓRIA nas Sessões de Atribuição de Classe e Aulas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– Fase Diretoria de Ensino a ser realizadas nos dias 06 e 07-02-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2018, na sede da Diretoria de Ensino Região de São José dos</w:t>
      </w:r>
      <w:r>
        <w:rPr>
          <w:rFonts w:ascii="Frutiger-Cn" w:hAnsi="Frutiger-Cn" w:cs="Frutiger-Cn"/>
          <w:sz w:val="24"/>
          <w:szCs w:val="24"/>
        </w:rPr>
        <w:t xml:space="preserve"> </w:t>
      </w:r>
      <w:r w:rsidRPr="00FB075D">
        <w:rPr>
          <w:rFonts w:ascii="Frutiger-Cn" w:hAnsi="Frutiger-Cn" w:cs="Frutiger-Cn"/>
          <w:sz w:val="24"/>
          <w:szCs w:val="24"/>
        </w:rPr>
        <w:t>Campos.</w:t>
      </w:r>
    </w:p>
    <w:p w:rsidR="00FB075D" w:rsidRPr="00FB075D" w:rsidRDefault="00FB075D" w:rsidP="00FB075D">
      <w:pPr>
        <w:autoSpaceDE w:val="0"/>
        <w:autoSpaceDN w:val="0"/>
        <w:adjustRightInd w:val="0"/>
        <w:spacing w:after="0" w:line="240" w:lineRule="auto"/>
        <w:jc w:val="both"/>
        <w:rPr>
          <w:rFonts w:ascii="Frutiger-Cn" w:hAnsi="Frutiger-Cn" w:cs="Frutiger-Cn"/>
          <w:sz w:val="24"/>
          <w:szCs w:val="24"/>
        </w:rPr>
      </w:pPr>
    </w:p>
    <w:p w:rsidR="00FB075D" w:rsidRDefault="00FB075D" w:rsidP="00FB075D">
      <w:r>
        <w:rPr>
          <w:noProof/>
          <w:lang w:eastAsia="pt-BR"/>
        </w:rPr>
        <w:drawing>
          <wp:inline distT="0" distB="0" distL="0" distR="0">
            <wp:extent cx="3762117" cy="5419272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300" cy="542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075D" w:rsidSect="00C22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5D"/>
    <w:rsid w:val="00091658"/>
    <w:rsid w:val="006670B2"/>
    <w:rsid w:val="00C22B10"/>
    <w:rsid w:val="00FB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3C974-9B1E-4A65-9D4E-446E2B4B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pranq eco sans" w:eastAsiaTheme="minorHAnsi" w:hAnsi="Spranq eco sans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B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Nara Margarida Cesar Pacheco</cp:lastModifiedBy>
  <cp:revision>2</cp:revision>
  <dcterms:created xsi:type="dcterms:W3CDTF">2018-02-05T15:57:00Z</dcterms:created>
  <dcterms:modified xsi:type="dcterms:W3CDTF">2018-02-05T15:57:00Z</dcterms:modified>
</cp:coreProperties>
</file>