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7D" w:rsidRDefault="00346DE3"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" fillcolor="window">
            <v:imagedata r:id="rId5" o:title=""/>
          </v:shape>
          <o:OLEObject Type="Embed" ProgID="Word.Picture.8" ShapeID="_x0000_s1027" DrawAspect="Content" ObjectID="_1577097845" r:id="rId6"/>
        </w:object>
      </w:r>
      <w:r w:rsidR="000432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7D" w:rsidRDefault="003C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</w:t>
                            </w:r>
                            <w:r w:rsidR="00751E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ESTADO DA EDUCAÇÃO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Coo</w:t>
                            </w:r>
                            <w:r w:rsidR="00751EDE">
                              <w:t>rdenadoria de Gestão e Recursos Humanos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E.E.  SIDRÔNIA NUNES PIRES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Av. Inocencio Pires de Oliveira – 405 – Caucaia</w:t>
                            </w:r>
                            <w:r w:rsidR="000F68B7">
                              <w:t xml:space="preserve"> do Alto – Cotia – SP.         Tel/ </w:t>
                            </w:r>
                            <w:r w:rsidR="00751EDE">
                              <w:t xml:space="preserve">fax. </w:t>
                            </w:r>
                            <w:r w:rsidR="000F68B7">
                              <w:t>4611</w:t>
                            </w:r>
                            <w:r w:rsidR="00751EDE">
                              <w:t xml:space="preserve"> 0520 </w:t>
                            </w:r>
                            <w:r>
                              <w:t>-</w:t>
                            </w:r>
                            <w:r w:rsidR="000F68B7">
                              <w:t xml:space="preserve"> 4611 1641</w:t>
                            </w:r>
                            <w:r w:rsidR="000F2336">
                              <w:t xml:space="preserve">  CEP  06.725-105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45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DPGua53QAAAAcBAAAPAAAAZHJzL2Rvd25yZXYueG1sTI9BS8NAEIXvgv9hGcGL2E1zqNuYTRFB&#10;9KCWVqF4mybTJJidDdltmv57x5MeP97w3jf5anKdGmkIrWcL81kCirj0Vcu1hc+Pp1sDKkTkCjvP&#10;ZOFMAVbF5UWOWeVPvKFxG2slJRwytNDE2Gdah7Ihh2Hme2LJDn5wGAWHWlcDnqTcdTpNkoV22LIs&#10;NNjTY0Pl9/boLPDzOC1vXt/OX2b9/uI3h91diztrr6+mh3tQkab4dwy/+qIOhTjt/ZGroDphI69E&#10;C0tQkhqTCu4tpHOzAF3k+r9/8QMAAP//AwBQSwECLQAUAAYACAAAACEAtoM4kv4AAADhAQAAEwAA&#10;AAAAAAAAAAAAAAAAAAAAW0NvbnRlbnRfVHlwZXNdLnhtbFBLAQItABQABgAIAAAAIQA4/SH/1gAA&#10;AJQBAAALAAAAAAAAAAAAAAAAAC8BAABfcmVscy8ucmVsc1BLAQItABQABgAIAAAAIQDfO0squQIA&#10;AMEFAAAOAAAAAAAAAAAAAAAAAC4CAABkcnMvZTJvRG9jLnhtbFBLAQItABQABgAIAAAAIQDPGua5&#10;3QAAAAcBAAAPAAAAAAAAAAAAAAAAABMFAABkcnMvZG93bnJldi54bWxQSwUGAAAAAAQABADzAAAA&#10;HQYAAAAA&#10;" o:allowincell="f" filled="f" stroked="f" strokecolor="blue">
                <v:textbox>
                  <w:txbxContent>
                    <w:p w:rsidR="003C3D7D" w:rsidRDefault="003C3D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</w:t>
                      </w:r>
                      <w:r w:rsidR="00751ED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ESTADO DA EDUCAÇÃO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Coo</w:t>
                      </w:r>
                      <w:r w:rsidR="00751EDE">
                        <w:t>rdenadoria de Gestão e Recursos Humanos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E.E.  SIDRÔNIA NUNES PIRES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Av. Inocencio Pires de Oliveira – 405 – Caucaia</w:t>
                      </w:r>
                      <w:r w:rsidR="000F68B7">
                        <w:t xml:space="preserve"> do Alto – Cotia – SP.         Tel/ </w:t>
                      </w:r>
                      <w:r w:rsidR="00751EDE">
                        <w:t xml:space="preserve">fax. </w:t>
                      </w:r>
                      <w:r w:rsidR="000F68B7">
                        <w:t>4611</w:t>
                      </w:r>
                      <w:r w:rsidR="00751EDE">
                        <w:t xml:space="preserve"> 0520 </w:t>
                      </w:r>
                      <w:r>
                        <w:t>-</w:t>
                      </w:r>
                      <w:r w:rsidR="000F68B7">
                        <w:t xml:space="preserve"> 4611 1641</w:t>
                      </w:r>
                      <w:r w:rsidR="000F2336">
                        <w:t xml:space="preserve">  CEP  06.725-105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D7D" w:rsidRDefault="003C3D7D">
      <w:r>
        <w:t xml:space="preserve">               </w:t>
      </w:r>
    </w:p>
    <w:p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3C3D7D" w:rsidRDefault="003C3D7D"/>
    <w:p w:rsidR="003C3D7D" w:rsidRDefault="003C3D7D"/>
    <w:p w:rsidR="003C3D7D" w:rsidRDefault="003C3D7D"/>
    <w:p w:rsidR="003C3D7D" w:rsidRDefault="003C3D7D">
      <w:pPr>
        <w:jc w:val="right"/>
      </w:pPr>
    </w:p>
    <w:p w:rsidR="000F2336" w:rsidRDefault="000F2336">
      <w:pPr>
        <w:jc w:val="right"/>
      </w:pPr>
    </w:p>
    <w:p w:rsidR="000F2336" w:rsidRDefault="000F2336">
      <w:pPr>
        <w:jc w:val="right"/>
      </w:pPr>
    </w:p>
    <w:p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:rsidR="006A7C3E" w:rsidRPr="001C1923" w:rsidRDefault="006A7C3E" w:rsidP="006A7C3E">
      <w:pPr>
        <w:rPr>
          <w:b/>
          <w:sz w:val="20"/>
        </w:rPr>
      </w:pPr>
    </w:p>
    <w:p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proofErr w:type="spellStart"/>
      <w:r>
        <w:rPr>
          <w:rFonts w:eastAsia="Calibri"/>
          <w:lang w:eastAsia="en-US"/>
        </w:rPr>
        <w:t>Sidronia</w:t>
      </w:r>
      <w:proofErr w:type="spellEnd"/>
      <w:r>
        <w:rPr>
          <w:rFonts w:eastAsia="Calibri"/>
          <w:lang w:eastAsia="en-US"/>
        </w:rPr>
        <w:t xml:space="preserve"> Nunes Pires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</w:p>
    <w:p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IV - coordenar as atividades necessárias à organização, ao planejamento, ao acompanhamento, à avaliação e à análise dos resultados dos estudos de reforço e de recuperação;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F6583D" w:rsidRDefault="00F6583D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lastRenderedPageBreak/>
        <w:t xml:space="preserve">III- PARA O DESEMPENHO DA FUNÇÃO, O PROFESSOR COORDENADOR DEVERÁ APRESENTAR PERFIL PROFISSIONAL QUE ATENDA ÀS SEGUINTES EXIGÊNCIAS: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F6583D">
        <w:rPr>
          <w:rFonts w:eastAsia="Calibri"/>
          <w:lang w:eastAsia="en-US"/>
        </w:rPr>
        <w:t>0</w:t>
      </w:r>
      <w:r>
        <w:rPr>
          <w:rFonts w:eastAsia="Calibri"/>
          <w:b/>
          <w:lang w:eastAsia="en-US"/>
        </w:rPr>
        <w:t>2/0</w:t>
      </w:r>
      <w:r w:rsidR="00F6583D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F6583D">
        <w:rPr>
          <w:rFonts w:eastAsia="Calibri"/>
          <w:b/>
          <w:lang w:eastAsia="en-US"/>
        </w:rPr>
        <w:t>08/01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>, das 8h00 às 12h00 e das 13h00 às 17h00</w:t>
      </w:r>
      <w:r w:rsidRPr="001C1923">
        <w:rPr>
          <w:rFonts w:eastAsia="Calibri"/>
          <w:lang w:eastAsia="en-US"/>
        </w:rPr>
        <w:t xml:space="preserve">, na E.E. </w:t>
      </w:r>
      <w:proofErr w:type="spellStart"/>
      <w:r w:rsidR="00F6583D">
        <w:rPr>
          <w:rFonts w:eastAsia="Calibri"/>
          <w:lang w:eastAsia="en-US"/>
        </w:rPr>
        <w:t>Sidronia</w:t>
      </w:r>
      <w:proofErr w:type="spellEnd"/>
      <w:r w:rsidR="00F6583D">
        <w:rPr>
          <w:rFonts w:eastAsia="Calibri"/>
          <w:lang w:eastAsia="en-US"/>
        </w:rPr>
        <w:t xml:space="preserve"> Nunes Pires</w:t>
      </w:r>
      <w:r>
        <w:rPr>
          <w:rFonts w:eastAsia="Calibri"/>
          <w:lang w:eastAsia="en-US"/>
        </w:rPr>
        <w:t xml:space="preserve"> – Avenida </w:t>
      </w:r>
      <w:r w:rsidR="00F6583D">
        <w:rPr>
          <w:rFonts w:eastAsia="Calibri"/>
          <w:lang w:eastAsia="en-US"/>
        </w:rPr>
        <w:t xml:space="preserve">Inocêncio Pires de Oliveira, 405  Caucaia do Alto </w:t>
      </w:r>
      <w:r>
        <w:rPr>
          <w:rFonts w:eastAsia="Calibri"/>
          <w:lang w:eastAsia="en-US"/>
        </w:rPr>
        <w:t>– C</w:t>
      </w:r>
      <w:r w:rsidR="00F6583D">
        <w:rPr>
          <w:rFonts w:eastAsia="Calibri"/>
          <w:lang w:eastAsia="en-US"/>
        </w:rPr>
        <w:t xml:space="preserve">otia – </w:t>
      </w:r>
      <w:r>
        <w:rPr>
          <w:rFonts w:eastAsia="Calibri"/>
          <w:lang w:eastAsia="en-US"/>
        </w:rPr>
        <w:t>SP</w:t>
      </w:r>
      <w:r w:rsidRPr="001C1923">
        <w:rPr>
          <w:rFonts w:eastAsia="Calibri"/>
          <w:lang w:eastAsia="en-US"/>
        </w:rPr>
        <w:t>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F6583D" w:rsidRPr="00F6583D" w:rsidRDefault="006A7C3E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="00F6583D"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F6583D" w:rsidRPr="00F6583D" w:rsidRDefault="00F6583D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544BFF">
        <w:rPr>
          <w:rStyle w:val="Forte"/>
          <w:rFonts w:ascii="Arial" w:hAnsi="Arial" w:cs="Arial"/>
          <w:color w:val="444444"/>
        </w:rPr>
        <w:t>17</w:t>
      </w:r>
      <w:bookmarkStart w:id="0" w:name="_GoBack"/>
      <w:bookmarkEnd w:id="0"/>
      <w:r w:rsidRPr="00F6583D">
        <w:rPr>
          <w:rStyle w:val="Forte"/>
          <w:rFonts w:ascii="Arial" w:hAnsi="Arial" w:cs="Arial"/>
          <w:color w:val="444444"/>
        </w:rPr>
        <w:t>/0</w:t>
      </w:r>
      <w:r w:rsidR="00070BDB">
        <w:rPr>
          <w:rStyle w:val="Forte"/>
          <w:rFonts w:ascii="Arial" w:hAnsi="Arial" w:cs="Arial"/>
          <w:color w:val="444444"/>
        </w:rPr>
        <w:t>1</w:t>
      </w:r>
      <w:r w:rsidRPr="00F6583D">
        <w:rPr>
          <w:rStyle w:val="Forte"/>
          <w:rFonts w:ascii="Arial" w:hAnsi="Arial" w:cs="Arial"/>
          <w:color w:val="444444"/>
        </w:rPr>
        <w:t>/201</w:t>
      </w:r>
      <w:r w:rsidR="00070BDB">
        <w:rPr>
          <w:rStyle w:val="Forte"/>
          <w:rFonts w:ascii="Arial" w:hAnsi="Arial" w:cs="Arial"/>
          <w:color w:val="444444"/>
        </w:rPr>
        <w:t xml:space="preserve">8 </w:t>
      </w:r>
      <w:r w:rsidRPr="00F6583D">
        <w:rPr>
          <w:rStyle w:val="Forte"/>
          <w:rFonts w:ascii="Arial" w:hAnsi="Arial" w:cs="Arial"/>
          <w:color w:val="444444"/>
        </w:rPr>
        <w:t>às 1</w:t>
      </w:r>
      <w:r w:rsidR="00070BDB">
        <w:rPr>
          <w:rStyle w:val="Forte"/>
          <w:rFonts w:ascii="Arial" w:hAnsi="Arial" w:cs="Arial"/>
          <w:color w:val="444444"/>
        </w:rPr>
        <w:t>4</w:t>
      </w:r>
      <w:r w:rsidRPr="00F6583D">
        <w:rPr>
          <w:rStyle w:val="Forte"/>
          <w:rFonts w:ascii="Arial" w:hAnsi="Arial" w:cs="Arial"/>
          <w:color w:val="444444"/>
        </w:rPr>
        <w:t>h00</w:t>
      </w:r>
      <w:r w:rsidRPr="00F6583D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>com todos.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D53930" w:rsidRPr="00B211C0" w:rsidRDefault="006A7C3E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>Cotia, 28 de Dezembro de 2017.</w:t>
      </w:r>
      <w:r w:rsidR="00D427AA">
        <w:rPr>
          <w:rFonts w:cs="Arial"/>
          <w:sz w:val="22"/>
          <w:szCs w:val="22"/>
        </w:rPr>
        <w:t xml:space="preserve">  </w:t>
      </w:r>
    </w:p>
    <w:p w:rsidR="009701CD" w:rsidRPr="00B211C0" w:rsidRDefault="009701CD" w:rsidP="00264621">
      <w:pPr>
        <w:jc w:val="both"/>
        <w:rPr>
          <w:rFonts w:cs="Arial"/>
          <w:sz w:val="22"/>
          <w:szCs w:val="22"/>
        </w:rPr>
      </w:pPr>
    </w:p>
    <w:p w:rsidR="009701CD" w:rsidRPr="00B211C0" w:rsidRDefault="00D53930" w:rsidP="009627D2">
      <w:pPr>
        <w:ind w:left="4248" w:firstLine="708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ILDA MARRON</w:t>
      </w:r>
    </w:p>
    <w:p w:rsidR="00D53930" w:rsidRPr="00B211C0" w:rsidRDefault="00D53930" w:rsidP="009627D2">
      <w:pPr>
        <w:ind w:left="4956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DIRETOR DE ESCOLA</w:t>
      </w:r>
    </w:p>
    <w:p w:rsidR="00D53930" w:rsidRPr="00B211C0" w:rsidRDefault="00D53930" w:rsidP="009627D2">
      <w:pPr>
        <w:ind w:left="4248" w:firstLine="708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RG 18.833.479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A0959"/>
    <w:rsid w:val="001E109D"/>
    <w:rsid w:val="001E3A63"/>
    <w:rsid w:val="002002B4"/>
    <w:rsid w:val="00215AD1"/>
    <w:rsid w:val="00264621"/>
    <w:rsid w:val="002A5A22"/>
    <w:rsid w:val="002B0C11"/>
    <w:rsid w:val="003215E9"/>
    <w:rsid w:val="00342312"/>
    <w:rsid w:val="00346DE3"/>
    <w:rsid w:val="0035607E"/>
    <w:rsid w:val="00363720"/>
    <w:rsid w:val="00394AB9"/>
    <w:rsid w:val="003A776F"/>
    <w:rsid w:val="003C3D7D"/>
    <w:rsid w:val="003D0462"/>
    <w:rsid w:val="0043681F"/>
    <w:rsid w:val="0046318F"/>
    <w:rsid w:val="004D23F3"/>
    <w:rsid w:val="004F2C75"/>
    <w:rsid w:val="004F4F54"/>
    <w:rsid w:val="004F592E"/>
    <w:rsid w:val="004F5B59"/>
    <w:rsid w:val="005011B4"/>
    <w:rsid w:val="00522547"/>
    <w:rsid w:val="00524515"/>
    <w:rsid w:val="00544BFF"/>
    <w:rsid w:val="00556A9D"/>
    <w:rsid w:val="00571BB9"/>
    <w:rsid w:val="0058794F"/>
    <w:rsid w:val="005D286D"/>
    <w:rsid w:val="005E5181"/>
    <w:rsid w:val="00602125"/>
    <w:rsid w:val="00644C22"/>
    <w:rsid w:val="006875EE"/>
    <w:rsid w:val="006A7C3E"/>
    <w:rsid w:val="006D4E7D"/>
    <w:rsid w:val="00751EDE"/>
    <w:rsid w:val="00756693"/>
    <w:rsid w:val="007C5D4B"/>
    <w:rsid w:val="008754EC"/>
    <w:rsid w:val="00880C41"/>
    <w:rsid w:val="008E6995"/>
    <w:rsid w:val="008E78B2"/>
    <w:rsid w:val="00936B17"/>
    <w:rsid w:val="009627D2"/>
    <w:rsid w:val="009701CD"/>
    <w:rsid w:val="00970E7E"/>
    <w:rsid w:val="00976AA9"/>
    <w:rsid w:val="009C0620"/>
    <w:rsid w:val="009E5BF4"/>
    <w:rsid w:val="00A707C2"/>
    <w:rsid w:val="00AD712F"/>
    <w:rsid w:val="00AF6E29"/>
    <w:rsid w:val="00B211C0"/>
    <w:rsid w:val="00B30E0E"/>
    <w:rsid w:val="00B31BF3"/>
    <w:rsid w:val="00B54B28"/>
    <w:rsid w:val="00BC2C45"/>
    <w:rsid w:val="00C0617A"/>
    <w:rsid w:val="00C26A04"/>
    <w:rsid w:val="00C26AC8"/>
    <w:rsid w:val="00CB6BB0"/>
    <w:rsid w:val="00D127AB"/>
    <w:rsid w:val="00D33F9E"/>
    <w:rsid w:val="00D427AA"/>
    <w:rsid w:val="00D53930"/>
    <w:rsid w:val="00EC5596"/>
    <w:rsid w:val="00EF2B5B"/>
    <w:rsid w:val="00EF5028"/>
    <w:rsid w:val="00F070D8"/>
    <w:rsid w:val="00F079D8"/>
    <w:rsid w:val="00F41A48"/>
    <w:rsid w:val="00F6583D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F25EE59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1</TotalTime>
  <Pages>3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Soraya Meira Gaia Do Amaral</cp:lastModifiedBy>
  <cp:revision>2</cp:revision>
  <cp:lastPrinted>2017-08-29T18:08:00Z</cp:lastPrinted>
  <dcterms:created xsi:type="dcterms:W3CDTF">2018-01-10T15:58:00Z</dcterms:created>
  <dcterms:modified xsi:type="dcterms:W3CDTF">2018-01-10T15:58:00Z</dcterms:modified>
</cp:coreProperties>
</file>