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F14" w:rsidRPr="00015F14" w:rsidRDefault="00015F14" w:rsidP="00015F14">
      <w:pPr>
        <w:pBdr>
          <w:bottom w:val="single" w:sz="6" w:space="4" w:color="666666"/>
        </w:pBdr>
        <w:spacing w:before="150" w:after="36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pt-BR"/>
        </w:rPr>
      </w:pPr>
      <w:bookmarkStart w:id="0" w:name="_GoBack"/>
      <w:r w:rsidRPr="00015F14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pt-BR"/>
        </w:rPr>
        <w:t>EDITAL PARA SELEÇÃO DE VICE-DIRETOR DO PROGRAMA ESCOLA DA FAMÍLIA-2018</w:t>
      </w:r>
    </w:p>
    <w:bookmarkEnd w:id="0"/>
    <w:p w:rsidR="00015F14" w:rsidRPr="00015F14" w:rsidRDefault="00015F14" w:rsidP="00015F1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A3A3A3"/>
          <w:sz w:val="18"/>
          <w:szCs w:val="18"/>
          <w:lang w:eastAsia="pt-BR"/>
        </w:rPr>
      </w:pPr>
    </w:p>
    <w:p w:rsidR="00015F14" w:rsidRDefault="00015F14" w:rsidP="0073358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O Diretor da Escola Estadual </w:t>
      </w:r>
      <w:r w:rsidR="0085155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Erotides Aparecida Oliveira da Silva</w:t>
      </w:r>
      <w:r w:rsidR="0073358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, da Diretoria de Ensino da Região de Carapicuíba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com fundamento na Resolução SE 53 de 22-09-2016, alterada pela Resolução SE 02 DE 07-01-2017, torna público o processo para seleção de docentes credenciados para atuar como Vice-Diretor do Programa Escola da Família, nesta Unidade Escolar.</w:t>
      </w:r>
    </w:p>
    <w:p w:rsidR="006166A0" w:rsidRPr="00015F14" w:rsidRDefault="006166A0" w:rsidP="0073358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1 – Vaga:</w:t>
      </w:r>
    </w:p>
    <w:p w:rsid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01 (uma) vaga para Vice-Diretor do Programa Escola da Família.</w:t>
      </w:r>
    </w:p>
    <w:p w:rsidR="006166A0" w:rsidRPr="00015F14" w:rsidRDefault="006166A0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2 – Dos requisitos para o exercício da função: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Estar devidamente credenciado, na Diretoria Regional de Ensino de </w:t>
      </w:r>
      <w:r w:rsidR="00D415F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Carapicuí</w:t>
      </w:r>
      <w:r w:rsidR="0073358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ba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, de acordo com Edital de Credenciamento, por ordem de prioridade.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I- TITULAR DE CARGO READAPTADO;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II- OCUPANTE DE FUNÇÃO ATIVIDADE READAPTADO;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III-TITULAR DE CARGO NA CONDIÇÃO DE ADIDO;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IV-OCUPANTES DE FUNÇÃO ATIVIDADE QUE ESTEJA CUMPRINDO HORAS DE PERMANÊNCIA, CREDENCIADOS;</w:t>
      </w:r>
    </w:p>
    <w:p w:rsidR="00015F14" w:rsidRDefault="0085155D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V- DEMAIS DOCENTES TIT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ULARES DE CARGO E OCUPANTES DE FUNÇÃO ATIVIDADE DO QUADRO PERMANENTE, CREDENCIADOS.</w:t>
      </w:r>
    </w:p>
    <w:p w:rsidR="006166A0" w:rsidRPr="00015F14" w:rsidRDefault="006166A0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3 – Das atribuições dos Vice-Diretores do Programa Escola da Família: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As atribuições estão elencadas na Resolução SE 53/201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6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.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I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abrir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a unidade escolar às 9 horas e fechá-la às 17 horas, aos sábados e domingos;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II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acolher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a comunidade, bem como os educadores universitários e os voluntários;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III – diagnosticar a realidade da comunidade escolar, inclusive na identificação de serviços públicos locais, e, com base nos dados levantados, executar as ações do PEF, observando o cronograma estabelecido pela Coordenação Regional e Geral;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IV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orientar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, acompanhar e avaliar a elaboração de projetos dos Educadores Universitários e dos voluntários;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V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organizar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a Grade de Atividades, com programação dinâmica e contextualizada, relacionada aos eixos: cultura, saúde, esporte e trabalho, articulada com a Proposta Pedagógica da Escola, divulgando-a para a comunidade </w:t>
      </w:r>
      <w:proofErr w:type="spell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intra</w:t>
      </w:r>
      <w:proofErr w:type="spell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e extraescolar, bem como escalonar os horários de almoço dos membros do Programa, aos sábados e domingos, a fim de que o atendimento a comunidade não sofra interrupção;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VI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participar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das reuniões de trabalho pedagógico coletivo, realizadas na unidade escolar (</w:t>
      </w:r>
      <w:proofErr w:type="spell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ATPCs</w:t>
      </w:r>
      <w:proofErr w:type="spell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), com a finalidade de promover a integração entre as ações do PEF e a Proposta 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lastRenderedPageBreak/>
        <w:t>Pedagógica da Escola, divulgando as ações, projetos e parcerias do Programa e estimulando a articulação do corpo docente com os educadores do PEF;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VII – participar das reuniões do Conselho de Escola, na conformidade do que dispõe a legislação pertinente, com o objetivo de articular as ações do PEF;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VIII – atender às convocações para participar de reuniões promovidas pelas Coordenações Regional e Geral do Programa;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IX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promover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o envolvimento e a participação do Grêmio Estudantil no PEF, tornando-o parceiro nas atividades desenvolvidas aos finais de semana;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X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proceder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, em articulação com o Professor Mediador Escolar e Comunitário, ao desenvolvimento de ações preventivas e conciliadoras, na unidade escolar e junto à comunidade no âmbito do Programa, tornando-o parceiro na construção de um clima organizacional favorável à mediação de conflitos (REVOGADO)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 – planejar e executar ações, em conjunto com a Coordenação Regional, que visem ao estabelecimento, manutenção e reconhecimento de parcerias e à busca da adesão de voluntários;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XII – orientar os participantes sobre a aquisição de materiais para as atividades e a prestação de contas à comunidade escolar e aos órgãos centrais da Pasta;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XIII – utilizar os espaços escolares e equipamentos, disponibilizados pelo Diretor de Escola da unidade, para desenvolvimento dos projetos do PEF e assegurar local adequado para o armazenamento dos materiais adquiridos para as atividades;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XIV – zelar pela conservação e manutenção do patrimônio público escolar, envolvendo, nessa ação, toda a comunidade;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XV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preencher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relatórios, semanalmente, no Sistema Gerencial do Programa;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XVI – lançar o registro de frequência dos Educadores Universitários, semanalmente, no Sistema Gerencial do Programa;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XVII – comunicar previamente ao Diretor de Escola da unidade suas possíveis ausências, licenças e afastamentos de qualquer natureza, organizando-se com antecedência necessária a possibilitar a tomada de providências, no sentido de garantir que as atividades do Programa não sejam interrompidas e/ou prejudicadas;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XVIII – garantir o cumprimento do disposto no artigo 6º da Resolução SE 45, de 01-09- e Resolução SE 02/2017: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I- Mediar conflitos no ambiente escolar;</w:t>
      </w:r>
    </w:p>
    <w:p w:rsid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II- Orientar, quando necessário, o aluno, a família, ou os responsáveis, quanto à procura de serviços de proteção social (NR).</w:t>
      </w:r>
    </w:p>
    <w:p w:rsidR="006166A0" w:rsidRPr="00015F14" w:rsidRDefault="006166A0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4-</w:t>
      </w:r>
      <w:r w:rsidR="006166A0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Dos documentos a serem entregues e entrevista: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A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)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Proposta de Trabalho a ser implementada na Unidade Escolar, deverá ser entregue no a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to da inscrição, no período de 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="00B554E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="0085155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26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="0085155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29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/01/2018, na Unidade Escolar, das 8 às 1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2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proofErr w:type="spell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hrs</w:t>
      </w:r>
      <w:proofErr w:type="spell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.</w:t>
      </w:r>
    </w:p>
    <w:p w:rsid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B</w:t>
      </w:r>
      <w:r w:rsidR="0085155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) Entrevista: Dia 30</w:t>
      </w:r>
      <w:r w:rsidR="003837F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/01/2018 das 13hoo </w:t>
      </w:r>
      <w:proofErr w:type="spellStart"/>
      <w:r w:rsidR="003837F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as</w:t>
      </w:r>
      <w:proofErr w:type="spellEnd"/>
      <w:r w:rsidR="003837F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17h00.</w:t>
      </w:r>
    </w:p>
    <w:p w:rsidR="006166A0" w:rsidRPr="00015F14" w:rsidRDefault="006166A0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5 – Da análise dos documentos e do perfil profissional:</w:t>
      </w:r>
    </w:p>
    <w:p w:rsidR="00015F14" w:rsidRPr="00015F14" w:rsidRDefault="006166A0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lastRenderedPageBreak/>
        <w:t>A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) Após realização das entrevistas de todos os inscritos, o Diretor de escola, apoiado pela Coordenação Regional do Programa Escola da Família, indic</w:t>
      </w:r>
      <w:r w:rsidR="003837F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ará o docente 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selecionado para ocupar o posto de trabalho levando em conta o resultado da entrevista e o perfil profissional.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B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– Etapas: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a) As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entrevistas serão realizadas pelo Diretor, acompanhadas de um dos integrantes da Coordenação Regional do Programa Escola da Família, podendo ser acompanhado pelo Supervisor da Escola.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b) Análise de documentos, perfil e resultado da entrevista;</w:t>
      </w:r>
    </w:p>
    <w:p w:rsid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c) Situações omissas serão decididas pelo Diretor da Escola ouvida a Coordenação Regional do Programa Escola da Família, à luz da Resolução SE 53/2016 e Resolução SE 02/2017 e outras que se fizerem pertinentes.</w:t>
      </w:r>
    </w:p>
    <w:p w:rsidR="0085155D" w:rsidRPr="00015F14" w:rsidRDefault="0085155D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Default="006166A0" w:rsidP="0085155D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proofErr w:type="gramStart"/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Cotia 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,</w:t>
      </w:r>
      <w:proofErr w:type="gramEnd"/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="0085155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24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de janeiro de 2018</w:t>
      </w:r>
      <w:r w:rsidR="0085155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.</w:t>
      </w:r>
    </w:p>
    <w:p w:rsidR="0085155D" w:rsidRPr="00015F14" w:rsidRDefault="0085155D" w:rsidP="0085155D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85155D" w:rsidP="0085155D">
      <w:pPr>
        <w:spacing w:after="0" w:line="14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>Adriana Natasha de Oliveira Aranha</w:t>
      </w:r>
    </w:p>
    <w:p w:rsidR="00015F14" w:rsidRPr="00015F14" w:rsidRDefault="0085155D" w:rsidP="0085155D">
      <w:pPr>
        <w:spacing w:after="0" w:line="14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                                                                                       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RG 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18.980.157-8</w:t>
      </w:r>
    </w:p>
    <w:p w:rsidR="00015F14" w:rsidRPr="00015F14" w:rsidRDefault="0085155D" w:rsidP="0085155D">
      <w:pPr>
        <w:spacing w:after="0" w:line="14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                                                                                        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Diretor de Escola</w:t>
      </w:r>
    </w:p>
    <w:p w:rsidR="00F5590E" w:rsidRDefault="00F5590E" w:rsidP="006166A0">
      <w:pPr>
        <w:jc w:val="both"/>
      </w:pPr>
    </w:p>
    <w:sectPr w:rsidR="00F55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14"/>
    <w:rsid w:val="00015F14"/>
    <w:rsid w:val="00195DAB"/>
    <w:rsid w:val="003722B3"/>
    <w:rsid w:val="003837FF"/>
    <w:rsid w:val="006166A0"/>
    <w:rsid w:val="00733584"/>
    <w:rsid w:val="0085155D"/>
    <w:rsid w:val="00B554E9"/>
    <w:rsid w:val="00D415FA"/>
    <w:rsid w:val="00F15BB5"/>
    <w:rsid w:val="00F5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8D50E-843D-40D0-BE0B-A574051A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Teodoro Filho</dc:creator>
  <cp:keywords/>
  <dc:description/>
  <cp:lastModifiedBy>Ione De Fatima Goncalves Bispo</cp:lastModifiedBy>
  <cp:revision>2</cp:revision>
  <dcterms:created xsi:type="dcterms:W3CDTF">2018-01-24T15:41:00Z</dcterms:created>
  <dcterms:modified xsi:type="dcterms:W3CDTF">2018-01-24T15:41:00Z</dcterms:modified>
</cp:coreProperties>
</file>