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F4" w:rsidRDefault="00DD72F4" w:rsidP="00DD72F4">
      <w:pPr>
        <w:jc w:val="both"/>
      </w:pPr>
      <w:r w:rsidRPr="00DD72F4">
        <w:t>quinta-feira, 28 de dezembro de 2017 Diário Oficial Poder Executivo - Seção I São Paulo, 127 (241) – 17</w:t>
      </w:r>
    </w:p>
    <w:p w:rsidR="00DD72F4" w:rsidRDefault="00DD72F4" w:rsidP="00DD72F4">
      <w:pPr>
        <w:jc w:val="both"/>
      </w:pPr>
      <w:r>
        <w:t>Resolução SE 74, de 27-12-2017</w:t>
      </w:r>
    </w:p>
    <w:p w:rsidR="00DD72F4" w:rsidRPr="00DD72F4" w:rsidRDefault="00DD72F4" w:rsidP="00DD72F4">
      <w:pPr>
        <w:jc w:val="both"/>
        <w:rPr>
          <w:i/>
        </w:rPr>
      </w:pPr>
      <w:r w:rsidRPr="00DD72F4">
        <w:rPr>
          <w:i/>
        </w:rPr>
        <w:t xml:space="preserve">Institui o Programa </w:t>
      </w:r>
      <w:proofErr w:type="spellStart"/>
      <w:r w:rsidRPr="00DD72F4">
        <w:rPr>
          <w:i/>
        </w:rPr>
        <w:t>InterAção</w:t>
      </w:r>
      <w:proofErr w:type="spellEnd"/>
      <w:r w:rsidRPr="00DD72F4">
        <w:rPr>
          <w:i/>
        </w:rPr>
        <w:t xml:space="preserve"> e dá providências</w:t>
      </w:r>
      <w:r w:rsidRPr="00DD72F4">
        <w:rPr>
          <w:i/>
        </w:rPr>
        <w:t xml:space="preserve"> </w:t>
      </w:r>
      <w:r w:rsidRPr="00DD72F4">
        <w:rPr>
          <w:i/>
        </w:rPr>
        <w:t>correlatas</w:t>
      </w:r>
    </w:p>
    <w:p w:rsidR="00DD72F4" w:rsidRDefault="00DD72F4" w:rsidP="00DD72F4">
      <w:pPr>
        <w:jc w:val="both"/>
      </w:pPr>
      <w:r>
        <w:t>O Secretário da Educação, à vista do que lhe representou</w:t>
      </w:r>
      <w:r>
        <w:t xml:space="preserve"> </w:t>
      </w:r>
      <w:r>
        <w:t>a Coordenadoria de Gestão de Recursos Humanos - CGRH e</w:t>
      </w:r>
      <w:r>
        <w:t xml:space="preserve"> </w:t>
      </w:r>
      <w:r>
        <w:t>considerando:</w:t>
      </w:r>
    </w:p>
    <w:p w:rsidR="00DD72F4" w:rsidRDefault="00DD72F4" w:rsidP="00DD72F4">
      <w:pPr>
        <w:jc w:val="both"/>
      </w:pPr>
      <w:r>
        <w:t xml:space="preserve">- </w:t>
      </w:r>
      <w:proofErr w:type="gramStart"/>
      <w:r>
        <w:t>as</w:t>
      </w:r>
      <w:proofErr w:type="gramEnd"/>
      <w:r>
        <w:t xml:space="preserve"> atribuições do Centro de Qualidade de Vida - CEQV, do</w:t>
      </w:r>
      <w:r>
        <w:t xml:space="preserve"> </w:t>
      </w:r>
      <w:r>
        <w:t>Departamento de Planejamento e Normatização de Recursos</w:t>
      </w:r>
      <w:r>
        <w:t xml:space="preserve"> </w:t>
      </w:r>
      <w:r>
        <w:t xml:space="preserve">Humanos - </w:t>
      </w:r>
      <w:proofErr w:type="spellStart"/>
      <w:r>
        <w:t>Deplan</w:t>
      </w:r>
      <w:proofErr w:type="spellEnd"/>
      <w:r>
        <w:t>, da CGRH, relacionadas ao desenvolvimento</w:t>
      </w:r>
      <w:r>
        <w:t xml:space="preserve"> </w:t>
      </w:r>
      <w:r>
        <w:t>de programas para readaptação de servidores;</w:t>
      </w:r>
    </w:p>
    <w:p w:rsidR="00DD72F4" w:rsidRDefault="00DD72F4" w:rsidP="00DD72F4">
      <w:pPr>
        <w:jc w:val="both"/>
      </w:pPr>
      <w:r>
        <w:t xml:space="preserve">- </w:t>
      </w:r>
      <w:proofErr w:type="gramStart"/>
      <w:r>
        <w:t>os</w:t>
      </w:r>
      <w:proofErr w:type="gramEnd"/>
      <w:r>
        <w:t xml:space="preserve"> objetivos da Política Estadual de Prevenção às Doenças</w:t>
      </w:r>
      <w:r>
        <w:t xml:space="preserve"> </w:t>
      </w:r>
      <w:r>
        <w:t>Ocupacionais do Educador instituída pela Lei estadual 12.048,</w:t>
      </w:r>
      <w:r>
        <w:t xml:space="preserve"> </w:t>
      </w:r>
      <w:r>
        <w:t>de 21-9-2005;</w:t>
      </w:r>
    </w:p>
    <w:p w:rsidR="00DD72F4" w:rsidRDefault="00DD72F4" w:rsidP="00DD72F4">
      <w:pPr>
        <w:jc w:val="both"/>
      </w:pPr>
      <w:r>
        <w:t xml:space="preserve">- </w:t>
      </w:r>
      <w:proofErr w:type="gramStart"/>
      <w:r>
        <w:t>a</w:t>
      </w:r>
      <w:proofErr w:type="gramEnd"/>
      <w:r>
        <w:t xml:space="preserve"> necessidade de atendimento diferenciado e adequado</w:t>
      </w:r>
      <w:r>
        <w:t xml:space="preserve"> </w:t>
      </w:r>
      <w:r>
        <w:t>aos servidores readaptados, lotados em Diretorias de Ensino e</w:t>
      </w:r>
      <w:r>
        <w:t xml:space="preserve"> </w:t>
      </w:r>
      <w:r>
        <w:t>em unidades escolares, visando a sua recuperação e reabilitação</w:t>
      </w:r>
      <w:r>
        <w:t xml:space="preserve"> </w:t>
      </w:r>
      <w:r>
        <w:t>funcional, mediante processo célere e eficaz;</w:t>
      </w:r>
    </w:p>
    <w:p w:rsidR="00DD72F4" w:rsidRDefault="00DD72F4" w:rsidP="00DD72F4">
      <w:pPr>
        <w:jc w:val="both"/>
      </w:pPr>
      <w:r>
        <w:t>Resolve:</w:t>
      </w:r>
    </w:p>
    <w:p w:rsidR="00DD72F4" w:rsidRDefault="00DD72F4" w:rsidP="00DD72F4">
      <w:pPr>
        <w:jc w:val="both"/>
      </w:pPr>
      <w:r>
        <w:t>Artigo 1º - Fica instituído, no âmbito da Secretaria da Educação,</w:t>
      </w:r>
      <w:r>
        <w:t xml:space="preserve"> </w:t>
      </w:r>
      <w:r>
        <w:t xml:space="preserve">o Programa </w:t>
      </w:r>
      <w:proofErr w:type="spellStart"/>
      <w:r>
        <w:t>InterAção</w:t>
      </w:r>
      <w:proofErr w:type="spellEnd"/>
      <w:r>
        <w:t>, destinado aos servidores readaptados</w:t>
      </w:r>
      <w:r>
        <w:t xml:space="preserve"> </w:t>
      </w:r>
      <w:r>
        <w:t>da rede estadual de ensino, com a finalidade de planejar</w:t>
      </w:r>
      <w:r>
        <w:t xml:space="preserve"> </w:t>
      </w:r>
      <w:r>
        <w:t>e executar ações que visem à promoção da saúde e à prevenção</w:t>
      </w:r>
      <w:r>
        <w:t xml:space="preserve"> </w:t>
      </w:r>
      <w:r>
        <w:t>de agravos relacionados ao trabalho.</w:t>
      </w:r>
    </w:p>
    <w:p w:rsidR="00DD72F4" w:rsidRDefault="00DD72F4" w:rsidP="00DD72F4">
      <w:pPr>
        <w:jc w:val="both"/>
      </w:pPr>
      <w:r>
        <w:t xml:space="preserve">Parágrafo único - O Programa </w:t>
      </w:r>
      <w:proofErr w:type="spellStart"/>
      <w:r>
        <w:t>InterAção</w:t>
      </w:r>
      <w:proofErr w:type="spellEnd"/>
      <w:r>
        <w:t>, inspirado nos</w:t>
      </w:r>
      <w:r>
        <w:t xml:space="preserve"> </w:t>
      </w:r>
      <w:r>
        <w:t>princípios da integralidade e do acolhimento, tem por objetivo</w:t>
      </w:r>
      <w:r>
        <w:t xml:space="preserve"> </w:t>
      </w:r>
      <w:r>
        <w:t>precípuo melhorar a qualidade de vida dos servidores readaptados</w:t>
      </w:r>
      <w:r>
        <w:t xml:space="preserve"> </w:t>
      </w:r>
      <w:r>
        <w:t>que atuam em unidades escolares e Diretorias de Ensino.</w:t>
      </w:r>
    </w:p>
    <w:p w:rsidR="00DD72F4" w:rsidRDefault="00DD72F4" w:rsidP="00DD72F4">
      <w:pPr>
        <w:jc w:val="both"/>
      </w:pPr>
      <w:r>
        <w:t xml:space="preserve">Artigo 2º - As ações do Programa </w:t>
      </w:r>
      <w:proofErr w:type="spellStart"/>
      <w:r>
        <w:t>InterAção</w:t>
      </w:r>
      <w:proofErr w:type="spellEnd"/>
      <w:r>
        <w:t xml:space="preserve"> serão planejadas</w:t>
      </w:r>
      <w:r>
        <w:t xml:space="preserve"> </w:t>
      </w:r>
      <w:r>
        <w:t>e executadas pelas unidades escolares e diretorias de ensino</w:t>
      </w:r>
      <w:r>
        <w:t xml:space="preserve"> </w:t>
      </w:r>
      <w:r>
        <w:t>sob a coordenação do Centro de Qualidade de Vida - CEQV, do</w:t>
      </w:r>
      <w:r>
        <w:t xml:space="preserve"> </w:t>
      </w:r>
      <w:r>
        <w:t>Departamento de Planejamento e Normatização de Recursos</w:t>
      </w:r>
      <w:r>
        <w:t xml:space="preserve"> </w:t>
      </w:r>
      <w:r>
        <w:t xml:space="preserve">Humanos - </w:t>
      </w:r>
      <w:proofErr w:type="spellStart"/>
      <w:r>
        <w:t>Deplan</w:t>
      </w:r>
      <w:proofErr w:type="spellEnd"/>
      <w:r>
        <w:t>, da Coordenadoria de Gestão de Recursos</w:t>
      </w:r>
      <w:r>
        <w:t xml:space="preserve"> </w:t>
      </w:r>
      <w:r>
        <w:t>Humanos - CGRH, da Secretaria da Educação.</w:t>
      </w:r>
    </w:p>
    <w:p w:rsidR="00DD72F4" w:rsidRDefault="00DD72F4" w:rsidP="00DD72F4">
      <w:pPr>
        <w:jc w:val="both"/>
      </w:pPr>
      <w:r>
        <w:t>Parágrafo único - Para o desenvolvimento das ações do</w:t>
      </w:r>
      <w:r>
        <w:t xml:space="preserve"> </w:t>
      </w:r>
      <w:r>
        <w:t>Programa, a que se refere o caput deste artigo, as escolas e as</w:t>
      </w:r>
      <w:r>
        <w:t xml:space="preserve"> </w:t>
      </w:r>
      <w:r>
        <w:t>Diretorias de Ensino deverão contar com, no mínimo, 3 (três)</w:t>
      </w:r>
      <w:r>
        <w:t xml:space="preserve"> </w:t>
      </w:r>
      <w:r>
        <w:t>docentes readaptados, com sede de exercício nas respectivas</w:t>
      </w:r>
      <w:r>
        <w:t xml:space="preserve"> </w:t>
      </w:r>
      <w:r>
        <w:t>unidades.</w:t>
      </w:r>
    </w:p>
    <w:p w:rsidR="00DD72F4" w:rsidRDefault="00DD72F4" w:rsidP="00DD72F4">
      <w:pPr>
        <w:jc w:val="both"/>
      </w:pPr>
      <w:r>
        <w:t>Artigo 3º - A implementação das ações programadas dar-se--á em nível de unidade escolar e de Diretoria de Ensino, mediante</w:t>
      </w:r>
      <w:r>
        <w:t xml:space="preserve"> </w:t>
      </w:r>
      <w:r>
        <w:t>a atuação de docentes readaptados, titulares de cargo ou ocupantes</w:t>
      </w:r>
      <w:r>
        <w:t xml:space="preserve"> </w:t>
      </w:r>
      <w:r>
        <w:t>de função-atividade, em exercício na unidade escolar ou</w:t>
      </w:r>
      <w:r>
        <w:t xml:space="preserve"> </w:t>
      </w:r>
      <w:r>
        <w:t>na Diretoria de Ensino, na condição de Interlocutor, participante</w:t>
      </w:r>
      <w:r>
        <w:t xml:space="preserve"> </w:t>
      </w:r>
      <w:r>
        <w:t>do Programa, indicados, respectivamente, pelo Diretor de Escola</w:t>
      </w:r>
      <w:r>
        <w:t xml:space="preserve"> </w:t>
      </w:r>
      <w:r>
        <w:t>e pelo Dirigente Regional de Ensino, na seguinte conformidade:</w:t>
      </w:r>
    </w:p>
    <w:p w:rsidR="00DD72F4" w:rsidRDefault="00DD72F4" w:rsidP="00DD72F4">
      <w:pPr>
        <w:jc w:val="both"/>
      </w:pPr>
      <w:r>
        <w:t xml:space="preserve">I - </w:t>
      </w:r>
      <w:proofErr w:type="gramStart"/>
      <w:r>
        <w:t>nas</w:t>
      </w:r>
      <w:proofErr w:type="gramEnd"/>
      <w:r>
        <w:t xml:space="preserve"> unidades escolares, até 2 (dois) docentes readaptados,</w:t>
      </w:r>
      <w:r>
        <w:t xml:space="preserve"> </w:t>
      </w:r>
      <w:r>
        <w:t>de forma a abranger todos os turnos de funcionamento</w:t>
      </w:r>
      <w:r>
        <w:t xml:space="preserve"> </w:t>
      </w:r>
      <w:r>
        <w:t>da escola;</w:t>
      </w:r>
    </w:p>
    <w:p w:rsidR="00DD72F4" w:rsidRDefault="00DD72F4" w:rsidP="00DD72F4">
      <w:pPr>
        <w:jc w:val="both"/>
      </w:pPr>
      <w:r>
        <w:t xml:space="preserve">II - </w:t>
      </w:r>
      <w:proofErr w:type="gramStart"/>
      <w:r>
        <w:t>nas</w:t>
      </w:r>
      <w:proofErr w:type="gramEnd"/>
      <w:r>
        <w:t xml:space="preserve"> Diretorias de Ensino, até 3 (três) docentes readaptados.</w:t>
      </w:r>
    </w:p>
    <w:p w:rsidR="00DD72F4" w:rsidRDefault="00DD72F4" w:rsidP="00DD72F4">
      <w:pPr>
        <w:jc w:val="both"/>
      </w:pPr>
      <w:r>
        <w:t>§ 1º - O docente readaptado quando indicado para Interlocutor</w:t>
      </w:r>
      <w:r>
        <w:t xml:space="preserve"> </w:t>
      </w:r>
      <w:r>
        <w:t>do Programa exercerá apenas as atribuições previstas</w:t>
      </w:r>
      <w:r>
        <w:t xml:space="preserve"> </w:t>
      </w:r>
      <w:r>
        <w:t>nesta resolução, não onerando o módulo da unidade administrativa.</w:t>
      </w:r>
    </w:p>
    <w:p w:rsidR="00DD72F4" w:rsidRDefault="00DD72F4" w:rsidP="00DD72F4">
      <w:pPr>
        <w:jc w:val="both"/>
      </w:pPr>
      <w:r>
        <w:lastRenderedPageBreak/>
        <w:t>§ 2º - A indicação do Interlocutor deverá recair sobre docente</w:t>
      </w:r>
      <w:r>
        <w:t xml:space="preserve"> </w:t>
      </w:r>
      <w:r>
        <w:t>pertencente à unidade administrativa.</w:t>
      </w:r>
    </w:p>
    <w:p w:rsidR="00DD72F4" w:rsidRDefault="00DD72F4" w:rsidP="00DD72F4">
      <w:pPr>
        <w:jc w:val="both"/>
      </w:pPr>
      <w:r>
        <w:t>§ 3º - Conforme necessidade e anuência do interlocutor, o</w:t>
      </w:r>
      <w:r>
        <w:t xml:space="preserve"> </w:t>
      </w:r>
      <w:r>
        <w:t>horário de trabalho será adequado à necessidade do momento,</w:t>
      </w:r>
      <w:r>
        <w:t xml:space="preserve"> </w:t>
      </w:r>
      <w:r>
        <w:t>nos casos em que a unidade escolar tiver apenas 1 (um) Interlocutor</w:t>
      </w:r>
      <w:r>
        <w:t xml:space="preserve"> </w:t>
      </w:r>
      <w:r>
        <w:t>para atender todos os turnos.</w:t>
      </w:r>
    </w:p>
    <w:p w:rsidR="00DD72F4" w:rsidRDefault="00DD72F4" w:rsidP="00DD72F4">
      <w:pPr>
        <w:jc w:val="both"/>
      </w:pPr>
      <w:r>
        <w:t>§ 4º - Somente será possível a indicação de docentes</w:t>
      </w:r>
      <w:r>
        <w:t xml:space="preserve"> </w:t>
      </w:r>
      <w:r>
        <w:t>readaptados cujas atividades, constantes do Rol de Atividades</w:t>
      </w:r>
      <w:r>
        <w:t xml:space="preserve"> </w:t>
      </w:r>
      <w:r>
        <w:t>expedido pela Comissão de Assuntos de Assistência à Saúde</w:t>
      </w:r>
      <w:r>
        <w:t xml:space="preserve"> </w:t>
      </w:r>
      <w:r>
        <w:t>- CAAS, sejam compatíveis com as do Programa, sendo, nesse</w:t>
      </w:r>
      <w:r>
        <w:t xml:space="preserve"> </w:t>
      </w:r>
      <w:r>
        <w:t>caso, desnecessária a autorização da CAAS.</w:t>
      </w:r>
    </w:p>
    <w:p w:rsidR="00DD72F4" w:rsidRDefault="00DD72F4" w:rsidP="00DD72F4">
      <w:pPr>
        <w:jc w:val="both"/>
      </w:pPr>
      <w:r>
        <w:t>§ 5º - O docente Interlocutor será substituído em seus</w:t>
      </w:r>
      <w:r>
        <w:t xml:space="preserve"> </w:t>
      </w:r>
      <w:r>
        <w:t>impedimentos legais ou ausências por outro docente ou servidor,</w:t>
      </w:r>
      <w:r>
        <w:t xml:space="preserve"> </w:t>
      </w:r>
      <w:r>
        <w:t>também readaptado, mediante indicação do Diretor de Escola ou</w:t>
      </w:r>
      <w:r>
        <w:t xml:space="preserve"> </w:t>
      </w:r>
      <w:r>
        <w:t>do Dirigente Regional de Ensino, conforme o caso.</w:t>
      </w:r>
    </w:p>
    <w:p w:rsidR="00DD72F4" w:rsidRDefault="00DD72F4" w:rsidP="00DD72F4">
      <w:pPr>
        <w:jc w:val="both"/>
      </w:pPr>
      <w:r>
        <w:t>§ 6º - O docente Interlocutor, em exercício na unidade escolar</w:t>
      </w:r>
      <w:r>
        <w:t xml:space="preserve"> </w:t>
      </w:r>
      <w:r>
        <w:t>ou na Diretoria de Ensino poderá contar, respectivamente,</w:t>
      </w:r>
      <w:r>
        <w:t xml:space="preserve"> </w:t>
      </w:r>
      <w:r>
        <w:t>com a colaboração do Gerente de Organização Escolar - GOE e</w:t>
      </w:r>
      <w:r>
        <w:t xml:space="preserve"> </w:t>
      </w:r>
      <w:r>
        <w:t>do Diretor do Centro de Recursos Humanos - CRH, no desempenho</w:t>
      </w:r>
      <w:r>
        <w:t xml:space="preserve"> </w:t>
      </w:r>
      <w:r>
        <w:t>das atividades do Programa, em especial das relacionadas à</w:t>
      </w:r>
      <w:r>
        <w:t xml:space="preserve"> </w:t>
      </w:r>
      <w:r>
        <w:t>vida funcional dos servidores readaptados.</w:t>
      </w:r>
    </w:p>
    <w:p w:rsidR="00DD72F4" w:rsidRDefault="00DD72F4" w:rsidP="00DD72F4">
      <w:pPr>
        <w:jc w:val="both"/>
      </w:pPr>
      <w:r>
        <w:t>§ 7º - A atuação do Interlocutor não acarretará alteração da</w:t>
      </w:r>
      <w:r>
        <w:t xml:space="preserve"> </w:t>
      </w:r>
      <w:r>
        <w:t>carga horária fixada na apostila de readaptação.</w:t>
      </w:r>
    </w:p>
    <w:p w:rsidR="00DD72F4" w:rsidRDefault="00DD72F4" w:rsidP="00DD72F4">
      <w:pPr>
        <w:jc w:val="both"/>
      </w:pPr>
      <w:r>
        <w:t>Artigo 4º - Ao Interlocutor, na unidade escolar ou na Diretoria</w:t>
      </w:r>
      <w:r>
        <w:t xml:space="preserve"> </w:t>
      </w:r>
      <w:r>
        <w:t>de Ensino participante do Programa Interação, caberá:</w:t>
      </w:r>
    </w:p>
    <w:p w:rsidR="00DD72F4" w:rsidRDefault="00DD72F4" w:rsidP="00DD72F4">
      <w:pPr>
        <w:jc w:val="both"/>
      </w:pPr>
      <w:r>
        <w:t xml:space="preserve">I - </w:t>
      </w:r>
      <w:proofErr w:type="gramStart"/>
      <w:r>
        <w:t>planejar e executar</w:t>
      </w:r>
      <w:proofErr w:type="gramEnd"/>
      <w:r>
        <w:t xml:space="preserve"> ações referentes à qualidade de vida,</w:t>
      </w:r>
      <w:r>
        <w:t xml:space="preserve"> </w:t>
      </w:r>
      <w:r>
        <w:t>com ênfase na prevenção e promoção da saúde dos servidores,</w:t>
      </w:r>
      <w:r>
        <w:t xml:space="preserve"> </w:t>
      </w:r>
      <w:r>
        <w:t>em conjunto com o GOE e o Diretor do CRH;</w:t>
      </w:r>
    </w:p>
    <w:p w:rsidR="00DD72F4" w:rsidRDefault="00DD72F4" w:rsidP="00DD72F4">
      <w:pPr>
        <w:jc w:val="both"/>
      </w:pPr>
      <w:r>
        <w:t xml:space="preserve">II - </w:t>
      </w:r>
      <w:proofErr w:type="gramStart"/>
      <w:r>
        <w:t>auxiliar</w:t>
      </w:r>
      <w:proofErr w:type="gramEnd"/>
      <w:r>
        <w:t xml:space="preserve"> no agendamento de perícia médica para fins</w:t>
      </w:r>
      <w:r>
        <w:t xml:space="preserve"> </w:t>
      </w:r>
      <w:r>
        <w:t>de licença saúde a todos os servidores de sua unidade administrativa;</w:t>
      </w:r>
    </w:p>
    <w:p w:rsidR="00DD72F4" w:rsidRDefault="00DD72F4" w:rsidP="00DD72F4">
      <w:pPr>
        <w:jc w:val="both"/>
      </w:pPr>
      <w:r>
        <w:t>III - acolher e auxiliar o servidor readaptado às novas</w:t>
      </w:r>
      <w:r>
        <w:t xml:space="preserve"> </w:t>
      </w:r>
      <w:r>
        <w:t>funções;</w:t>
      </w:r>
    </w:p>
    <w:p w:rsidR="00DD72F4" w:rsidRDefault="00DD72F4" w:rsidP="00DD72F4">
      <w:pPr>
        <w:jc w:val="both"/>
      </w:pPr>
      <w:r>
        <w:t xml:space="preserve">IV - </w:t>
      </w:r>
      <w:proofErr w:type="gramStart"/>
      <w:r>
        <w:t>esclarecer</w:t>
      </w:r>
      <w:proofErr w:type="gramEnd"/>
      <w:r>
        <w:t xml:space="preserve"> os direitos e deveres do servidor readaptado;</w:t>
      </w:r>
    </w:p>
    <w:p w:rsidR="00DD72F4" w:rsidRDefault="00DD72F4" w:rsidP="00DD72F4">
      <w:pPr>
        <w:jc w:val="both"/>
      </w:pPr>
      <w:r>
        <w:t xml:space="preserve">V - </w:t>
      </w:r>
      <w:proofErr w:type="gramStart"/>
      <w:r>
        <w:t>acompanhar</w:t>
      </w:r>
      <w:proofErr w:type="gramEnd"/>
      <w:r>
        <w:t xml:space="preserve"> o cumprimento do Rol de Atividades dos</w:t>
      </w:r>
      <w:r>
        <w:t xml:space="preserve"> </w:t>
      </w:r>
      <w:r>
        <w:t>readaptados;</w:t>
      </w:r>
    </w:p>
    <w:p w:rsidR="00DD72F4" w:rsidRDefault="00DD72F4" w:rsidP="00DD72F4">
      <w:pPr>
        <w:jc w:val="both"/>
      </w:pPr>
      <w:r>
        <w:t xml:space="preserve">VI - </w:t>
      </w:r>
      <w:proofErr w:type="gramStart"/>
      <w:r>
        <w:t>sensibilizar</w:t>
      </w:r>
      <w:proofErr w:type="gramEnd"/>
      <w:r>
        <w:t xml:space="preserve"> a equipe gestora e demais servidores quanto</w:t>
      </w:r>
      <w:r>
        <w:t xml:space="preserve"> </w:t>
      </w:r>
      <w:r>
        <w:t>à importância do trabalho do servidor readaptado;</w:t>
      </w:r>
    </w:p>
    <w:p w:rsidR="00DD72F4" w:rsidRDefault="00DD72F4" w:rsidP="00DD72F4">
      <w:pPr>
        <w:jc w:val="both"/>
      </w:pPr>
      <w:r>
        <w:t>VII - acompanhar o processo de revisão do Rol de Atividades,</w:t>
      </w:r>
      <w:r>
        <w:t xml:space="preserve"> </w:t>
      </w:r>
      <w:r>
        <w:t>quando da alteração do quadro de saúde do readaptado,</w:t>
      </w:r>
      <w:r>
        <w:t xml:space="preserve"> </w:t>
      </w:r>
      <w:r>
        <w:t>bem como nas situações de acometimento por qualquer outra</w:t>
      </w:r>
      <w:r>
        <w:t xml:space="preserve"> </w:t>
      </w:r>
      <w:r>
        <w:t>patologia;</w:t>
      </w:r>
    </w:p>
    <w:p w:rsidR="00DD72F4" w:rsidRDefault="00DD72F4" w:rsidP="00DD72F4">
      <w:pPr>
        <w:jc w:val="both"/>
      </w:pPr>
      <w:r>
        <w:t>VIII - orientar os servidores de sua unidade quanto aos</w:t>
      </w:r>
      <w:r>
        <w:t xml:space="preserve"> </w:t>
      </w:r>
      <w:r>
        <w:t>processos de readaptação;</w:t>
      </w:r>
    </w:p>
    <w:p w:rsidR="00DD72F4" w:rsidRDefault="00DD72F4" w:rsidP="00DD72F4">
      <w:pPr>
        <w:jc w:val="both"/>
      </w:pPr>
      <w:r>
        <w:t xml:space="preserve">IX - </w:t>
      </w:r>
      <w:proofErr w:type="gramStart"/>
      <w:r>
        <w:t>acompanhar</w:t>
      </w:r>
      <w:proofErr w:type="gramEnd"/>
      <w:r>
        <w:t xml:space="preserve"> a publicação, em Diário Oficial do Estado</w:t>
      </w:r>
      <w:r>
        <w:t xml:space="preserve"> </w:t>
      </w:r>
      <w:r>
        <w:t>- D.O., da súmula de autorização, manutenção ou de cessação</w:t>
      </w:r>
      <w:r>
        <w:t xml:space="preserve"> </w:t>
      </w:r>
      <w:r>
        <w:t>de readaptação de servidores e arquivar a cópia da publicação</w:t>
      </w:r>
      <w:r>
        <w:t xml:space="preserve"> </w:t>
      </w:r>
      <w:r>
        <w:t>no seu prontuário;</w:t>
      </w:r>
    </w:p>
    <w:p w:rsidR="00DD72F4" w:rsidRDefault="00DD72F4" w:rsidP="00DD72F4">
      <w:pPr>
        <w:jc w:val="both"/>
      </w:pPr>
      <w:r>
        <w:t xml:space="preserve">X - </w:t>
      </w:r>
      <w:proofErr w:type="gramStart"/>
      <w:r>
        <w:t>acompanhar</w:t>
      </w:r>
      <w:proofErr w:type="gramEnd"/>
      <w:r>
        <w:t xml:space="preserve"> as publicações do Diário Oficial do Estado</w:t>
      </w:r>
      <w:r>
        <w:t xml:space="preserve"> </w:t>
      </w:r>
      <w:r>
        <w:t>- D.O. referentes a perícias médicas do servidor readaptado,</w:t>
      </w:r>
      <w:r>
        <w:t xml:space="preserve"> </w:t>
      </w:r>
      <w:r>
        <w:t>informando o interessado, em tempo hábil, sobre matéria de</w:t>
      </w:r>
      <w:r>
        <w:t xml:space="preserve"> </w:t>
      </w:r>
      <w:r>
        <w:t>seu interesse;</w:t>
      </w:r>
    </w:p>
    <w:p w:rsidR="00DD72F4" w:rsidRDefault="00DD72F4" w:rsidP="00DD72F4">
      <w:pPr>
        <w:jc w:val="both"/>
      </w:pPr>
      <w:r>
        <w:t>XI - intermediar e acompanhar a solicitação da reavaliação</w:t>
      </w:r>
      <w:r>
        <w:t xml:space="preserve"> </w:t>
      </w:r>
      <w:r>
        <w:t>da capacidade laborativa do servidor readaptado, conforme</w:t>
      </w:r>
      <w:r>
        <w:t xml:space="preserve"> </w:t>
      </w:r>
      <w:r>
        <w:t>legislação pertinente;</w:t>
      </w:r>
    </w:p>
    <w:p w:rsidR="00DD72F4" w:rsidRDefault="00DD72F4" w:rsidP="00DD72F4">
      <w:pPr>
        <w:jc w:val="both"/>
      </w:pPr>
      <w:r>
        <w:lastRenderedPageBreak/>
        <w:t>XII - monitorar o servidor readaptado em seu tratamento de</w:t>
      </w:r>
      <w:r>
        <w:t xml:space="preserve"> </w:t>
      </w:r>
      <w:r>
        <w:t>saúde conforme previsto na Resolução SPG 15, de 11-04-2017;</w:t>
      </w:r>
      <w:r>
        <w:t xml:space="preserve"> </w:t>
      </w:r>
    </w:p>
    <w:p w:rsidR="00DD72F4" w:rsidRDefault="00DD72F4" w:rsidP="00DD72F4">
      <w:pPr>
        <w:jc w:val="both"/>
      </w:pPr>
      <w:r>
        <w:t>XIII - observar, em conjunto com o GOE e o Diretor do CRH,</w:t>
      </w:r>
      <w:r>
        <w:t xml:space="preserve"> </w:t>
      </w:r>
      <w:r>
        <w:t>conforme o caso, as condições físicas e funcionais em que o</w:t>
      </w:r>
      <w:r>
        <w:t xml:space="preserve"> </w:t>
      </w:r>
      <w:r>
        <w:t>servidor readaptado se encontra, para que, se necessário, seja</w:t>
      </w:r>
      <w:r>
        <w:t xml:space="preserve"> </w:t>
      </w:r>
      <w:r>
        <w:t xml:space="preserve">solicitada perícia </w:t>
      </w:r>
      <w:proofErr w:type="spellStart"/>
      <w:r>
        <w:t>ex</w:t>
      </w:r>
      <w:proofErr w:type="spellEnd"/>
      <w:r>
        <w:t xml:space="preserve"> </w:t>
      </w:r>
      <w:proofErr w:type="spellStart"/>
      <w:r>
        <w:t>officio</w:t>
      </w:r>
      <w:proofErr w:type="spellEnd"/>
      <w:r>
        <w:t>, para reavaliação da sua capacidade</w:t>
      </w:r>
      <w:r>
        <w:t xml:space="preserve"> </w:t>
      </w:r>
      <w:r>
        <w:t>laborativa.</w:t>
      </w:r>
    </w:p>
    <w:p w:rsidR="00DD72F4" w:rsidRDefault="00DD72F4" w:rsidP="00DD72F4">
      <w:pPr>
        <w:jc w:val="both"/>
      </w:pPr>
      <w:r>
        <w:t xml:space="preserve">Parágrafo único - Em caso de pedido de perícia </w:t>
      </w:r>
      <w:proofErr w:type="spellStart"/>
      <w:r>
        <w:t>ex</w:t>
      </w:r>
      <w:proofErr w:type="spellEnd"/>
      <w:r>
        <w:t xml:space="preserve"> </w:t>
      </w:r>
      <w:r>
        <w:t xml:space="preserve">ofício </w:t>
      </w:r>
      <w:r>
        <w:t>de servidor readaptado, em exercício nas unidades escolares</w:t>
      </w:r>
      <w:r>
        <w:t xml:space="preserve"> </w:t>
      </w:r>
      <w:r>
        <w:t>ou nas Diretorias de Ensino, a que se refere o inciso XIII deste</w:t>
      </w:r>
      <w:r>
        <w:t xml:space="preserve"> </w:t>
      </w:r>
      <w:r>
        <w:t>artigo, o Interlocutor da Diretoria de Ensino deverá, previamente,</w:t>
      </w:r>
      <w:r>
        <w:t xml:space="preserve"> </w:t>
      </w:r>
      <w:r>
        <w:t>requerer ao CEQV a ratificação do pedido.</w:t>
      </w:r>
    </w:p>
    <w:p w:rsidR="00DD72F4" w:rsidRDefault="00DD72F4" w:rsidP="00DD72F4">
      <w:pPr>
        <w:jc w:val="both"/>
      </w:pPr>
      <w:r>
        <w:t>Artigo 5º -São atribuições exclusivas do docente Interlocutor</w:t>
      </w:r>
      <w:r>
        <w:t xml:space="preserve"> </w:t>
      </w:r>
      <w:r>
        <w:t xml:space="preserve">do Programa </w:t>
      </w:r>
      <w:proofErr w:type="spellStart"/>
      <w:r>
        <w:t>InterAção</w:t>
      </w:r>
      <w:proofErr w:type="spellEnd"/>
      <w:r>
        <w:t>, em exercício na Diretoria de Ensino:</w:t>
      </w:r>
    </w:p>
    <w:p w:rsidR="00DD72F4" w:rsidRDefault="00DD72F4" w:rsidP="00DD72F4">
      <w:pPr>
        <w:jc w:val="both"/>
      </w:pPr>
      <w:r>
        <w:t xml:space="preserve">I - </w:t>
      </w:r>
      <w:proofErr w:type="gramStart"/>
      <w:r>
        <w:t>articular</w:t>
      </w:r>
      <w:proofErr w:type="gramEnd"/>
      <w:r>
        <w:t>, planejar e executar ações de prevenção e promoção</w:t>
      </w:r>
      <w:r>
        <w:t xml:space="preserve"> </w:t>
      </w:r>
      <w:r>
        <w:t>à saúde, em conjunto com os Interlocutores das unidades</w:t>
      </w:r>
      <w:r>
        <w:t xml:space="preserve"> </w:t>
      </w:r>
      <w:r>
        <w:t>escolares, o GOE e o Diretor do CRH, devidamente autorizado</w:t>
      </w:r>
      <w:r>
        <w:t xml:space="preserve"> </w:t>
      </w:r>
      <w:r>
        <w:t>pelo Dirigente Regional de Ensino, destinadas a todos os servidores</w:t>
      </w:r>
      <w:r>
        <w:t xml:space="preserve"> </w:t>
      </w:r>
      <w:r>
        <w:t>em exercício na circunscrição da Diretoria de Ensino;</w:t>
      </w:r>
    </w:p>
    <w:p w:rsidR="00DD72F4" w:rsidRDefault="00DD72F4" w:rsidP="00DD72F4">
      <w:pPr>
        <w:jc w:val="both"/>
      </w:pPr>
      <w:r>
        <w:t xml:space="preserve">II - </w:t>
      </w:r>
      <w:proofErr w:type="gramStart"/>
      <w:r>
        <w:t>recolher</w:t>
      </w:r>
      <w:proofErr w:type="gramEnd"/>
      <w:r>
        <w:t xml:space="preserve"> os relatórios enviados pelas unidades escolares,</w:t>
      </w:r>
      <w:r>
        <w:t xml:space="preserve"> </w:t>
      </w:r>
      <w:r>
        <w:t>conforme o previsto no inciso II do artigo 6º;</w:t>
      </w:r>
    </w:p>
    <w:p w:rsidR="00DD72F4" w:rsidRDefault="00DD72F4" w:rsidP="00DD72F4">
      <w:pPr>
        <w:jc w:val="both"/>
      </w:pPr>
      <w:r>
        <w:t>III - elaborar Relatório Consolidado e enviá-lo, semestralmente,</w:t>
      </w:r>
      <w:r>
        <w:t xml:space="preserve"> </w:t>
      </w:r>
      <w:r>
        <w:t>ao CEQV, contendo todas as ações executadas no período</w:t>
      </w:r>
      <w:r>
        <w:t xml:space="preserve"> </w:t>
      </w:r>
      <w:r>
        <w:t>e os resultados obtidos;</w:t>
      </w:r>
    </w:p>
    <w:p w:rsidR="00DD72F4" w:rsidRDefault="00DD72F4" w:rsidP="00DD72F4">
      <w:pPr>
        <w:jc w:val="both"/>
      </w:pPr>
      <w:r>
        <w:t xml:space="preserve">IV - </w:t>
      </w:r>
      <w:proofErr w:type="gramStart"/>
      <w:r>
        <w:t>retransmitir</w:t>
      </w:r>
      <w:proofErr w:type="gramEnd"/>
      <w:r>
        <w:t xml:space="preserve"> aos Interlocutores das unidades escolares</w:t>
      </w:r>
      <w:r>
        <w:t xml:space="preserve"> </w:t>
      </w:r>
      <w:r>
        <w:t>de sua circunscrição as orientações emanadas do CEQV;</w:t>
      </w:r>
    </w:p>
    <w:p w:rsidR="00DD72F4" w:rsidRDefault="00DD72F4" w:rsidP="00DD72F4">
      <w:pPr>
        <w:jc w:val="both"/>
      </w:pPr>
      <w:r>
        <w:t xml:space="preserve">V - </w:t>
      </w:r>
      <w:proofErr w:type="gramStart"/>
      <w:r>
        <w:t>acompanhar</w:t>
      </w:r>
      <w:proofErr w:type="gramEnd"/>
      <w:r>
        <w:t xml:space="preserve"> os Interlocutores das unidades escolares de</w:t>
      </w:r>
      <w:r>
        <w:t xml:space="preserve"> </w:t>
      </w:r>
      <w:r>
        <w:t>sua circunscrição, com a finalidade de prestar-lhes orientações;</w:t>
      </w:r>
    </w:p>
    <w:p w:rsidR="00DD72F4" w:rsidRDefault="00DD72F4" w:rsidP="00DD72F4">
      <w:pPr>
        <w:jc w:val="both"/>
      </w:pPr>
      <w:r>
        <w:t xml:space="preserve">VI - </w:t>
      </w:r>
      <w:proofErr w:type="gramStart"/>
      <w:r>
        <w:t>mapear</w:t>
      </w:r>
      <w:proofErr w:type="gramEnd"/>
      <w:r>
        <w:t>, analisar, acompanhar e atualizar os dados dos</w:t>
      </w:r>
      <w:r>
        <w:t xml:space="preserve"> </w:t>
      </w:r>
      <w:r>
        <w:t>servidores readaptados de sua circunscrição, em conjunto com</w:t>
      </w:r>
      <w:r>
        <w:t xml:space="preserve"> </w:t>
      </w:r>
      <w:r>
        <w:t>os Interlocutores das unidades escolares e o Diretor do CRH;</w:t>
      </w:r>
      <w:r>
        <w:t xml:space="preserve"> </w:t>
      </w:r>
      <w:r>
        <w:t>VII - comunicar ao CEQV os casos de abstenção ao tratamento,</w:t>
      </w:r>
      <w:r>
        <w:t xml:space="preserve"> </w:t>
      </w:r>
      <w:r>
        <w:t>previsto nos parágrafos 2º e 3º do inciso II do artigo 4º</w:t>
      </w:r>
      <w:r>
        <w:t xml:space="preserve"> </w:t>
      </w:r>
      <w:r>
        <w:t>da Resolução SPG 15/2017.</w:t>
      </w:r>
    </w:p>
    <w:p w:rsidR="00DD72F4" w:rsidRDefault="00DD72F4" w:rsidP="00DD72F4">
      <w:pPr>
        <w:jc w:val="both"/>
      </w:pPr>
      <w:r>
        <w:t>Parágrafo único - O Interlocutor da Diretoria de Ensino terá</w:t>
      </w:r>
      <w:r>
        <w:t xml:space="preserve"> </w:t>
      </w:r>
      <w:r>
        <w:t>acesso aos sistemas de cadastro funcional e de protocolo, a fim</w:t>
      </w:r>
      <w:r>
        <w:t xml:space="preserve"> </w:t>
      </w:r>
      <w:r>
        <w:t>de acompanhar o processo de readaptação.</w:t>
      </w:r>
    </w:p>
    <w:p w:rsidR="00DD72F4" w:rsidRDefault="00DD72F4" w:rsidP="00DD72F4">
      <w:pPr>
        <w:jc w:val="both"/>
      </w:pPr>
      <w:r>
        <w:t>Artigo 6º - Constituem atribuições exclusivas do docente</w:t>
      </w:r>
      <w:r>
        <w:t xml:space="preserve"> </w:t>
      </w:r>
      <w:r>
        <w:t>readaptado com a função de Interlocutor na unidade escolar:</w:t>
      </w:r>
    </w:p>
    <w:p w:rsidR="00DD72F4" w:rsidRDefault="00DD72F4" w:rsidP="00DD72F4">
      <w:pPr>
        <w:jc w:val="both"/>
      </w:pPr>
      <w:r>
        <w:t xml:space="preserve">I - </w:t>
      </w:r>
      <w:proofErr w:type="gramStart"/>
      <w:r>
        <w:t>planejar e executar</w:t>
      </w:r>
      <w:proofErr w:type="gramEnd"/>
      <w:r>
        <w:t xml:space="preserve"> ações referentes à qualidade de vida</w:t>
      </w:r>
      <w:r>
        <w:t xml:space="preserve"> </w:t>
      </w:r>
      <w:r>
        <w:t>no trabalho, devidamente autorizado pelo Diretor de Escola, com</w:t>
      </w:r>
      <w:r>
        <w:t xml:space="preserve"> </w:t>
      </w:r>
      <w:r>
        <w:t>ênfase na prevenção e promoção da saúde dos servidores e da</w:t>
      </w:r>
      <w:r>
        <w:t xml:space="preserve"> </w:t>
      </w:r>
      <w:r>
        <w:t>comunidade escolar de sua atuação;</w:t>
      </w:r>
    </w:p>
    <w:p w:rsidR="00DD72F4" w:rsidRDefault="00DD72F4" w:rsidP="00DD72F4">
      <w:pPr>
        <w:jc w:val="both"/>
      </w:pPr>
      <w:r>
        <w:t xml:space="preserve">II - </w:t>
      </w:r>
      <w:proofErr w:type="gramStart"/>
      <w:r>
        <w:t>elaborar</w:t>
      </w:r>
      <w:proofErr w:type="gramEnd"/>
      <w:r>
        <w:t xml:space="preserve"> relatórios circunstanciados, trimestralmente,</w:t>
      </w:r>
      <w:r>
        <w:t xml:space="preserve"> </w:t>
      </w:r>
      <w:r>
        <w:t xml:space="preserve">e enviá-los ao Interlocutor do Programa </w:t>
      </w:r>
      <w:proofErr w:type="spellStart"/>
      <w:r>
        <w:t>InterAção</w:t>
      </w:r>
      <w:proofErr w:type="spellEnd"/>
      <w:r>
        <w:t xml:space="preserve"> de sua</w:t>
      </w:r>
      <w:r>
        <w:t xml:space="preserve"> </w:t>
      </w:r>
      <w:r>
        <w:t>Diretoria de Ensino, contendo, informações sobre as ações de</w:t>
      </w:r>
      <w:r>
        <w:t xml:space="preserve"> </w:t>
      </w:r>
      <w:r>
        <w:t>qualidade de vida, as publicações de súmulas, os agendamentos</w:t>
      </w:r>
      <w:r>
        <w:t xml:space="preserve"> </w:t>
      </w:r>
      <w:r>
        <w:t>e publicações de perícias médicas, os pedidos de reavaliação de</w:t>
      </w:r>
      <w:r>
        <w:t xml:space="preserve"> </w:t>
      </w:r>
      <w:r>
        <w:t>capacidade laborativa, bem como a identificação das causas do</w:t>
      </w:r>
      <w:r>
        <w:t xml:space="preserve"> </w:t>
      </w:r>
      <w:r>
        <w:t>absenteísmo dos servidores da unidade escolar;</w:t>
      </w:r>
    </w:p>
    <w:p w:rsidR="00DD72F4" w:rsidRDefault="00DD72F4" w:rsidP="00DD72F4">
      <w:pPr>
        <w:jc w:val="both"/>
      </w:pPr>
      <w:r>
        <w:t>III - acompanhar e atualizar os dados dos servidores readaptados;</w:t>
      </w:r>
    </w:p>
    <w:p w:rsidR="00DD72F4" w:rsidRDefault="00DD72F4" w:rsidP="00DD72F4">
      <w:pPr>
        <w:jc w:val="both"/>
      </w:pPr>
      <w:r>
        <w:lastRenderedPageBreak/>
        <w:t xml:space="preserve">IV - </w:t>
      </w:r>
      <w:proofErr w:type="gramStart"/>
      <w:r>
        <w:t>acompanhar e comunicar</w:t>
      </w:r>
      <w:proofErr w:type="gramEnd"/>
      <w:r>
        <w:t xml:space="preserve"> ao Interlocutor do Programa</w:t>
      </w:r>
      <w:r>
        <w:t xml:space="preserve"> </w:t>
      </w:r>
      <w:proofErr w:type="spellStart"/>
      <w:r>
        <w:t>InterAção</w:t>
      </w:r>
      <w:proofErr w:type="spellEnd"/>
      <w:r>
        <w:t xml:space="preserve"> da Diretoria de Ensino a movimentação do servidor</w:t>
      </w:r>
      <w:r>
        <w:t xml:space="preserve"> </w:t>
      </w:r>
      <w:r>
        <w:t>readaptado;</w:t>
      </w:r>
    </w:p>
    <w:p w:rsidR="00DD72F4" w:rsidRDefault="00DD72F4" w:rsidP="00DD72F4">
      <w:pPr>
        <w:jc w:val="both"/>
      </w:pPr>
      <w:r>
        <w:t xml:space="preserve">V - </w:t>
      </w:r>
      <w:proofErr w:type="gramStart"/>
      <w:r>
        <w:t>comunicar</w:t>
      </w:r>
      <w:proofErr w:type="gramEnd"/>
      <w:r>
        <w:t xml:space="preserve"> ao Interlocutor do Programa </w:t>
      </w:r>
      <w:proofErr w:type="spellStart"/>
      <w:r>
        <w:t>InterAção</w:t>
      </w:r>
      <w:proofErr w:type="spellEnd"/>
      <w:r>
        <w:t xml:space="preserve"> da</w:t>
      </w:r>
      <w:r>
        <w:t xml:space="preserve"> </w:t>
      </w:r>
      <w:r>
        <w:t>Diretoria de Ensino os casos de abstenções ao tratamento;</w:t>
      </w:r>
    </w:p>
    <w:p w:rsidR="00DD72F4" w:rsidRDefault="00DD72F4" w:rsidP="00DD72F4">
      <w:pPr>
        <w:jc w:val="both"/>
      </w:pPr>
      <w:r>
        <w:t xml:space="preserve">VI - </w:t>
      </w:r>
      <w:proofErr w:type="gramStart"/>
      <w:r>
        <w:t>comunicar e manter</w:t>
      </w:r>
      <w:proofErr w:type="gramEnd"/>
      <w:r>
        <w:t xml:space="preserve"> informada a equipe gestora</w:t>
      </w:r>
      <w:r>
        <w:t xml:space="preserve"> </w:t>
      </w:r>
      <w:r>
        <w:t>quanto a datas de perícias e/ou alterações do quadro inicial de</w:t>
      </w:r>
      <w:r>
        <w:t xml:space="preserve"> </w:t>
      </w:r>
      <w:r>
        <w:t>readaptação.</w:t>
      </w:r>
    </w:p>
    <w:p w:rsidR="00DD72F4" w:rsidRDefault="00DD72F4" w:rsidP="00DD72F4">
      <w:pPr>
        <w:jc w:val="both"/>
      </w:pPr>
      <w:r>
        <w:t>Artigo 7º -São atribuições do Centro de Qualidade de</w:t>
      </w:r>
      <w:r>
        <w:t xml:space="preserve"> </w:t>
      </w:r>
      <w:r>
        <w:t>Vida - CEQV junto aos Interlocutores em exercício na Diretoria</w:t>
      </w:r>
      <w:r>
        <w:t xml:space="preserve"> </w:t>
      </w:r>
      <w:r>
        <w:t>de Ensino:</w:t>
      </w:r>
    </w:p>
    <w:p w:rsidR="00DD72F4" w:rsidRDefault="00DD72F4" w:rsidP="00DD72F4">
      <w:pPr>
        <w:jc w:val="both"/>
      </w:pPr>
      <w:r>
        <w:t xml:space="preserve">I - </w:t>
      </w:r>
      <w:proofErr w:type="gramStart"/>
      <w:r>
        <w:t>definir</w:t>
      </w:r>
      <w:proofErr w:type="gramEnd"/>
      <w:r>
        <w:t xml:space="preserve"> objetivos, metas e ações, em conformidade com</w:t>
      </w:r>
      <w:r>
        <w:t xml:space="preserve"> </w:t>
      </w:r>
      <w:r>
        <w:t>a política educacional adotada pela Secretaria da Educação;</w:t>
      </w:r>
    </w:p>
    <w:p w:rsidR="00DD72F4" w:rsidRDefault="00DD72F4" w:rsidP="00DD72F4">
      <w:pPr>
        <w:jc w:val="both"/>
      </w:pPr>
      <w:r>
        <w:t xml:space="preserve">II - </w:t>
      </w:r>
      <w:proofErr w:type="gramStart"/>
      <w:r>
        <w:t>coordenar</w:t>
      </w:r>
      <w:proofErr w:type="gramEnd"/>
      <w:r>
        <w:t>, acompanhar e avaliar os trabalhos, procedendo</w:t>
      </w:r>
      <w:r>
        <w:t xml:space="preserve"> </w:t>
      </w:r>
      <w:r>
        <w:t>à sua reformulação, sempre que necessário;</w:t>
      </w:r>
    </w:p>
    <w:p w:rsidR="00DD72F4" w:rsidRDefault="00DD72F4" w:rsidP="00DD72F4">
      <w:pPr>
        <w:jc w:val="both"/>
      </w:pPr>
      <w:r>
        <w:t>III - promover o envolvimento e o comprometimento dos</w:t>
      </w:r>
      <w:r>
        <w:t xml:space="preserve"> </w:t>
      </w:r>
      <w:r>
        <w:t>gestores escolares e demais servidores na implementação do</w:t>
      </w:r>
      <w:r>
        <w:t xml:space="preserve"> </w:t>
      </w:r>
      <w:r>
        <w:t>Programa;</w:t>
      </w:r>
    </w:p>
    <w:p w:rsidR="00DD72F4" w:rsidRDefault="00DD72F4" w:rsidP="00DD72F4">
      <w:pPr>
        <w:jc w:val="both"/>
      </w:pPr>
      <w:r>
        <w:t xml:space="preserve">IV - </w:t>
      </w:r>
      <w:proofErr w:type="gramStart"/>
      <w:r>
        <w:t>orientar</w:t>
      </w:r>
      <w:proofErr w:type="gramEnd"/>
      <w:r>
        <w:t xml:space="preserve"> quanto aos direitos e deveres dos servidores</w:t>
      </w:r>
      <w:r>
        <w:t xml:space="preserve"> </w:t>
      </w:r>
      <w:r>
        <w:t>readaptados;</w:t>
      </w:r>
    </w:p>
    <w:p w:rsidR="00DD72F4" w:rsidRDefault="00DD72F4" w:rsidP="00DD72F4">
      <w:pPr>
        <w:jc w:val="both"/>
      </w:pPr>
      <w:r>
        <w:t xml:space="preserve">V - </w:t>
      </w:r>
      <w:proofErr w:type="gramStart"/>
      <w:r>
        <w:t>acompanhar e monitorar</w:t>
      </w:r>
      <w:proofErr w:type="gramEnd"/>
      <w:r>
        <w:t xml:space="preserve"> a integração do servidor readaptado</w:t>
      </w:r>
      <w:r>
        <w:t xml:space="preserve"> </w:t>
      </w:r>
      <w:r>
        <w:t>à equipe, bem como às novas funções, por intermédio</w:t>
      </w:r>
      <w:r>
        <w:t xml:space="preserve"> </w:t>
      </w:r>
      <w:r>
        <w:t>do Interlocutor da Diretoria de Ensino;</w:t>
      </w:r>
    </w:p>
    <w:p w:rsidR="00DD72F4" w:rsidRDefault="00DD72F4" w:rsidP="00DD72F4">
      <w:pPr>
        <w:jc w:val="both"/>
      </w:pPr>
      <w:r>
        <w:t>VII - deliberar sobre casos interpostos de substituições de</w:t>
      </w:r>
      <w:r>
        <w:t xml:space="preserve"> </w:t>
      </w:r>
      <w:r>
        <w:t>interlocutores da Diretoria de Ensino, conforme critérios estabelecidos</w:t>
      </w:r>
      <w:r>
        <w:t xml:space="preserve"> </w:t>
      </w:r>
      <w:r>
        <w:t>em instrução específica;</w:t>
      </w:r>
    </w:p>
    <w:p w:rsidR="00DD72F4" w:rsidRDefault="00DD72F4" w:rsidP="00DD72F4">
      <w:pPr>
        <w:jc w:val="both"/>
      </w:pPr>
      <w:r>
        <w:t>VIII - solicitar a substituição do Interlocutor da Diretoria</w:t>
      </w:r>
      <w:r>
        <w:t xml:space="preserve"> </w:t>
      </w:r>
      <w:r>
        <w:t>de Ensino ou da unidade escolar, quando ele não corresponder</w:t>
      </w:r>
      <w:r>
        <w:t xml:space="preserve"> </w:t>
      </w:r>
      <w:r>
        <w:t>às atribuições estabelecidas, sendo que o Dirigente Regional</w:t>
      </w:r>
      <w:r>
        <w:t xml:space="preserve"> </w:t>
      </w:r>
      <w:r>
        <w:t>de Ensino ou o Diretor de Escola terá o prazo, máximo, de 15</w:t>
      </w:r>
      <w:r>
        <w:t xml:space="preserve"> </w:t>
      </w:r>
      <w:r>
        <w:t>(quinze) dias úteis, contados da data da notificação para indicar</w:t>
      </w:r>
      <w:r>
        <w:t xml:space="preserve"> </w:t>
      </w:r>
      <w:r>
        <w:t>outro Interlocutor.</w:t>
      </w:r>
    </w:p>
    <w:p w:rsidR="00DD72F4" w:rsidRDefault="00DD72F4" w:rsidP="00DD72F4">
      <w:pPr>
        <w:jc w:val="both"/>
      </w:pPr>
      <w:r>
        <w:t>Parágrafo único - Na hipótese de o Interlocutor não corresponder</w:t>
      </w:r>
      <w:r>
        <w:t xml:space="preserve"> </w:t>
      </w:r>
      <w:r>
        <w:t>às atribuições do Programa, a substituição, a que se</w:t>
      </w:r>
      <w:r>
        <w:t xml:space="preserve"> </w:t>
      </w:r>
      <w:r>
        <w:t>refere o inciso VIII deste artigo, deverá ser justificada e registrada,</w:t>
      </w:r>
      <w:r>
        <w:t xml:space="preserve"> </w:t>
      </w:r>
      <w:r>
        <w:t>sendo previamente assegurada ao docente a oportunidade</w:t>
      </w:r>
      <w:r>
        <w:t xml:space="preserve"> </w:t>
      </w:r>
      <w:r>
        <w:t>de ampla defesa.</w:t>
      </w:r>
    </w:p>
    <w:p w:rsidR="00DD72F4" w:rsidRDefault="00DD72F4" w:rsidP="00DD72F4">
      <w:pPr>
        <w:jc w:val="both"/>
      </w:pPr>
      <w:r>
        <w:t>Artigo 8º - A equipe gestora da escola e o Dirigente Regional</w:t>
      </w:r>
      <w:r>
        <w:t xml:space="preserve"> </w:t>
      </w:r>
      <w:r>
        <w:t xml:space="preserve">de Ensino participantes do Programa </w:t>
      </w:r>
      <w:proofErr w:type="spellStart"/>
      <w:r>
        <w:t>InterAção</w:t>
      </w:r>
      <w:proofErr w:type="spellEnd"/>
      <w:r>
        <w:t xml:space="preserve"> deverão</w:t>
      </w:r>
      <w:r>
        <w:t xml:space="preserve"> </w:t>
      </w:r>
      <w:r>
        <w:t>disponibilizar espaço físico para a realização das atividades do</w:t>
      </w:r>
      <w:r>
        <w:t xml:space="preserve"> </w:t>
      </w:r>
      <w:r>
        <w:t>Programa, organizando-se efetivamente para atendimento às</w:t>
      </w:r>
      <w:r>
        <w:t xml:space="preserve"> </w:t>
      </w:r>
      <w:r>
        <w:t>ações planejadas.</w:t>
      </w:r>
    </w:p>
    <w:p w:rsidR="00DD72F4" w:rsidRDefault="00DD72F4" w:rsidP="00DD72F4">
      <w:pPr>
        <w:jc w:val="both"/>
      </w:pPr>
      <w:r>
        <w:t>Artigo 9º - A Coordenadoria de Gestão de Recursos Humanos</w:t>
      </w:r>
      <w:r>
        <w:t xml:space="preserve"> </w:t>
      </w:r>
      <w:r>
        <w:t>- CGRH poderá expedir normas complementares para o</w:t>
      </w:r>
      <w:r>
        <w:t xml:space="preserve"> </w:t>
      </w:r>
      <w:r>
        <w:t>cumprimento desta resolução, decidindo sobre possíveis casos</w:t>
      </w:r>
      <w:r>
        <w:t xml:space="preserve"> </w:t>
      </w:r>
      <w:r>
        <w:t>omissos.</w:t>
      </w:r>
    </w:p>
    <w:p w:rsidR="00DD72F4" w:rsidRDefault="00DD72F4" w:rsidP="00DD72F4">
      <w:pPr>
        <w:jc w:val="both"/>
      </w:pPr>
      <w:r>
        <w:t>Artigo 10 - Esta Resolução entra em vigor na data de sua</w:t>
      </w:r>
      <w:r>
        <w:t xml:space="preserve"> </w:t>
      </w:r>
      <w:r>
        <w:t>publicação, produzindo efeitos a partir de 01-02-2018 e revogando</w:t>
      </w:r>
      <w:r>
        <w:t xml:space="preserve"> </w:t>
      </w:r>
      <w:bookmarkStart w:id="0" w:name="_GoBack"/>
      <w:bookmarkEnd w:id="0"/>
      <w:r>
        <w:t>as disposições em contrário.</w:t>
      </w:r>
    </w:p>
    <w:p w:rsidR="00DD72F4" w:rsidRDefault="00DD72F4" w:rsidP="00DD72F4"/>
    <w:sectPr w:rsidR="00DD72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C9" w:rsidRDefault="002E02C9" w:rsidP="00DD72F4">
      <w:pPr>
        <w:spacing w:after="0" w:line="240" w:lineRule="auto"/>
      </w:pPr>
      <w:r>
        <w:separator/>
      </w:r>
    </w:p>
  </w:endnote>
  <w:endnote w:type="continuationSeparator" w:id="0">
    <w:p w:rsidR="002E02C9" w:rsidRDefault="002E02C9" w:rsidP="00DD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C9" w:rsidRDefault="002E02C9" w:rsidP="00DD72F4">
      <w:pPr>
        <w:spacing w:after="0" w:line="240" w:lineRule="auto"/>
      </w:pPr>
      <w:r>
        <w:separator/>
      </w:r>
    </w:p>
  </w:footnote>
  <w:footnote w:type="continuationSeparator" w:id="0">
    <w:p w:rsidR="002E02C9" w:rsidRDefault="002E02C9" w:rsidP="00DD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F4" w:rsidRDefault="00DD72F4">
    <w:pPr>
      <w:pStyle w:val="Cabealho"/>
    </w:pPr>
  </w:p>
  <w:p w:rsidR="00DD72F4" w:rsidRDefault="00DD72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4"/>
    <w:rsid w:val="002E02C9"/>
    <w:rsid w:val="00D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C4C8"/>
  <w15:chartTrackingRefBased/>
  <w15:docId w15:val="{97F4E0B2-A6B9-4F98-8D48-7A28E025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2F4"/>
  </w:style>
  <w:style w:type="paragraph" w:styleId="Rodap">
    <w:name w:val="footer"/>
    <w:basedOn w:val="Normal"/>
    <w:link w:val="RodapChar"/>
    <w:uiPriority w:val="99"/>
    <w:unhideWhenUsed/>
    <w:rsid w:val="00DD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FE69-A297-4643-82B9-6C6CF296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Cristina Espanga</dc:creator>
  <cp:keywords/>
  <dc:description/>
  <cp:lastModifiedBy>Tania Cristina Espanga</cp:lastModifiedBy>
  <cp:revision>1</cp:revision>
  <dcterms:created xsi:type="dcterms:W3CDTF">2017-12-28T10:43:00Z</dcterms:created>
  <dcterms:modified xsi:type="dcterms:W3CDTF">2017-12-28T10:52:00Z</dcterms:modified>
</cp:coreProperties>
</file>