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"À vista da publicação da Resolução SE-65, de 11-12/2017, que altera a Resolução SE 72, de 22-12-2016, que dispõe sobre o processo anual de atribuição de classes e aulas ao pessoal docente do Quadro do Magistério, e considerando o provimento dos cargos de Professor Educação Básica II e de Diretor de Escola no ano de 2018, informamos o que segue: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 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1 - o docente inscrito para atribuição de classes e aulas e que vier a prover novo cargo no Quadro do Magistério da Secretaria de Estado da Educação de São Paulo, poderá pleitear a redução da jornada em que esteja incluído, exceto a redução para a Jornada Reduzida de Trabalho Docente, a fim de possibilitar acúmulo legal de cargos.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 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2 – o docente ocupante de função-atividade (P, N e F) poderá optar pela carga horária pretendida, exceto pela correspondente à da Jornada Reduzida de Trabalho Docente, ora indicada no processo de inscrição.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 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006FC9"/>
          <w:sz w:val="24"/>
          <w:szCs w:val="24"/>
          <w:lang w:eastAsia="pt-BR"/>
        </w:rPr>
        <w:t>3 - o sistema de inscrição ficará disponível ao docente inscrito, para a atribuição de classes e aulas/2018, no período de 14 /12/2017 a 22 /12/2017, para que possa alterar sua opção de jornada de trabalho, se titular de cargo; ou carga horária de opção, no caso de docente ocupante de função-atividade, caso verifique necessidade. 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 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pt-BR"/>
        </w:rPr>
        <w:t>4 - também ficará disponibilizado a opção para solicitação de participação de designação nos termos do artigo 22 da LC 444/85, para o titulares de cargo, e transferência de sede de Diretoria, no caso de docente ocupante de função-atividade."</w:t>
      </w:r>
    </w:p>
    <w:p w:rsidR="00285368" w:rsidRPr="00285368" w:rsidRDefault="00285368" w:rsidP="0028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53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53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Atenciosamente,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53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Priscila Oliveira.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5368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  <w:lang w:eastAsia="pt-BR"/>
        </w:rPr>
        <w:t>__________________________________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53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Núcleo de Administração de Pessoal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536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Diretoria de Ensino Região de Carapicuíba</w:t>
      </w:r>
    </w:p>
    <w:p w:rsidR="00285368" w:rsidRPr="00285368" w:rsidRDefault="00285368" w:rsidP="002853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536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Secretaria da Educação do Estado de São Paulo</w:t>
      </w:r>
    </w:p>
    <w:p w:rsidR="005F1D19" w:rsidRDefault="005F1D19">
      <w:bookmarkStart w:id="0" w:name="_GoBack"/>
      <w:bookmarkEnd w:id="0"/>
    </w:p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68"/>
    <w:rsid w:val="00285368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7D7B-0AD8-4C80-B5FA-EA553CC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2</cp:revision>
  <dcterms:created xsi:type="dcterms:W3CDTF">2017-12-13T16:04:00Z</dcterms:created>
  <dcterms:modified xsi:type="dcterms:W3CDTF">2017-12-13T16:13:00Z</dcterms:modified>
</cp:coreProperties>
</file>