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06521C" w:rsidRDefault="0006521C" w:rsidP="00CB3900">
      <w:pPr>
        <w:jc w:val="both"/>
        <w:rPr>
          <w:b/>
        </w:rPr>
      </w:pPr>
    </w:p>
    <w:p w:rsidR="00456B69" w:rsidRDefault="00456B69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</w:t>
      </w:r>
      <w:r w:rsidR="000E47B1">
        <w:rPr>
          <w:b/>
        </w:rPr>
        <w:t xml:space="preserve">410/2017 </w:t>
      </w:r>
      <w:r w:rsidR="00CB3900" w:rsidRPr="00A84C6E">
        <w:rPr>
          <w:b/>
        </w:rPr>
        <w:t>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5D7724">
        <w:t>27</w:t>
      </w:r>
      <w:r>
        <w:t xml:space="preserve"> </w:t>
      </w:r>
      <w:r w:rsidRPr="002201D3">
        <w:t>d</w:t>
      </w:r>
      <w:r>
        <w:t xml:space="preserve">e </w:t>
      </w:r>
      <w:r w:rsidR="005D7724">
        <w:t>Setembro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456B69" w:rsidRDefault="00C434A9" w:rsidP="00763CEB">
      <w:pPr>
        <w:pStyle w:val="Recuodecorpodetexto"/>
        <w:ind w:firstLine="0"/>
      </w:pPr>
      <w:r w:rsidRPr="0006521C">
        <w:rPr>
          <w:b/>
        </w:rPr>
        <w:t>Assunto</w:t>
      </w:r>
      <w:r w:rsidRPr="00456B69">
        <w:t>:</w:t>
      </w:r>
      <w:r w:rsidR="007F5BD9" w:rsidRPr="00456B69">
        <w:t xml:space="preserve"> </w:t>
      </w:r>
      <w:r w:rsidR="004D64CB">
        <w:t>“</w:t>
      </w:r>
      <w:r w:rsidR="005D7724">
        <w:t>Documento Orientador – Alunos Imigrantes</w:t>
      </w:r>
      <w:r w:rsidR="0002148B" w:rsidRPr="00456B69">
        <w:t>”</w:t>
      </w:r>
      <w:r w:rsidR="00474328" w:rsidRPr="00456B69">
        <w:t xml:space="preserve"> </w:t>
      </w:r>
    </w:p>
    <w:p w:rsidR="00C434A9" w:rsidRPr="0002148B" w:rsidRDefault="00C434A9" w:rsidP="00763CEB">
      <w:pPr>
        <w:pStyle w:val="Recuodecorpodetexto"/>
      </w:pPr>
    </w:p>
    <w:p w:rsidR="00AA08F9" w:rsidRDefault="00EC6316" w:rsidP="005D7724">
      <w:pPr>
        <w:spacing w:before="100" w:beforeAutospacing="1" w:after="100" w:afterAutospacing="1" w:line="360" w:lineRule="auto"/>
        <w:ind w:firstLine="709"/>
        <w:jc w:val="both"/>
      </w:pPr>
      <w:r w:rsidRPr="00EC6316">
        <w:t xml:space="preserve">A Dirigente Regional de Ensino, no uso de suas atribuições informa, conforme Boletim CGEB </w:t>
      </w:r>
      <w:r w:rsidR="005D7724">
        <w:t>211/2017</w:t>
      </w:r>
      <w:r w:rsidRPr="00EC6316">
        <w:t xml:space="preserve">, que </w:t>
      </w:r>
      <w:r w:rsidR="00AA08F9">
        <w:t xml:space="preserve">o Núcleo de Inclusão Educacional (NINC), do Centro de Atendimento Especializado (CAESP) da CGEB, tem a satisfação de encaminhar o </w:t>
      </w:r>
      <w:r w:rsidR="00AA08F9" w:rsidRPr="00AA08F9">
        <w:rPr>
          <w:b/>
        </w:rPr>
        <w:t>1º Documento Orientador: Estudantes Imigrantes</w:t>
      </w:r>
      <w:r w:rsidR="00AA08F9">
        <w:t xml:space="preserve">. </w:t>
      </w:r>
    </w:p>
    <w:p w:rsidR="00AA08F9" w:rsidRDefault="00AA08F9" w:rsidP="005D7724">
      <w:pPr>
        <w:spacing w:before="100" w:beforeAutospacing="1" w:after="100" w:afterAutospacing="1" w:line="360" w:lineRule="auto"/>
        <w:ind w:firstLine="709"/>
        <w:jc w:val="both"/>
      </w:pPr>
      <w:r>
        <w:t xml:space="preserve">Este documento apresenta orientações da Coordenadoria de Gestão da Educação Básica (CGEB) e do Conselho Estadual de Educação (CEE) sobre o acolhimento dos estudantes imigrantes na rede estadual de ensino, no que se refere à matrícula e emissão de certificados. </w:t>
      </w:r>
    </w:p>
    <w:p w:rsidR="00AA08F9" w:rsidRPr="003740DE" w:rsidRDefault="00AA08F9" w:rsidP="005D7724">
      <w:pPr>
        <w:spacing w:before="100" w:beforeAutospacing="1" w:after="100" w:afterAutospacing="1" w:line="360" w:lineRule="auto"/>
        <w:ind w:firstLine="709"/>
        <w:jc w:val="both"/>
      </w:pPr>
      <w:r>
        <w:t xml:space="preserve">Para acessar este documento, solicitamos que acesse o link </w:t>
      </w:r>
      <w:hyperlink r:id="rId8" w:history="1">
        <w:r w:rsidRPr="003C2194">
          <w:rPr>
            <w:rStyle w:val="Hyperlink"/>
          </w:rPr>
          <w:t>https://drive.google.com/file/d/0BzsyVZZRpBxCNmNhbGlvREVRQ00/view</w:t>
        </w:r>
      </w:hyperlink>
      <w:r>
        <w:t xml:space="preserve"> </w:t>
      </w:r>
    </w:p>
    <w:p w:rsidR="00EC6316" w:rsidRDefault="00AA08F9" w:rsidP="00861CB5">
      <w:pPr>
        <w:spacing w:before="100" w:beforeAutospacing="1" w:after="100" w:afterAutospacing="1" w:line="360" w:lineRule="auto"/>
        <w:ind w:firstLine="709"/>
        <w:jc w:val="both"/>
      </w:pPr>
      <w:r>
        <w:t>Desde já agradece</w:t>
      </w:r>
      <w:r w:rsidR="009D336D">
        <w:t xml:space="preserve"> e se </w:t>
      </w:r>
      <w:r>
        <w:t>coloca</w:t>
      </w:r>
      <w:r w:rsidR="009D336D">
        <w:t xml:space="preserve"> </w:t>
      </w:r>
      <w:bookmarkStart w:id="0" w:name="_GoBack"/>
      <w:bookmarkEnd w:id="0"/>
      <w:r>
        <w:t>à disposição.</w:t>
      </w:r>
    </w:p>
    <w:p w:rsidR="00CB3900" w:rsidRDefault="00CB3900" w:rsidP="00EC6316">
      <w:pPr>
        <w:spacing w:before="100" w:beforeAutospacing="1" w:after="100" w:afterAutospacing="1" w:line="360" w:lineRule="auto"/>
        <w:ind w:firstLine="709"/>
        <w:jc w:val="both"/>
      </w:pPr>
      <w:r w:rsidRPr="0006521C">
        <w:t>Atenciosamente,</w:t>
      </w: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FB68DB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Maristela </w:t>
      </w:r>
      <w:proofErr w:type="spellStart"/>
      <w:r>
        <w:rPr>
          <w:sz w:val="24"/>
          <w:szCs w:val="24"/>
        </w:rPr>
        <w:t>Manfio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Bonametti</w:t>
      </w:r>
      <w:proofErr w:type="spellEnd"/>
    </w:p>
    <w:p w:rsidR="00CB3900" w:rsidRPr="0006521C" w:rsidRDefault="00FB68DB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RG 16.277.864</w:t>
      </w:r>
    </w:p>
    <w:p w:rsidR="00475CC6" w:rsidRPr="0006521C" w:rsidRDefault="00CB3900" w:rsidP="00475CC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sectPr w:rsidR="00475CC6" w:rsidRPr="0006521C" w:rsidSect="00A86AD1">
      <w:footerReference w:type="even" r:id="rId9"/>
      <w:footerReference w:type="default" r:id="rId10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EA" w:rsidRDefault="00935FEA">
      <w:r>
        <w:separator/>
      </w:r>
    </w:p>
  </w:endnote>
  <w:endnote w:type="continuationSeparator" w:id="0">
    <w:p w:rsidR="00935FEA" w:rsidRDefault="0093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31 BT">
    <w:altName w:val="Humanst53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B1" w:rsidRDefault="00512F7C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EA" w:rsidRDefault="00935FEA">
      <w:r>
        <w:separator/>
      </w:r>
    </w:p>
  </w:footnote>
  <w:footnote w:type="continuationSeparator" w:id="0">
    <w:p w:rsidR="00935FEA" w:rsidRDefault="0093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4A9"/>
    <w:rsid w:val="00004796"/>
    <w:rsid w:val="000165F7"/>
    <w:rsid w:val="0002148B"/>
    <w:rsid w:val="0006521C"/>
    <w:rsid w:val="00090381"/>
    <w:rsid w:val="000A1DBA"/>
    <w:rsid w:val="000E47B1"/>
    <w:rsid w:val="000F7793"/>
    <w:rsid w:val="001303F5"/>
    <w:rsid w:val="00130F38"/>
    <w:rsid w:val="0014201F"/>
    <w:rsid w:val="00181B8C"/>
    <w:rsid w:val="00181F4D"/>
    <w:rsid w:val="001E117D"/>
    <w:rsid w:val="00210FF5"/>
    <w:rsid w:val="00222F8C"/>
    <w:rsid w:val="0023077D"/>
    <w:rsid w:val="002D0A48"/>
    <w:rsid w:val="002E62D2"/>
    <w:rsid w:val="00343E2F"/>
    <w:rsid w:val="00361F77"/>
    <w:rsid w:val="003740DE"/>
    <w:rsid w:val="00382360"/>
    <w:rsid w:val="003B37CD"/>
    <w:rsid w:val="004365A2"/>
    <w:rsid w:val="00436BB3"/>
    <w:rsid w:val="00456B69"/>
    <w:rsid w:val="00474328"/>
    <w:rsid w:val="00475CC6"/>
    <w:rsid w:val="00495D8F"/>
    <w:rsid w:val="004B19FD"/>
    <w:rsid w:val="004D1C0C"/>
    <w:rsid w:val="004D64CB"/>
    <w:rsid w:val="00512F7C"/>
    <w:rsid w:val="005135F2"/>
    <w:rsid w:val="00534CC1"/>
    <w:rsid w:val="005B1FC2"/>
    <w:rsid w:val="005C5740"/>
    <w:rsid w:val="005D74A4"/>
    <w:rsid w:val="005D7724"/>
    <w:rsid w:val="0061769D"/>
    <w:rsid w:val="006B02CE"/>
    <w:rsid w:val="00724C1B"/>
    <w:rsid w:val="00763CEB"/>
    <w:rsid w:val="007740B9"/>
    <w:rsid w:val="00774612"/>
    <w:rsid w:val="00786CCF"/>
    <w:rsid w:val="007C021A"/>
    <w:rsid w:val="007F5BD9"/>
    <w:rsid w:val="00830AA5"/>
    <w:rsid w:val="0085662B"/>
    <w:rsid w:val="00861CB5"/>
    <w:rsid w:val="008B32B2"/>
    <w:rsid w:val="008D35C0"/>
    <w:rsid w:val="008D7BFF"/>
    <w:rsid w:val="008F2B4A"/>
    <w:rsid w:val="008F7F59"/>
    <w:rsid w:val="009229D5"/>
    <w:rsid w:val="00935FEA"/>
    <w:rsid w:val="009B4282"/>
    <w:rsid w:val="009D336D"/>
    <w:rsid w:val="00A00354"/>
    <w:rsid w:val="00A3652A"/>
    <w:rsid w:val="00A636C1"/>
    <w:rsid w:val="00A867F6"/>
    <w:rsid w:val="00A86AD1"/>
    <w:rsid w:val="00AA08F9"/>
    <w:rsid w:val="00AC6FD3"/>
    <w:rsid w:val="00B37B02"/>
    <w:rsid w:val="00BC6360"/>
    <w:rsid w:val="00C434A9"/>
    <w:rsid w:val="00C57292"/>
    <w:rsid w:val="00CA2C82"/>
    <w:rsid w:val="00CB3900"/>
    <w:rsid w:val="00CE03BF"/>
    <w:rsid w:val="00D47D4F"/>
    <w:rsid w:val="00D50600"/>
    <w:rsid w:val="00D60DA5"/>
    <w:rsid w:val="00D76490"/>
    <w:rsid w:val="00DA58AF"/>
    <w:rsid w:val="00DD1183"/>
    <w:rsid w:val="00DF0D6A"/>
    <w:rsid w:val="00E334E1"/>
    <w:rsid w:val="00E7690C"/>
    <w:rsid w:val="00E85CED"/>
    <w:rsid w:val="00EB4962"/>
    <w:rsid w:val="00EC6316"/>
    <w:rsid w:val="00F14C6B"/>
    <w:rsid w:val="00F15D93"/>
    <w:rsid w:val="00F22CB1"/>
    <w:rsid w:val="00F50B5D"/>
    <w:rsid w:val="00F55D13"/>
    <w:rsid w:val="00FB68DB"/>
    <w:rsid w:val="00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C626B6-98D1-4855-94D1-609BB69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  <w:style w:type="character" w:customStyle="1" w:styleId="A7">
    <w:name w:val="A7"/>
    <w:uiPriority w:val="99"/>
    <w:rsid w:val="00EC6316"/>
    <w:rPr>
      <w:rFonts w:cs="Humanst531 BT"/>
      <w:color w:val="000000"/>
      <w:sz w:val="22"/>
      <w:szCs w:val="22"/>
      <w:u w:val="single"/>
    </w:rPr>
  </w:style>
  <w:style w:type="paragraph" w:customStyle="1" w:styleId="Default">
    <w:name w:val="Default"/>
    <w:rsid w:val="00EC63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syVZZRpBxCNmNhbGlvREVRQ00/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1186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Carlos Robercio Pereira</cp:lastModifiedBy>
  <cp:revision>3</cp:revision>
  <cp:lastPrinted>2008-04-28T18:46:00Z</cp:lastPrinted>
  <dcterms:created xsi:type="dcterms:W3CDTF">2017-09-27T20:46:00Z</dcterms:created>
  <dcterms:modified xsi:type="dcterms:W3CDTF">2017-09-27T20:51:00Z</dcterms:modified>
</cp:coreProperties>
</file>