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E1D6D">
        <w:rPr>
          <w:rFonts w:ascii="Arial" w:hAnsi="Arial" w:cs="Arial"/>
          <w:b/>
          <w:bCs/>
          <w:sz w:val="28"/>
          <w:szCs w:val="28"/>
        </w:rPr>
        <w:t>Resolução SE 33, de 26-7-2017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0E1D6D">
        <w:rPr>
          <w:rFonts w:ascii="Arial" w:hAnsi="Arial" w:cs="Arial"/>
          <w:i/>
          <w:iCs/>
          <w:sz w:val="28"/>
          <w:szCs w:val="28"/>
        </w:rPr>
        <w:t>Estabelece critérios e procedimentos para a implementação</w:t>
      </w:r>
      <w:r w:rsidR="000E1D6D">
        <w:rPr>
          <w:rFonts w:ascii="Arial" w:hAnsi="Arial" w:cs="Arial"/>
          <w:i/>
          <w:iCs/>
          <w:sz w:val="28"/>
          <w:szCs w:val="28"/>
        </w:rPr>
        <w:t xml:space="preserve"> </w:t>
      </w:r>
      <w:r w:rsidRPr="000E1D6D">
        <w:rPr>
          <w:rFonts w:ascii="Arial" w:hAnsi="Arial" w:cs="Arial"/>
          <w:i/>
          <w:iCs/>
          <w:sz w:val="28"/>
          <w:szCs w:val="28"/>
        </w:rPr>
        <w:t>do Programa de Matrícula Antecipada/Chamada Escolar - Ano 2018, com vistas ao pleno</w:t>
      </w:r>
      <w:r w:rsidR="000E1D6D">
        <w:rPr>
          <w:rFonts w:ascii="Arial" w:hAnsi="Arial" w:cs="Arial"/>
          <w:i/>
          <w:iCs/>
          <w:sz w:val="28"/>
          <w:szCs w:val="28"/>
        </w:rPr>
        <w:t xml:space="preserve"> </w:t>
      </w:r>
      <w:r w:rsidRPr="000E1D6D">
        <w:rPr>
          <w:rFonts w:ascii="Arial" w:hAnsi="Arial" w:cs="Arial"/>
          <w:i/>
          <w:iCs/>
          <w:sz w:val="28"/>
          <w:szCs w:val="28"/>
        </w:rPr>
        <w:t>atendimento à demanda do Ensino Fundamental,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0E1D6D">
        <w:rPr>
          <w:rFonts w:ascii="Arial" w:hAnsi="Arial" w:cs="Arial"/>
          <w:i/>
          <w:iCs/>
          <w:sz w:val="28"/>
          <w:szCs w:val="28"/>
        </w:rPr>
        <w:t>na</w:t>
      </w:r>
      <w:proofErr w:type="gramEnd"/>
      <w:r w:rsidRPr="000E1D6D">
        <w:rPr>
          <w:rFonts w:ascii="Arial" w:hAnsi="Arial" w:cs="Arial"/>
          <w:i/>
          <w:iCs/>
          <w:sz w:val="28"/>
          <w:szCs w:val="28"/>
        </w:rPr>
        <w:t xml:space="preserve"> rede pública de ensino do Estado de São Paulo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O Secretário da Educação, considerando: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esforço empreendido pelo Governo do Estado de São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Paulo e Municípios Paulistas no cumprimento do que estabelecem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os artigos 208 e 211 da Constituição Federal - CF/1988,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mediante mútua colaboração, para assegurar a universalização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 ensino obrigatório;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disposto no artigo 249 da Constituição do Estado de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São Paulo - CE/1989;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disposto no Inciso III do artigo 5º da Lei 9.394/1996, que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estabelece as diretrizes e bases da educação nacional;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contido no Plano Estadual de Educação de São Paulo,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aprovado pela Lei 16.279/2016;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Decreto 40.290, de 31/995, que institui o Cadastramento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Geral de Alunos do Estado de São Paulo;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Resolução SE 36, de 25/2016, que institui, no âmbito dos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Sistemas Informatizados da Secretaria da Educação, a plataforma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“Secretaria Escolar Digital” – SED;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Deliberação CEE 2/2000, que dispõe sobre o cadastramento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geral dos alunos da Educação Básica no Sistema de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Ensino do Estado de São Paulo;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Deliberação CEE 73/2008 e as Indicações CEE 73/2008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 CEE 135/2015, que regulamentam a implantação do Ensino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Fundamental de nove anos, no âmbito do Sistema Estadual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Ensino;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Resolução SE 74, de 19-7-2012, que dispõe sobre 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realização do Censo Escolar, no âmbito do Estado de São Paulo;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formação da Rede Pública de Ensino, composta pela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integração das redes estadual e municipal, visando a atender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 acomodar integralmente a demanda escolar do Ensino Fundamental;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0E1D6D">
        <w:rPr>
          <w:rFonts w:ascii="Arial" w:hAnsi="Arial" w:cs="Arial"/>
          <w:sz w:val="28"/>
          <w:szCs w:val="28"/>
        </w:rPr>
        <w:t>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importância da continuidade do processo de planejamento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antecipado, para o adequado atendimento da demanda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escolar na Rede Pública de Ensino,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Resolve: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1º - As ações que visam à implementação do processo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atendimento à demanda escolar do Ensino Fundamental,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para o ano letivo de 2018, inclusive na modalidade Educação de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 xml:space="preserve">Jovens e </w:t>
      </w:r>
      <w:r w:rsidRPr="000E1D6D">
        <w:rPr>
          <w:rFonts w:ascii="Arial" w:hAnsi="Arial" w:cs="Arial"/>
          <w:sz w:val="28"/>
          <w:szCs w:val="28"/>
        </w:rPr>
        <w:lastRenderedPageBreak/>
        <w:t>Adultos - EJA, deverão observar a ordem sequencial dos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seguintes procedimentos: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0E1D6D">
        <w:rPr>
          <w:rFonts w:ascii="Arial" w:hAnsi="Arial" w:cs="Arial"/>
          <w:sz w:val="28"/>
          <w:szCs w:val="28"/>
        </w:rPr>
        <w:t>garantir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o atendimento dos alunos já matriculados, em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continuidade de estudos;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0E1D6D">
        <w:rPr>
          <w:rFonts w:ascii="Arial" w:hAnsi="Arial" w:cs="Arial"/>
          <w:sz w:val="28"/>
          <w:szCs w:val="28"/>
        </w:rPr>
        <w:t>realizar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 chamada escolar e a matrícula antecipada de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crianças, adolescentes, jovens e adultos, candidatos ao Ensino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Fundamental na rede pública; e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III - efetuar o cadastramento e o atendimento das situações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transferência.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Parágrafo único - Todas as escolas estaduais e municipais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constituem-se postos de inscrição e de informações ao cidadão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que procurar uma escola pública para participar do processo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matrícula.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2º - Todas as etapas do processo de matrícula anteci</w:t>
      </w:r>
      <w:r w:rsidR="000E1D6D">
        <w:rPr>
          <w:rFonts w:ascii="Arial" w:hAnsi="Arial" w:cs="Arial"/>
          <w:sz w:val="28"/>
          <w:szCs w:val="28"/>
        </w:rPr>
        <w:t>p</w:t>
      </w:r>
      <w:r w:rsidRPr="000E1D6D">
        <w:rPr>
          <w:rFonts w:ascii="Arial" w:hAnsi="Arial" w:cs="Arial"/>
          <w:sz w:val="28"/>
          <w:szCs w:val="28"/>
        </w:rPr>
        <w:t>a</w:t>
      </w:r>
      <w:r w:rsidR="000E1D6D">
        <w:rPr>
          <w:rFonts w:ascii="Arial" w:hAnsi="Arial" w:cs="Arial"/>
          <w:sz w:val="28"/>
          <w:szCs w:val="28"/>
        </w:rPr>
        <w:t xml:space="preserve">da </w:t>
      </w:r>
      <w:r w:rsidRPr="000E1D6D">
        <w:rPr>
          <w:rFonts w:ascii="Arial" w:hAnsi="Arial" w:cs="Arial"/>
          <w:sz w:val="28"/>
          <w:szCs w:val="28"/>
        </w:rPr>
        <w:t>para o Ensino Fundamental serão realizadas pela rede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estadual e pelas redes municipais de ensino, em conjunto 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articuladamente, por meio do Sistema Informatizado da SEE, na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conformidade do que estabelece o Decreto 40.290/1995.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3º - O processo de matrícula antecipada compreenderá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etapas de: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 – </w:t>
      </w:r>
      <w:proofErr w:type="gramStart"/>
      <w:r w:rsidRPr="000E1D6D">
        <w:rPr>
          <w:rFonts w:ascii="Arial" w:hAnsi="Arial" w:cs="Arial"/>
          <w:sz w:val="28"/>
          <w:szCs w:val="28"/>
        </w:rPr>
        <w:t>consulta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aos alunos da última etapa da pré-escola 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 5º ano do Ensino Fundamental da rede pública sobre seu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interesse em permanecer, no ano de 2018, na rede;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0E1D6D">
        <w:rPr>
          <w:rFonts w:ascii="Arial" w:hAnsi="Arial" w:cs="Arial"/>
          <w:sz w:val="28"/>
          <w:szCs w:val="28"/>
        </w:rPr>
        <w:t>definição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dos alunos da última etapa da pré-escola da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rede pública, candidatos à vaga no 1º ano do Ensino Fundamental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público;</w:t>
      </w:r>
    </w:p>
    <w:p w:rsidR="00E44624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III - definição dos alunos oriundos do 5º ano do Ensino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Fundamental público, candidatos à vaga no 6º ano do Ensino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Fundamental público;</w:t>
      </w:r>
    </w:p>
    <w:p w:rsidR="00E44624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IV - </w:t>
      </w:r>
      <w:proofErr w:type="gramStart"/>
      <w:r w:rsidRPr="000E1D6D">
        <w:rPr>
          <w:rFonts w:ascii="Arial" w:hAnsi="Arial" w:cs="Arial"/>
          <w:sz w:val="28"/>
          <w:szCs w:val="28"/>
        </w:rPr>
        <w:t>inscrição/cadastramento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dos candidatos que não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frequentaram escola pública em 2017, demandantes de vagas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em qualquer ano do Ensino Fundamental público, inclusive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na modalidade EJA, observadas, nesse caso, as disposições da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Resolução SE 4/2017;</w:t>
      </w:r>
    </w:p>
    <w:p w:rsidR="00E44624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V - </w:t>
      </w:r>
      <w:proofErr w:type="gramStart"/>
      <w:r w:rsidRPr="000E1D6D">
        <w:rPr>
          <w:rFonts w:ascii="Arial" w:hAnsi="Arial" w:cs="Arial"/>
          <w:sz w:val="28"/>
          <w:szCs w:val="28"/>
        </w:rPr>
        <w:t>programação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conjunta da oferta de vagas em escolas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estaduais e municipais, para o ano letivo de 2018;</w:t>
      </w:r>
    </w:p>
    <w:p w:rsidR="00E44624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VI - </w:t>
      </w:r>
      <w:proofErr w:type="gramStart"/>
      <w:r w:rsidRPr="000E1D6D">
        <w:rPr>
          <w:rFonts w:ascii="Arial" w:hAnsi="Arial" w:cs="Arial"/>
          <w:sz w:val="28"/>
          <w:szCs w:val="28"/>
        </w:rPr>
        <w:t>compatibilização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entre a demanda e as vagas disponíveis;</w:t>
      </w:r>
    </w:p>
    <w:p w:rsidR="00E44624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VII - efetivação da matrícula dos alunos definidos e dos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candidatos cadastrados;</w:t>
      </w:r>
    </w:p>
    <w:p w:rsidR="00E44624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VIII - a divulgação dos resultados;</w:t>
      </w:r>
    </w:p>
    <w:p w:rsidR="00E44624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IX - </w:t>
      </w:r>
      <w:proofErr w:type="gramStart"/>
      <w:r w:rsidRPr="000E1D6D">
        <w:rPr>
          <w:rFonts w:ascii="Arial" w:hAnsi="Arial" w:cs="Arial"/>
          <w:sz w:val="28"/>
          <w:szCs w:val="28"/>
        </w:rPr>
        <w:t>cadastramento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permanente de candidatos ao Ensino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Fundamental da rede pública, no decorrer do período estabelecido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para a chamada escolar e durante todo o ano de 2018;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 xml:space="preserve">X - </w:t>
      </w:r>
      <w:proofErr w:type="gramStart"/>
      <w:r w:rsidRPr="000E1D6D">
        <w:rPr>
          <w:rFonts w:ascii="Arial" w:hAnsi="Arial" w:cs="Arial"/>
          <w:sz w:val="28"/>
          <w:szCs w:val="28"/>
        </w:rPr>
        <w:t>inscrição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por deslocamento, por transferência e por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intenção de transferência.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4º - Para efeito do que dispõe esta resolução,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entende-se por: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 - Inscrição por Deslocamento - o procedimento utilizado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para registro da solicitação de mudança de escola, efetuada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por aluno com matrícula ativa em escola pública, inclusive na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modalidade EJA, antes do início do ano letivo, podendo ocorrer: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a) por alteração de endereço residencial, quando essa alteração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inviabilizar a permanência do aluno na mesma unidade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escolar;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b) por interesse do próprio aluno, ou de seus pais/responsá</w:t>
      </w:r>
      <w:r w:rsidR="000E1D6D">
        <w:rPr>
          <w:rFonts w:ascii="Arial" w:hAnsi="Arial" w:cs="Arial"/>
          <w:sz w:val="28"/>
          <w:szCs w:val="28"/>
        </w:rPr>
        <w:t>v</w:t>
      </w:r>
      <w:r w:rsidRPr="000E1D6D">
        <w:rPr>
          <w:rFonts w:ascii="Arial" w:hAnsi="Arial" w:cs="Arial"/>
          <w:sz w:val="28"/>
          <w:szCs w:val="28"/>
        </w:rPr>
        <w:t>eis,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não sendo necessário haver mudança de endereço para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se efetivar a inscrição na escola pretendida, sendo que, mesmo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se efetivando a inscrição, o aluno deverá permanecer frequente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na escola de origem, aguardando a comunicação, pela escola de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destino, sobre a disponibilidade da vaga solicitada;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II - Inscrição por Transferência - o procedimento semelhante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previsto na alínea “a” do inciso I deste artigo, para registro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solicitação de mudança de escola, revestida das mesmas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características, exceto no que se refere ao momento da solicitação,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que, nesse caso, se verifica após o início do ano letivo;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III - Inscrição por Intenção de Transferência - o procedimento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semelhante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ao previsto na alínea “b” do inciso I deste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artigo, para registro da solicitação de mudança de escola,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revestida das mesmas características, exceto no que se refere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ao momento da solicitação, que, nesse caso, se verifica após 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início do ano letivo.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5º - Para o cadastramento dos alunos/candidatos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demandantes de vagas no Ensino Fundamental, pelo Programa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Matrícula Antecipada, serão realizadas as ações que caracterizam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seguintes fases: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 - Fase de Definição de alunos que já frequentam a rede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pública paulista e pretendem continuar seus estudos, identificados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na seguinte conformidade: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a) alunos que frequentam a pré-escola na rede pública 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que já têm ou vão completar 6 anos até a data de 30-6-2018,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sendo candidatos ao ingresso no Ensino Fundamental público,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observados os termos da Deliberação CEE 73/2008 e das Indicações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CEE 73/2008 e CEE 135/2015;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b) alunos oriundos do 5º ano da rede pública, candidatos ao</w:t>
      </w:r>
      <w:r w:rsidR="000E1D6D">
        <w:rPr>
          <w:rFonts w:ascii="Arial" w:hAnsi="Arial" w:cs="Arial"/>
          <w:sz w:val="28"/>
          <w:szCs w:val="28"/>
        </w:rPr>
        <w:t xml:space="preserve"> in</w:t>
      </w:r>
      <w:r w:rsidRPr="000E1D6D">
        <w:rPr>
          <w:rFonts w:ascii="Arial" w:hAnsi="Arial" w:cs="Arial"/>
          <w:sz w:val="28"/>
          <w:szCs w:val="28"/>
        </w:rPr>
        <w:t>gresso no 6º ano do Ensino Fundamental público;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>II - Fase de Inscrição de crianças, adolescentes, jovens e</w:t>
      </w:r>
      <w:r w:rsidR="000E1D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1D6D">
        <w:rPr>
          <w:rFonts w:ascii="Arial" w:hAnsi="Arial" w:cs="Arial"/>
          <w:sz w:val="28"/>
          <w:szCs w:val="28"/>
        </w:rPr>
        <w:t>dultos</w:t>
      </w:r>
      <w:proofErr w:type="spellEnd"/>
      <w:r w:rsidRPr="000E1D6D">
        <w:rPr>
          <w:rFonts w:ascii="Arial" w:hAnsi="Arial" w:cs="Arial"/>
          <w:sz w:val="28"/>
          <w:szCs w:val="28"/>
        </w:rPr>
        <w:t xml:space="preserve"> que se encontram fora da escola pública e são candidatos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à matrícula em escola estadual ou municipal, abrangendo: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a) crianças que não frequentam a pré-escola na rede pública,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candidatas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ao ingresso no Ensino Fundamental, em escola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estadual ou municipal, com idade a partir de 6 anos, completos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ou a se completarem até 30-6-2018;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b) crianças, adolescentes, jovens e adultos, que se encontram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fora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 escola pública e são candidatos à matrícula em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escola estadual ou municipal, em todos os anos do Ensino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Fundamental, inclusive na modalidade EJA, nos segmentos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correspondentes aos anos iniciais e aos anos finais do Ensino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Fundamental, observado, nesse caso, o disposto na Resolução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SE 4/2017.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Parágrafo único - Para a efetivação das ações relacionadas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nos incisos deste artigo, bem como para as demais ações relativas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à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implementação do processo de matrícula antecipada,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deverão ser observados os Cronogramas de Atendimento à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Demanda do Ensino Fundamental, constantes dos Anexos que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integram a presente resolução.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6º - No ato do cadastramento, a escola deverá, obrigatoriamente,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em Sistema Informatizado da SEE, proceder ao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preenchimento da ficha cadastral completa de candidatos sem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RA (registro de aluno) e à atualização de endereço completo 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telefone para contato dos alunos e demais candidatos que já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possuem RA.</w:t>
      </w:r>
    </w:p>
    <w:p w:rsidR="003B0F4C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1º - O preenchimento ou a atualização do endereço residencial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completo do aluno/candidato, sendo que a escola deverá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preencher também o endereço indicativo, caso solicitado pelo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aluno/candidato ou por seus pais/ responsáveis.</w:t>
      </w:r>
    </w:p>
    <w:p w:rsidR="00E44624" w:rsidRPr="000E1D6D" w:rsidRDefault="003B0F4C" w:rsidP="000E1D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- É também obrigatório para a escola proceder à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entrega, ao aluno/candidato ou a seus pais/responsáveis, do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comprovante de cadastramento, assim como do comprovante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Inscrição por Deslocamento, por Transferência e por Intenção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Transferência da matrícula, quando for o caso.</w:t>
      </w:r>
      <w:r w:rsidR="00E44624" w:rsidRPr="000E1D6D">
        <w:rPr>
          <w:rFonts w:ascii="Arial" w:hAnsi="Arial" w:cs="Arial"/>
          <w:sz w:val="28"/>
          <w:szCs w:val="28"/>
        </w:rPr>
        <w:t xml:space="preserve"> </w:t>
      </w:r>
    </w:p>
    <w:p w:rsidR="00067387" w:rsidRDefault="00E44624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67387">
        <w:rPr>
          <w:rFonts w:ascii="Arial" w:hAnsi="Arial" w:cs="Arial"/>
          <w:sz w:val="28"/>
          <w:szCs w:val="28"/>
        </w:rPr>
        <w:t xml:space="preserve">                             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7º - A programação de vagas de todas as escolas</w:t>
      </w:r>
      <w:r w:rsidR="000E1D6D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estaduais e municipais será feita exclusivamente por meio 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digitação da coleta de classes em Sistema Informatizado da SEE,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após planejamento conjunto do atendimento escolar para o ano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letivo de 2018, assegurando-se a continuidade de estudos dos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alunos já matriculados em 2017, com observância aos Cronogramas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Atendimento, a que se refere o parágrafo único do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artigo 5º desta resolução.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8º - A coleta de classes e de vagas do Ensino Fundamental,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para o ano letivo de 2018, será realizada pelas escolas,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sob a supervisão das respectivas Diretorias de Ensino e órgãos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Municipais de Educação, assegurando-se a continuidade de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estudos dos alunos já matriculados em 2017.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1º - As classes previstas para atendimento à demanda de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2018 deverão ser digitadas em Sistema Informatizado da SEE,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com observância aos Cronogramas de Atendimento, a que se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refere o parágrafo único do artigo 5º desta resolução;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- O Sistema Informatizado da SEE fará a indicação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vaga, compatibilizada automaticamente e disponibilizará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opção para validação aos municípios constantes do Anexo I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presente resolução, respeitados os critérios definidos pelas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Coordenadorias de Gestão da Educação Básica - CGEB e de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Informação, Monitoramento e Avaliação Educacional - CIMA, de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forma a garantir a efetivação de todas as matrículas;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3º - Para indicação de vaga a alunos previamente definidos,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na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Fase de Definição, serão considerados, em Sistema Informatizado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SEE, os endereços fornecidos no ato da definição/inscrição, de acordo com a seguinte ordem: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1. o endereço indicativo do aluno;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2. o endereço residencial do aluno;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3. o endereço da escola de definição/inscrição.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9º - A compatibilização entre a demanda e as vagas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existentes será realizada regionalmente, observados os critérios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definidos, em conjunto, pelo Estado e pelos Municípios, com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responsabilidade compartilhada, inclusive o critério de proximidade,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avaliado com base no endereço residencial/indicativo dos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candidatos, dentro da área de abrangência da unidade escolar.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1º - As reuniões regionais, entre as equipes estadual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 municipal deverão ocorrer sempre que necessário e sob 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supervisão dos órgãos centrais de ambas as redes, para fins de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acompanhamento do processo de matrícula e atendimento à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totalidade da demanda.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- Os candidatos cadastrados nos municípios constantes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Anexo I da presente resolução, no decorrer do ano letivo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2018, serão compatibilizados em Sistema Informatizado 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SEE que, semanalmente, indicará a unidade escolar de encaminhamento.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3º - A compatibilização a que se refere o caput deste artigo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não contempla a demanda para a modalidade EJA.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10 - A efetivação da matrícula de alunos e candidatos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no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Ensino Fundamental, inclusive na modalidade EJA, será realizada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pelas escolas, após a compatibilização demanda/vagas,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mediante a digitação da matrícula, em Sistema Informatizado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SEE, e a formação das classes, observados os Cronogramas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Atendimento.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Parágrafo único - É obrigatória a efetivação de todas as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matrículas da demanda compatibilizada, em todas as etapas do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processo de matrícula antecipada para o ano de 2018.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11 - Em qualquer momento do ano, é vedada a exclusão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matrícula de alunos que não comparecerem às aulas ou</w:t>
      </w:r>
      <w:r w:rsidR="00067387">
        <w:rPr>
          <w:rFonts w:ascii="Arial" w:hAnsi="Arial" w:cs="Arial"/>
          <w:sz w:val="28"/>
          <w:szCs w:val="28"/>
        </w:rPr>
        <w:t xml:space="preserve"> a</w:t>
      </w:r>
      <w:r w:rsidRPr="000E1D6D">
        <w:rPr>
          <w:rFonts w:ascii="Arial" w:hAnsi="Arial" w:cs="Arial"/>
          <w:sz w:val="28"/>
          <w:szCs w:val="28"/>
        </w:rPr>
        <w:t>bandonarem a escola, sendo obrigatório o lançamento desses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registros nas opções específicas, disponibilizadas em Sistema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Informatizado da SEE.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1º - Na hipótese de haver aluno que não tenha comparecido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às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aulas no período de 20 (vinte) dias consecutivos, contados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partir do primeiro dia letivo imediatamente subsequente ao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 registro de sua matrícula, sem apresentar justificativa para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 xml:space="preserve">as ausências, a escola deverá efetuar o lançamento de “Não--Comparecimento” 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N.COM) em Sistema Informatizado da SEE,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forma a liberar sua vaga.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- Quando a sequência de ausências consecutivas não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justificadas, a que se refere o parágrafo anterior, for permeada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por período de recesso e/ou de férias escolares, a contagem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dos 20 (vinte) dias deverá ser interrompida, tendo continuidade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somente a partir do primeiro dia letivo subsequente ao do término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 referido período.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3º - A opção para lançamento do "Não-Comparecimento"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(N.COM), em Sistema Informatizado da SEE, é disponibilizada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à escola por 10 (dez) dias consecutivos, imediatamente subsequentes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término do período a que se referem os §§ 1º e 2º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deste artigo.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4º - Excedido o prazo de 10 (dez) dias, ainda será possível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à escola efetivar o registro da situação dos alunos que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realmente se enquadrem nessa opção, sendo considerado um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"Não-Comparecimento" (N.COM) fora de prazo.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12 - Com relação às definições, inscrições ou mesmo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matrículas</w:t>
      </w:r>
      <w:proofErr w:type="gramEnd"/>
      <w:r w:rsidRPr="000E1D6D">
        <w:rPr>
          <w:rFonts w:ascii="Arial" w:hAnsi="Arial" w:cs="Arial"/>
          <w:sz w:val="28"/>
          <w:szCs w:val="28"/>
        </w:rPr>
        <w:t>, realizadas no processo de matrícula antecipada para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 ano de 2018, serão disponibilizadas opções de cancelamento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automático para os registros referentes a alunos/candidatos que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 xml:space="preserve">tenham </w:t>
      </w:r>
      <w:r w:rsidRPr="000E1D6D">
        <w:rPr>
          <w:rFonts w:ascii="Arial" w:hAnsi="Arial" w:cs="Arial"/>
          <w:sz w:val="28"/>
          <w:szCs w:val="28"/>
        </w:rPr>
        <w:lastRenderedPageBreak/>
        <w:t>apresentado, no ano de 2017, posteriormente à sua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definição/inscrição/matrícula antecipada, uma das seguintes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situações: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0E1D6D">
        <w:rPr>
          <w:rFonts w:ascii="Arial" w:hAnsi="Arial" w:cs="Arial"/>
          <w:sz w:val="28"/>
          <w:szCs w:val="28"/>
        </w:rPr>
        <w:t>transferência</w:t>
      </w:r>
      <w:proofErr w:type="gramEnd"/>
      <w:r w:rsidRPr="000E1D6D">
        <w:rPr>
          <w:rFonts w:ascii="Arial" w:hAnsi="Arial" w:cs="Arial"/>
          <w:sz w:val="28"/>
          <w:szCs w:val="28"/>
        </w:rPr>
        <w:t>;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0E1D6D">
        <w:rPr>
          <w:rFonts w:ascii="Arial" w:hAnsi="Arial" w:cs="Arial"/>
          <w:sz w:val="28"/>
          <w:szCs w:val="28"/>
        </w:rPr>
        <w:t>abandono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ou lançamento de “Não-Comparecimento”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(N.COM);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III - retenção.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1º - Ao se registrar qualquer uma das situações a que se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referem os incisos deste artigo, será automaticamente cancelada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definição, a inscrição ou mesmo a matrícula do aluno/candidato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para o ano de 2018.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- Para os casos a que se refere o inciso II deste artigo,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havendo interesse em retornar à rede pública de ensino, posterior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ao cancelamento de sua definição/matrícula, será necessário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que o aluno/candidato efetue nova inscrição em qualquer escola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pública.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3º - Nas situações a que se refere o parágrafo anterior,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unidade escolar estadual deverá observar as disposições 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Lei 13.068, de 10-6-2008, com o devido acompanhamento do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supervisor de ensino da unidade.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13 – Os alunos com matrícula garantida, pois se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encontram em continuidade de estudos, deverão manifestar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interesse em permanecer na rede pública de ensino, comprometendo-se a frequentar regularmente as aulas no ano letivo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2018, com a obrigatoriedade de atualização de todos os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dados cadastrais.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1º - A escola deverá alertar os pais/responsáveis, nos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casos de alunos com registro de elevado número de ausências,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zelando para que venham a apresentar frequência regular, conforme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estabelece o inciso III do artigo 5º da LDB.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– Os alunos que forem identificados com dois anos de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consecutivas irregularidades na frequência escolar terão suas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matrículas renovadas somente após preenchimento de intenção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matrícula para 2018.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3º – A intenção de matrícula, a que se refere o parágrafo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anterior, será objeto de instrução específica.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14 - Os alunos com matrícula ativa em 2018, que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mudarem de residência, com alteração de endereço para bairro/distrito/município diverso, após a divulgação dos resultados 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matrícula, mas antes do início do ano letivo, deverão comparecer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qualquer escola pública próxima da nova residência, para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formalizar a solicitação de deslocamento da matrícula, comprovando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mudança de endereço.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>§ 1º - Os alunos que, por interesse próprio ou de seus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responsáveis, tiverem a intenção de mudar de escola, antes do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início do ano letivo, deverão comparecer à escola pretendida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para registrar essa intenção.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- Nas situações referidas neste artigo, a escola deverá,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obrigatoriamente: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1 - </w:t>
      </w:r>
      <w:proofErr w:type="gramStart"/>
      <w:r w:rsidRPr="000E1D6D">
        <w:rPr>
          <w:rFonts w:ascii="Arial" w:hAnsi="Arial" w:cs="Arial"/>
          <w:sz w:val="28"/>
          <w:szCs w:val="28"/>
        </w:rPr>
        <w:t>registrar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em Sistema Informatizado da SEE a solicitação</w:t>
      </w:r>
      <w:r w:rsidR="00067387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deslocamento da matrícula, com ou sem alteração 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endereço</w:t>
      </w:r>
      <w:proofErr w:type="gramEnd"/>
      <w:r w:rsidRPr="000E1D6D">
        <w:rPr>
          <w:rFonts w:ascii="Arial" w:hAnsi="Arial" w:cs="Arial"/>
          <w:sz w:val="28"/>
          <w:szCs w:val="28"/>
        </w:rPr>
        <w:t>;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2 - </w:t>
      </w:r>
      <w:proofErr w:type="gramStart"/>
      <w:r w:rsidRPr="000E1D6D">
        <w:rPr>
          <w:rFonts w:ascii="Arial" w:hAnsi="Arial" w:cs="Arial"/>
          <w:sz w:val="28"/>
          <w:szCs w:val="28"/>
        </w:rPr>
        <w:t>proceder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à atualização do endereço residencial completo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telefone para contato e, se necessário, preencher o endereço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indicativo;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3 - </w:t>
      </w:r>
      <w:proofErr w:type="gramStart"/>
      <w:r w:rsidRPr="000E1D6D">
        <w:rPr>
          <w:rFonts w:ascii="Arial" w:hAnsi="Arial" w:cs="Arial"/>
          <w:sz w:val="28"/>
          <w:szCs w:val="28"/>
        </w:rPr>
        <w:t>proceder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à entrega do comprovante da solicitação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deslocamento ao aluno ou a seus pais/responsáveis.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3º - As solicitações de deslocamento da matrícula que não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forem atendidas antes do início do ano letivo serão automaticamente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transformadas em inscrição por transferência ou por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intenção de transferência, de acordo com as particularidades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cada uma.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15 - Os alunos com matrícula ativa em 2018, que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tenham mudado de residência para bairro/distrito/município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diverso, após o início do ano letivo, deverão comparecer a qualquer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escola pública próxima da nova residência, para formalizar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solicitação de transferência da matrícula.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1º - Na situação a que se refere o caput deste artigo, 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escola deverá, obrigatoriamente: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1 - </w:t>
      </w:r>
      <w:proofErr w:type="gramStart"/>
      <w:r w:rsidRPr="000E1D6D">
        <w:rPr>
          <w:rFonts w:ascii="Arial" w:hAnsi="Arial" w:cs="Arial"/>
          <w:sz w:val="28"/>
          <w:szCs w:val="28"/>
        </w:rPr>
        <w:t>registrar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em Sistema Informatizado da SEE a solicitação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transferência da matrícula;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2 - </w:t>
      </w:r>
      <w:proofErr w:type="gramStart"/>
      <w:r w:rsidRPr="000E1D6D">
        <w:rPr>
          <w:rFonts w:ascii="Arial" w:hAnsi="Arial" w:cs="Arial"/>
          <w:sz w:val="28"/>
          <w:szCs w:val="28"/>
        </w:rPr>
        <w:t>proceder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à atualização do endereço residencial completo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 telefone para contato e, se necessário, preencher o endereço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indicativo;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3 - </w:t>
      </w:r>
      <w:proofErr w:type="gramStart"/>
      <w:r w:rsidRPr="000E1D6D">
        <w:rPr>
          <w:rFonts w:ascii="Arial" w:hAnsi="Arial" w:cs="Arial"/>
          <w:sz w:val="28"/>
          <w:szCs w:val="28"/>
        </w:rPr>
        <w:t>proceder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à entrega do comprovante da solicitação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transferência ao aluno ou a seus pais/responsáveis.</w:t>
      </w:r>
    </w:p>
    <w:p w:rsidR="003B0F4C" w:rsidRPr="000E1D6D" w:rsidRDefault="003B0F4C" w:rsidP="000673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- A escola de origem somente deverá lançar, em Sistema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Informatizado da SEE, a baixa da transferência da matrícula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 aluno nos casos de efetiva mudança para outro estado/país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ou para escola particular.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16 - Os alunos com matrícula ativa no ano letivo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2018, que tiverem intenção de se transferir de escola, por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interesse próprio ou de seus pais/responsáveis, após o início do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ano letivo, deverão procurar a escola pretendida, para formalizar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 pedido e ter registrada, em Sistema Informatizado da SEE, sua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 xml:space="preserve">intenção de </w:t>
      </w:r>
      <w:r w:rsidRPr="000E1D6D">
        <w:rPr>
          <w:rFonts w:ascii="Arial" w:hAnsi="Arial" w:cs="Arial"/>
          <w:sz w:val="28"/>
          <w:szCs w:val="28"/>
        </w:rPr>
        <w:lastRenderedPageBreak/>
        <w:t>transferência, podendo ser atendido de imediato, no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caso de haver vaga disponível.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Parágrafo único - Para a situação a que se refere o caput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deste artigo, a disponibilidade de vaga somente deverá ser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considerada após o atendimento de todos os alunos, em todas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as etapas do processo de matrícula, inclusive daqueles inscritos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por deslocamento de matrícula, com alteração de endereço, 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por transferência.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17 – O aluno com matrícula ativa em 2018, que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possuir inscrição por transferência ou intenção de transferência,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 receber “Não Comparecimento” (N.COM), abandono ou baixa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transferência, terá sua inscrição cancelada automaticamente,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devendo, em caso de manifestar interesse em retornar à rede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pública de ensino, efetuar nova inscrição em qualquer Unidade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Escolar da rede.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18 - Em todas as etapas do processo de matrícula 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especialmente nas inscrições por deslocamento com alteração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endereço e por transferência, para possibilitar melhor alocação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matrícula do aluno, é recomendável a apresentação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 comprovante de endereço, sendo obrigatório que a escola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proceda à atualização do endereço residencial do aluno, em Sistema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Informatizado da SEE, na forma prevista nesta resolução.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19 - Para viabilizar o Programa de Matrícula Antecipada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Ensino Fundamental, os trabalhos das equipes responsáveis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pela demanda escolar das redes estadual e municipal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devem ser direcionados para as seguintes atividades: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0E1D6D">
        <w:rPr>
          <w:rFonts w:ascii="Arial" w:hAnsi="Arial" w:cs="Arial"/>
          <w:sz w:val="28"/>
          <w:szCs w:val="28"/>
        </w:rPr>
        <w:t>caracterização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das respectivas redes físicas, identificando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número de salas de aula por escola, área de abrangência/setor e distrito;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0E1D6D">
        <w:rPr>
          <w:rFonts w:ascii="Arial" w:hAnsi="Arial" w:cs="Arial"/>
          <w:sz w:val="28"/>
          <w:szCs w:val="28"/>
        </w:rPr>
        <w:t>caracterização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das escolas localizadas em áreas de congestionamento,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número de turnos e horários de funcionamento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 número de turmas e de alunos por classe, visando à adoção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providências conjuntas, para o efetivo atendimento à demanda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no Ensino Fundamental;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III - levantamento de obras em execução e planejamento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conjunto das necessidades de expansão da rede física, nas duas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instâncias, para atendimento à demanda;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IV - </w:t>
      </w:r>
      <w:proofErr w:type="gramStart"/>
      <w:r w:rsidRPr="000E1D6D">
        <w:rPr>
          <w:rFonts w:ascii="Arial" w:hAnsi="Arial" w:cs="Arial"/>
          <w:sz w:val="28"/>
          <w:szCs w:val="28"/>
        </w:rPr>
        <w:t>identificação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das escolas com acessibilidade;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V - </w:t>
      </w:r>
      <w:proofErr w:type="gramStart"/>
      <w:r w:rsidRPr="000E1D6D">
        <w:rPr>
          <w:rFonts w:ascii="Arial" w:hAnsi="Arial" w:cs="Arial"/>
          <w:sz w:val="28"/>
          <w:szCs w:val="28"/>
        </w:rPr>
        <w:t>divulgação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ampla e diversificada de todo o processo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atendimento conjunto à demanda, pelas duas redes, envolvendo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seus órgãos centrais, regionais e todas as escolas públicas;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 xml:space="preserve">VI - </w:t>
      </w:r>
      <w:proofErr w:type="gramStart"/>
      <w:r w:rsidRPr="000E1D6D">
        <w:rPr>
          <w:rFonts w:ascii="Arial" w:hAnsi="Arial" w:cs="Arial"/>
          <w:sz w:val="28"/>
          <w:szCs w:val="28"/>
        </w:rPr>
        <w:t>divulgação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do resultado da matrícula - 2018, na seguinte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conformidade</w:t>
      </w:r>
      <w:proofErr w:type="gramEnd"/>
      <w:r w:rsidRPr="000E1D6D">
        <w:rPr>
          <w:rFonts w:ascii="Arial" w:hAnsi="Arial" w:cs="Arial"/>
          <w:sz w:val="28"/>
          <w:szCs w:val="28"/>
        </w:rPr>
        <w:t>: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a) pela escola de origem, aos candidatos elencados na Fase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Definição;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b) pela escola de destino da matrícula, para os candidatos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Fase de Inscrição;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c) pelo portal de ambas as redes, disponível para consulta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 xml:space="preserve">no seguinte endereço eletrônico: </w:t>
      </w:r>
      <w:hyperlink r:id="rId7" w:history="1">
        <w:r w:rsidRPr="00C45BA5">
          <w:rPr>
            <w:rStyle w:val="Hyperlink"/>
            <w:rFonts w:ascii="Arial" w:hAnsi="Arial" w:cs="Arial"/>
            <w:sz w:val="28"/>
            <w:szCs w:val="28"/>
          </w:rPr>
          <w:t>https://sed.educacao.sp.gov.br/ConsultaPublica/Consulta</w:t>
        </w:r>
      </w:hyperlink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1º - Após a conclusão das fases do Programa de Matrícula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Antecipada e durante o ano letivo de 2018, a Secretaria de Estado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Educação e o órgão Municipal de Educação deverão dar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continuidade ao processo de matrícula conjunta, cadastrando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em Sistema Informatizado da SEE, os candidatos que surgirem 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procedendo à compatibilização, com divulgação semanal.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2º - No cadastramento de candidatos à vaga na rede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pública não deverão ser incluídos aqueles caracterizados como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em situação de solicitação de transferência de escola, sendo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proibida a exclusão de aluno já matriculado.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§ 3º - Para a situação a que se refere o parágrafo anterior,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deve ser utilizada, exclusivamente, a opção específica disponível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em Sistema Informatizado da SEE.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20 - No Programa de Matrícula Antecipada/Chamada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Escolar para o ano de 2018, são de responsabilidade: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Dirigentes Regionais de Ensino, Supervisores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Ensino, Diretores dos Centros de Informações Educacionais 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Gestão da Rede Escolar e Diretores dos Núcleos de Gestão da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Rede Escolar e Matrícula, observadas as respectivas áreas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atuação e competência: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a) orientar e conduzir o processo de matrícula antecipada;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b) dirimir dúvidas e apoiar os Municípios em todas as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etapas do processo;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c) definir procedimentos com vistas ao atendimento da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totalidade dos alunos nas escolas estaduais e municipais, em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consonância com as orientações da Coordenadoria de Gestão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Educação Básica - CGEB;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d) proceder, em conjunto com os órgãos Municipais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Educação, à análise e à compatibilização demanda/vagas, assegurando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matrícula da totalidade dos alunos e dos candidatos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cadastrados, nas respectivas áreas de circunscrição;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e) na hipótese de haver qualquer impedimento em escola 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lastRenderedPageBreak/>
        <w:t>sua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circunscrição, para realização de inscrição/cadastramento/matrícula de aluno/candidato, assumir a execução dos registros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correspondentes, em Sistema Informatizado da SEE;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f) digitar o quadro-resumo das escolas estaduais de sua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circunscrição, em Sistema Informatizado da SEE, de acordo com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 planejamento prévio, homologado pela CGEB, observando os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prazos estabelecidos nos Cronogramas de Atendimento;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g) promover a articulação com os municípios para a digitação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quadro-resumo e da coleta das classes, observando os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prazos estabelecidos nos Cronogramas de Atendimento;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h) orientar a escola sobre sua organização e funcionamento,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bem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como sobre o uso dos recursos financeiros e materiais, para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atender às necessidades administrativas e pedagógicas e aos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princípios éticos que norteiam a aplicação de verbas públicas;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0E1D6D">
        <w:rPr>
          <w:rFonts w:ascii="Arial" w:hAnsi="Arial" w:cs="Arial"/>
          <w:sz w:val="28"/>
          <w:szCs w:val="28"/>
        </w:rPr>
        <w:t>das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Equipes Gestoras das escolas estaduais: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a) disponibilizar equipamentos para a digitação da identificação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dos alunos da Fase de Definição;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b) orientar, de acordo com o estabelecido nesta resolução,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os candidatos que procurarem a escola;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c) efetuar todas as inscrições solicitadas, única e exclusivamente,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em Sistema Informatizado da SEE;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d) proceder à digitação da coleta de classes, observando 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Cronogramas de Atendimento;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e) proceder ao processo de compatibilização demanda/vagas e à efetivação das matrículas dos alunos/candidatos, em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conjunto com a respectiva Diretoria de Ensino e com os órgãos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Municipais de Educação;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f) matricular e divulgar os resultados para alunos/candidatos,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pais</w:t>
      </w:r>
      <w:proofErr w:type="gramEnd"/>
      <w:r w:rsidRPr="000E1D6D">
        <w:rPr>
          <w:rFonts w:ascii="Arial" w:hAnsi="Arial" w:cs="Arial"/>
          <w:sz w:val="28"/>
          <w:szCs w:val="28"/>
        </w:rPr>
        <w:t>/responsáveis e funcionários da unidade escolar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através do endereço eletrônico</w:t>
      </w:r>
      <w:r w:rsidR="00C45BA5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C45BA5">
          <w:rPr>
            <w:rStyle w:val="Hyperlink"/>
            <w:rFonts w:ascii="Arial" w:hAnsi="Arial" w:cs="Arial"/>
            <w:sz w:val="28"/>
            <w:szCs w:val="28"/>
          </w:rPr>
          <w:t>https://sed.educacao.sp.gov.br/</w:t>
        </w:r>
        <w:r w:rsidR="00C45BA5" w:rsidRPr="00C45BA5">
          <w:rPr>
            <w:rStyle w:val="Hyperlink"/>
            <w:rFonts w:ascii="Arial" w:hAnsi="Arial" w:cs="Arial"/>
            <w:sz w:val="28"/>
            <w:szCs w:val="28"/>
          </w:rPr>
          <w:t>ConsultaPu</w:t>
        </w:r>
        <w:r w:rsidRPr="00C45BA5">
          <w:rPr>
            <w:rStyle w:val="Hyperlink"/>
            <w:rFonts w:ascii="Arial" w:hAnsi="Arial" w:cs="Arial"/>
            <w:sz w:val="28"/>
            <w:szCs w:val="28"/>
          </w:rPr>
          <w:t>blica/Consulta</w:t>
        </w:r>
      </w:hyperlink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21 - Será de responsabilidade da Coordenadoria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Gestão Educação Básica - CGEB, em articulação com a Coordenadoria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Informação, Monitoramento e Avaliação Educacional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– CIMA, planejar, orientar e homologar propostas de atendimento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escolar, bem como acompanhar o trabalho das Diretorias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Ensino na condução do processo de matrícula para 2018, visando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assegurar o pleno atendimento dos inscritos/cadastrados 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 continuidade de estudos da totalidade da demanda.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22 - Na implementação de todo o processo de matrícula,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são de responsabilidade:</w:t>
      </w:r>
    </w:p>
    <w:p w:rsidR="00BE3351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 xml:space="preserve">I - </w:t>
      </w:r>
      <w:proofErr w:type="gramStart"/>
      <w:r w:rsidRPr="000E1D6D">
        <w:rPr>
          <w:rFonts w:ascii="Arial" w:hAnsi="Arial" w:cs="Arial"/>
          <w:sz w:val="28"/>
          <w:szCs w:val="28"/>
        </w:rPr>
        <w:t>do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Departamento de Planejamento e Gestão da Rede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Escolar e Matrícula - DGREM, da CGEB: gerenciar o processo de</w:t>
      </w:r>
      <w:r w:rsidR="00C45BA5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 xml:space="preserve">matrícula, inclusive no que diz respeito ao cumprimento do </w:t>
      </w:r>
      <w:r w:rsidR="00C45BA5">
        <w:rPr>
          <w:rFonts w:ascii="Arial" w:hAnsi="Arial" w:cs="Arial"/>
          <w:sz w:val="28"/>
          <w:szCs w:val="28"/>
        </w:rPr>
        <w:t xml:space="preserve">Cronograma </w:t>
      </w:r>
      <w:r w:rsidRPr="000E1D6D">
        <w:rPr>
          <w:rFonts w:ascii="Arial" w:hAnsi="Arial" w:cs="Arial"/>
          <w:sz w:val="28"/>
          <w:szCs w:val="28"/>
        </w:rPr>
        <w:t>de Atendimento à Demanda do Ensino Fundamental;</w:t>
      </w:r>
      <w:r w:rsidR="00C45BA5">
        <w:rPr>
          <w:rFonts w:ascii="Arial" w:hAnsi="Arial" w:cs="Arial"/>
          <w:sz w:val="28"/>
          <w:szCs w:val="28"/>
        </w:rPr>
        <w:t xml:space="preserve"> </w:t>
      </w:r>
    </w:p>
    <w:p w:rsidR="003B0F4C" w:rsidRPr="000E1D6D" w:rsidRDefault="003B0F4C" w:rsidP="00C45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Departamentos de Informação e Monitoramento –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DEINF – e de Tecnologia de Sistemas e Inclusão Digital – DETEC,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spellEnd"/>
      <w:proofErr w:type="gramEnd"/>
      <w:r w:rsidRPr="000E1D6D">
        <w:rPr>
          <w:rFonts w:ascii="Arial" w:hAnsi="Arial" w:cs="Arial"/>
          <w:sz w:val="28"/>
          <w:szCs w:val="28"/>
        </w:rPr>
        <w:t xml:space="preserve"> CIMA: gerenciar a utilização dos Sistemas Informatizados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SEE, bem como orientar as Diretorias de Ensino e os órgãos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municipais de Educação na operacionalização dessa utilização,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observados os Cronogramas de Atendimento à Demanda do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Ensino Fundamental.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BE33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23 - Os critérios e procedimentos para atendimento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à demanda escolar do Ensino Médio encontram-se definidos em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resolução específica.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BE33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24 - Não se aplica ao município de São Paulo o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disposto nesta resolução, dada a peculiaridade do atendimento,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sob normas próprias, nas escolas da rede municipal.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BE33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25 - Para cumprimento do disposto nesta resolução,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E1D6D">
        <w:rPr>
          <w:rFonts w:ascii="Arial" w:hAnsi="Arial" w:cs="Arial"/>
          <w:sz w:val="28"/>
          <w:szCs w:val="28"/>
        </w:rPr>
        <w:t>as</w:t>
      </w:r>
      <w:proofErr w:type="spellEnd"/>
      <w:proofErr w:type="gramEnd"/>
      <w:r w:rsidRPr="000E1D6D">
        <w:rPr>
          <w:rFonts w:ascii="Arial" w:hAnsi="Arial" w:cs="Arial"/>
          <w:sz w:val="28"/>
          <w:szCs w:val="28"/>
        </w:rPr>
        <w:t xml:space="preserve"> Coordenadorias de Gestão da Educação Básica - CGEB e 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Informação, Monitoramento e Avaliação Educacional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– CIMA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poderão baixar instruções complementares que se façam necessárias.</w:t>
      </w:r>
    </w:p>
    <w:p w:rsidR="00BE3351" w:rsidRDefault="00BE3351" w:rsidP="00BE33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3B0F4C" w:rsidRPr="000E1D6D" w:rsidRDefault="003B0F4C" w:rsidP="00BE33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Artigo 26 - Esta resolução entra em vigor na data de sua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publicação, ficando revogadas as disposições em contrário.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ANEXO I</w:t>
      </w:r>
    </w:p>
    <w:p w:rsidR="003B0F4C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Relação de municípios que integrarão o processo de compatibilização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automática no Estado de São Paulo:</w:t>
      </w:r>
    </w:p>
    <w:p w:rsidR="00BE3351" w:rsidRPr="000E1D6D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E1D6D">
        <w:rPr>
          <w:rFonts w:ascii="Arial" w:hAnsi="Arial" w:cs="Arial"/>
          <w:b/>
          <w:bCs/>
          <w:sz w:val="28"/>
          <w:szCs w:val="28"/>
        </w:rPr>
        <w:t xml:space="preserve">DIRETORIA DE </w:t>
      </w:r>
      <w:proofErr w:type="gramStart"/>
      <w:r w:rsidRPr="000E1D6D">
        <w:rPr>
          <w:rFonts w:ascii="Arial" w:hAnsi="Arial" w:cs="Arial"/>
          <w:b/>
          <w:bCs/>
          <w:sz w:val="28"/>
          <w:szCs w:val="28"/>
        </w:rPr>
        <w:t xml:space="preserve">ENSINO </w:t>
      </w:r>
      <w:r w:rsidR="00BE3351">
        <w:rPr>
          <w:rFonts w:ascii="Arial" w:hAnsi="Arial" w:cs="Arial"/>
          <w:b/>
          <w:bCs/>
          <w:sz w:val="28"/>
          <w:szCs w:val="28"/>
        </w:rPr>
        <w:t xml:space="preserve"> </w:t>
      </w:r>
      <w:r w:rsidR="00BE3351">
        <w:rPr>
          <w:rFonts w:ascii="Arial" w:hAnsi="Arial" w:cs="Arial"/>
          <w:b/>
          <w:bCs/>
          <w:sz w:val="28"/>
          <w:szCs w:val="28"/>
        </w:rPr>
        <w:tab/>
      </w:r>
      <w:proofErr w:type="gramEnd"/>
      <w:r w:rsidRPr="000E1D6D">
        <w:rPr>
          <w:rFonts w:ascii="Arial" w:hAnsi="Arial" w:cs="Arial"/>
          <w:b/>
          <w:bCs/>
          <w:sz w:val="28"/>
          <w:szCs w:val="28"/>
        </w:rPr>
        <w:t>MUNICÍPIO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Araraquara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proofErr w:type="spellStart"/>
      <w:r w:rsidRPr="000E1D6D">
        <w:rPr>
          <w:rFonts w:ascii="Arial" w:hAnsi="Arial" w:cs="Arial"/>
          <w:sz w:val="28"/>
          <w:szCs w:val="28"/>
        </w:rPr>
        <w:t>Araraquara</w:t>
      </w:r>
      <w:proofErr w:type="spellEnd"/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Araraquara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Matão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Botucatu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proofErr w:type="spellStart"/>
      <w:r w:rsidRPr="000E1D6D">
        <w:rPr>
          <w:rFonts w:ascii="Arial" w:hAnsi="Arial" w:cs="Arial"/>
          <w:sz w:val="28"/>
          <w:szCs w:val="28"/>
        </w:rPr>
        <w:t>Botucatu</w:t>
      </w:r>
      <w:proofErr w:type="spellEnd"/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Botucatu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São Manuel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Bragança Paulista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Atibaia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Bragança Paulista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Bragança Paulista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Bragança Paulista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Nazaré Paulista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Bragança Paulista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Socorro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Caieiras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proofErr w:type="spellStart"/>
      <w:r w:rsidRPr="000E1D6D">
        <w:rPr>
          <w:rFonts w:ascii="Arial" w:hAnsi="Arial" w:cs="Arial"/>
          <w:sz w:val="28"/>
          <w:szCs w:val="28"/>
        </w:rPr>
        <w:t>Caieiras</w:t>
      </w:r>
      <w:proofErr w:type="spellEnd"/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 xml:space="preserve">Caieiras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Cajamar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Caieiras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Francisco Morato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Caieiras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Franco da Rocha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Caieiras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Mairiporã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Carapicuíba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proofErr w:type="spellStart"/>
      <w:r w:rsidRPr="000E1D6D">
        <w:rPr>
          <w:rFonts w:ascii="Arial" w:hAnsi="Arial" w:cs="Arial"/>
          <w:sz w:val="28"/>
          <w:szCs w:val="28"/>
        </w:rPr>
        <w:t>Carapicuíba</w:t>
      </w:r>
      <w:proofErr w:type="spellEnd"/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Carapicuíba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Cotia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Guaratinguetá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Cachoeira Paulista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Guaratinguetá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Cruzeiro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Guaratinguetá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Guaratinguetá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Guaratinguetá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Lorena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Itapecerica da Serra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Embu-Guaçu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Itapecerica da Serra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Itapecerica da Serra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Itapecerica da Serra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Juquitiba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Itapecerica da Serra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São Lourenço da Serra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Jacareí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Arujá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Jacareí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Guararema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Jacareí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proofErr w:type="spellStart"/>
      <w:r w:rsidRPr="000E1D6D">
        <w:rPr>
          <w:rFonts w:ascii="Arial" w:hAnsi="Arial" w:cs="Arial"/>
          <w:sz w:val="28"/>
          <w:szCs w:val="28"/>
        </w:rPr>
        <w:t>Jacareí</w:t>
      </w:r>
      <w:proofErr w:type="spellEnd"/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Jacareí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Santa Isabel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Jundiaí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Campo Limpo Paulista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Jundiaí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Itatiba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Jundiaí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Itupeva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Jundiaí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Jarinu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Jundiaí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proofErr w:type="spellStart"/>
      <w:r w:rsidRPr="000E1D6D">
        <w:rPr>
          <w:rFonts w:ascii="Arial" w:hAnsi="Arial" w:cs="Arial"/>
          <w:sz w:val="28"/>
          <w:szCs w:val="28"/>
        </w:rPr>
        <w:t>Jundiaí</w:t>
      </w:r>
      <w:proofErr w:type="spellEnd"/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Jundiaí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Louveira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Jundiaí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Várzea Paulista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Lins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proofErr w:type="spellStart"/>
      <w:r w:rsidRPr="000E1D6D">
        <w:rPr>
          <w:rFonts w:ascii="Arial" w:hAnsi="Arial" w:cs="Arial"/>
          <w:sz w:val="28"/>
          <w:szCs w:val="28"/>
        </w:rPr>
        <w:t>Lins</w:t>
      </w:r>
      <w:proofErr w:type="spellEnd"/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Lins </w:t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Promissão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São João da Boa Vista </w:t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Aguaí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São João da Boa Vista </w:t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Casa Branca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São João da Boa Vista </w:t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Espírito Santo do Pinhal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São João da Boa Vista </w:t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Mococa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São João da Boa Vista </w:t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São João da Boa Vista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São João da Boa Vista </w:t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São José Do Rio Pardo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São João da Boa Vista </w:t>
      </w:r>
      <w:r w:rsidR="00BE3351">
        <w:rPr>
          <w:rFonts w:ascii="Arial" w:hAnsi="Arial" w:cs="Arial"/>
          <w:sz w:val="28"/>
          <w:szCs w:val="28"/>
        </w:rPr>
        <w:tab/>
      </w:r>
      <w:r w:rsidRPr="000E1D6D">
        <w:rPr>
          <w:rFonts w:ascii="Arial" w:hAnsi="Arial" w:cs="Arial"/>
          <w:sz w:val="28"/>
          <w:szCs w:val="28"/>
        </w:rPr>
        <w:t>Vargem Grande do Sul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ANEXO II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Cronograma de atendimento à demanda do Ensino Fundamental</w:t>
      </w:r>
    </w:p>
    <w:p w:rsidR="003B0F4C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para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os municípios relacionados no Anexo I desta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resolução.</w:t>
      </w:r>
    </w:p>
    <w:p w:rsidR="00BE3351" w:rsidRPr="000E1D6D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 xml:space="preserve">Até 9-8-2017 - Orientação, pelos órgãos centrais, às </w:t>
      </w:r>
      <w:proofErr w:type="spellStart"/>
      <w:r w:rsidRPr="000E1D6D">
        <w:rPr>
          <w:rFonts w:ascii="Arial" w:hAnsi="Arial" w:cs="Arial"/>
          <w:sz w:val="28"/>
          <w:szCs w:val="28"/>
        </w:rPr>
        <w:t>DEs</w:t>
      </w:r>
      <w:proofErr w:type="spellEnd"/>
      <w:r w:rsidRPr="000E1D6D">
        <w:rPr>
          <w:rFonts w:ascii="Arial" w:hAnsi="Arial" w:cs="Arial"/>
          <w:sz w:val="28"/>
          <w:szCs w:val="28"/>
        </w:rPr>
        <w:t xml:space="preserve"> 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órgãos municipais, sobre os procedimentos para a Matrícula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Antecipada/Chamada Escolar 2018.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 xml:space="preserve">Até 17-8-2017 - Orientação, pelas </w:t>
      </w:r>
      <w:proofErr w:type="spellStart"/>
      <w:r w:rsidRPr="000E1D6D">
        <w:rPr>
          <w:rFonts w:ascii="Arial" w:hAnsi="Arial" w:cs="Arial"/>
          <w:sz w:val="28"/>
          <w:szCs w:val="28"/>
        </w:rPr>
        <w:t>DEs</w:t>
      </w:r>
      <w:proofErr w:type="spellEnd"/>
      <w:r w:rsidRPr="000E1D6D">
        <w:rPr>
          <w:rFonts w:ascii="Arial" w:hAnsi="Arial" w:cs="Arial"/>
          <w:sz w:val="28"/>
          <w:szCs w:val="28"/>
        </w:rPr>
        <w:t xml:space="preserve"> e pelos órgãos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Municipais de Educação, às escolas estaduais e municipais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sobre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os procedimentos para a Matrícula Antecipada/Chamada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Escolar 2018.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14 a 31-8-2017 - Digitação do quadro-resumo e coleta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classes previstas para o ano letivo de 2018 nas escolas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estaduais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 municipais.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10 a 25-8-2017 - Consulta, aos alunos da pré-escola 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alunos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oriundos do 5º ano do Ensino Fundamental, sobre a confirmação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interesse em permanecer na rede pública de ensino.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10-8 a 25-8-2017 - Atualização dos endereços cadastrais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candidatos ao 1º ano e candidatos ao 6º ano do Ensino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Fundamental, em Sistema Informatizado da SEE.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28-8-2017 a 22-9-2017 - Definição dos alunos oriundos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pré-escola e oriundos do 5º ano do Ensino Fundamental, em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Sistema Informatizado da SEE.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18-9-2017 a 29-9-2017 – Validação dos endereços 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1º e 6º anos do Ensino Fundamental, em Sistema Informatizado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SEE.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2 a 13-10-2017 - Compatibilização definitiva automática,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em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Sistema Informatizado da SEE, entre a demanda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definida para o 1º e 6º anos do Ensino Fundamental e as vagas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existentes.</w:t>
      </w:r>
    </w:p>
    <w:p w:rsidR="00BE3351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16 a 27-10-2017 - Ajuste do quadro-resumo e coleta 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classes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previstas para o ano letivo de 2018, em Sistema Informatizado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da SEE, com vistas ao atendimento da totalidade dos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inscritos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na Fase de Definição.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16 a 27-10-2017 - Tratamento e solução das pendências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spellEnd"/>
      <w:proofErr w:type="gramEnd"/>
      <w:r w:rsidRPr="000E1D6D">
        <w:rPr>
          <w:rFonts w:ascii="Arial" w:hAnsi="Arial" w:cs="Arial"/>
          <w:sz w:val="28"/>
          <w:szCs w:val="28"/>
        </w:rPr>
        <w:t xml:space="preserve"> compatibilização definitiva automática, pelas </w:t>
      </w:r>
      <w:proofErr w:type="spellStart"/>
      <w:r w:rsidRPr="000E1D6D">
        <w:rPr>
          <w:rFonts w:ascii="Arial" w:hAnsi="Arial" w:cs="Arial"/>
          <w:sz w:val="28"/>
          <w:szCs w:val="28"/>
        </w:rPr>
        <w:t>DEs</w:t>
      </w:r>
      <w:proofErr w:type="spellEnd"/>
      <w:r w:rsidRPr="000E1D6D">
        <w:rPr>
          <w:rFonts w:ascii="Arial" w:hAnsi="Arial" w:cs="Arial"/>
          <w:sz w:val="28"/>
          <w:szCs w:val="28"/>
        </w:rPr>
        <w:t xml:space="preserve"> e órgãos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Municipais de Educação.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30-10-2017 a 8-11-2017 - Formação de classes e efetivação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matrícula, em Sistema Informatizado da SEE, dos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candidatos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compatibilizados para o 1º e 6º anos do Ensino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Fundamental.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>A partir de 14-11-2017 - Divulgação do resultado das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matrículas da Fase de Definição, a ser realizada pelas escolas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de origem dos alunos.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23-10-2017 a 10-11-2017 - Consulta aos alunos em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continuidade de estudos sobre a confirmação de interesse em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permanecer na rede pública de ensino, precedida de atualização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dos respectivos endereços cadastrais.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30-10-2017 a 14-11-2017 - Digitação, em Sistema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Informatizado da SEE, das matrículas, para o ano letivo de 2018,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dos alunos do Ensino Fundamental em continuidade de estudos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que demonstraram interesse em permanecer na rede pública,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inclusive na modalidade EJA - Educação de Jovens e Adultos.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2 a 31-10-2017 - Fase de Inscrição: chamada escolar 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cadastramento</w:t>
      </w:r>
      <w:proofErr w:type="gramEnd"/>
      <w:r w:rsidRPr="000E1D6D">
        <w:rPr>
          <w:rFonts w:ascii="Arial" w:hAnsi="Arial" w:cs="Arial"/>
          <w:sz w:val="28"/>
          <w:szCs w:val="28"/>
        </w:rPr>
        <w:t>, em Sistema Informatizado da SEE, de crianças,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jovens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 adultos que se encontrem fora da escola pública, para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matrícula</w:t>
      </w:r>
      <w:proofErr w:type="gramEnd"/>
      <w:r w:rsidRPr="000E1D6D">
        <w:rPr>
          <w:rFonts w:ascii="Arial" w:hAnsi="Arial" w:cs="Arial"/>
          <w:sz w:val="28"/>
          <w:szCs w:val="28"/>
        </w:rPr>
        <w:t>, em qualquer ano do Ensino Fundamental, em escola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estadual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ou municipal.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6 a 14-11- Informatizado da 2017 – Validação dos endereços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Inscrições, em Sistema SEE.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16 a 24-11-2017 - Compatibilização automática entre 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demanda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 Fase de Inscrição e as vagas existentes, em Sistema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Informatizado da SEE.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27-11-2017 a 13-12-2017 - Tratamento e solução das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pendências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 compatibilização definitiva automática da Fase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Inscrição, pelas </w:t>
      </w:r>
      <w:proofErr w:type="spellStart"/>
      <w:r w:rsidRPr="000E1D6D">
        <w:rPr>
          <w:rFonts w:ascii="Arial" w:hAnsi="Arial" w:cs="Arial"/>
          <w:sz w:val="28"/>
          <w:szCs w:val="28"/>
        </w:rPr>
        <w:t>DEs</w:t>
      </w:r>
      <w:proofErr w:type="spellEnd"/>
      <w:r w:rsidRPr="000E1D6D">
        <w:rPr>
          <w:rFonts w:ascii="Arial" w:hAnsi="Arial" w:cs="Arial"/>
          <w:sz w:val="28"/>
          <w:szCs w:val="28"/>
        </w:rPr>
        <w:t xml:space="preserve"> e órgãos Municipais de Educação.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27-11-2017 a 13-12-2017 - Formação de classes 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efetivação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 matrícula, em Sistema Informatizado da SEE, dos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candidatos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 Fase de Inscrição compatibilizados para as escolas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estaduais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 municipais.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14-12-2017 - Divulgação do resultado da matrícula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alunos cadastrados na Fase de Inscrição aos pais/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responsáveis</w:t>
      </w:r>
      <w:proofErr w:type="gramEnd"/>
      <w:r w:rsidRPr="000E1D6D">
        <w:rPr>
          <w:rFonts w:ascii="Arial" w:hAnsi="Arial" w:cs="Arial"/>
          <w:sz w:val="28"/>
          <w:szCs w:val="28"/>
        </w:rPr>
        <w:t>, informando a escola onde foi disponibilizada 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vaga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para 2018.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de 27-11-2017 e durante o ano de 2018 – Cadastramento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lastRenderedPageBreak/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candidatos a vagas no Ensino Fundamental, inclusive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na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modalidade EJA, na rede pública, que não se inscreveram no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prazo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previsto para o processo, bem como daqueles que foram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matriculados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após a Fase de Definição.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de 15-12-2017 - Compatibilização automática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semanal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para os candidatos inscritos a partir de 27-11-2017,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com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posterior formação de classes e efetivação da matrícula.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3 a 10-1-2018 - Inscrição por Deslocamento de matrícula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com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 sem alteração de endereço.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5 a 12-1-2018 - Compatibilização automática das inscrições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por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Deslocamento.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de 15-1-2018 - Divulgação do resultado aos alunos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inscritos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por deslocamento com e sem alteração de endereço.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Após o início das aulas - Inscrição por Transferência 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matrícula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 por Intenção de Transferência de matrícula.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do mês de junho/2018 - Todos os candidatos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inscritos</w:t>
      </w:r>
      <w:proofErr w:type="gramEnd"/>
      <w:r w:rsidRPr="000E1D6D">
        <w:rPr>
          <w:rFonts w:ascii="Arial" w:hAnsi="Arial" w:cs="Arial"/>
          <w:sz w:val="28"/>
          <w:szCs w:val="28"/>
        </w:rPr>
        <w:t>/cadastrados para os cursos na modalidade EJA serão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atendidos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nas turmas instaladas para o 2º semestre de 2018.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de 9-7-2018 e no decorrer do 2º semestre/2018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- Compatibilização da demanda cadastrada para os cursos na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modalidade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EJA, matriculando-os e divulgando os resultados.</w:t>
      </w: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4624" w:rsidRPr="000E1D6D" w:rsidRDefault="00E44624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ANEXO III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Cronograma de atendimento à demanda do Ensino Fundamental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nas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escolas da rede estadual, exceto as situadas no</w:t>
      </w:r>
      <w:r w:rsidR="00BE3351">
        <w:rPr>
          <w:rFonts w:ascii="Arial" w:hAnsi="Arial" w:cs="Arial"/>
          <w:sz w:val="28"/>
          <w:szCs w:val="28"/>
        </w:rPr>
        <w:t xml:space="preserve"> </w:t>
      </w:r>
      <w:r w:rsidRPr="000E1D6D">
        <w:rPr>
          <w:rFonts w:ascii="Arial" w:hAnsi="Arial" w:cs="Arial"/>
          <w:sz w:val="28"/>
          <w:szCs w:val="28"/>
        </w:rPr>
        <w:t>município de São Paulo e nos municípios constantes do Anexo I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Até 9-8-2017 - Orientação, pelos órgãos centrais da Pasta,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às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Diretorias de Ensino, sobre os procedimentos para a Matrícula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Antecipada/Chamada Escolar - 2018.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Até 17-8-2017 - Orientação, pelas Diretorias de Ensino,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às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escolas estaduais e aos órgãos Municipais de Educação,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sobre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procedimentos para a Matrícula Antecipada/Chamada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Escolar - 2018.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>De 14 a 31-8-2017 - Digitação do quadro-resumo e coleta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classes previstas para o ano letivo de 2018, nas escolas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estaduais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 municipais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10 a 25-8-2017 - Consulta aos alunos da pré-escola 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aqueles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oriundos do 5º ano da rede pública sobre a confirmação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interesse em permanecer na rede pública de ensino.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10 a 25-8-2017 - Atualização dos endereços cadastrais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candidatos ao 1º ano e dos candidatos ao 6º ano do Ensino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Fundamental, em Sistema Informatizado da SEE.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28-8 a 22-9-2017 - Fase de Definição: dos candidatos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1º e 6º anos do Ensino Fundamental estadual ou municipal.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18-8-2017 a 29-9-2017 – Validação dos endereços 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1º e 6º anos do Ensino Fundamental, em Sistema Informatizado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SEE.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1º a 4-9-2017 - Ajuste do quadro-resumo e coleta 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classes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previstas para o ano letivo de 2018, das escolas estaduais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municipais, com vistas ao atendimento da totalidade dos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alunos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definidos na Fase de Definição.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02-10 a 27-10-2017 - Compatibilização, formação 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classes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 efetivação da matrícula, em Sistema Informatizado da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SEE, dos candidatos para o 1º e 6º anos do Ensino Fundamental,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escolas estaduais e municipais.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de 14-11-2017 - Divulgação do resultado das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matrículas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da Fase de Definição, a ser realizada pelas escolas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origem dos alunos.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23-10-2017 a 10-11-2017 – Consulta aos alunos em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continuidade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 estudos sobre a confirmação de interesse em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permanecer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na rede pública de ensino, precedida da atualização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endereços cadastrais do candidato.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30-10-2017 a 14-11-2017 - Digitação, em Sistema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Informatizado da SEE, das matrículas, para o ano letivo de 2018,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alunos do Ensino Fundamental em continuidade de estudos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que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demonstraram interesse em permanecer na rede pública,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inclusive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na modalidade EJA.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>De 2 a 31-10-2017 - Fase de Inscrição: chamada escolar 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cadastramento</w:t>
      </w:r>
      <w:proofErr w:type="gramEnd"/>
      <w:r w:rsidRPr="000E1D6D">
        <w:rPr>
          <w:rFonts w:ascii="Arial" w:hAnsi="Arial" w:cs="Arial"/>
          <w:sz w:val="28"/>
          <w:szCs w:val="28"/>
        </w:rPr>
        <w:t>, em Sistema Informatizado da SEE, de crianças,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adolescentes</w:t>
      </w:r>
      <w:proofErr w:type="gramEnd"/>
      <w:r w:rsidRPr="000E1D6D">
        <w:rPr>
          <w:rFonts w:ascii="Arial" w:hAnsi="Arial" w:cs="Arial"/>
          <w:sz w:val="28"/>
          <w:szCs w:val="28"/>
        </w:rPr>
        <w:t>, jovens e adultos que se encontrem fora da escola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pública</w:t>
      </w:r>
      <w:proofErr w:type="gramEnd"/>
      <w:r w:rsidRPr="000E1D6D">
        <w:rPr>
          <w:rFonts w:ascii="Arial" w:hAnsi="Arial" w:cs="Arial"/>
          <w:sz w:val="28"/>
          <w:szCs w:val="28"/>
        </w:rPr>
        <w:t>, para matrícula, em qualquer ano do Ensino Fundamental,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em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escola estadual ou municipal.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6 a 14-11-2017 - Validação dos endereços das Inscrições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alunos do Ensino Fundamental, em Sistema Informatizado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SEE.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8 a 14-11-2017 - Ajuste do quadro-resumo e coleta 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classes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previstas para o ano letivo de 2018, das escolas estaduais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municipais, com vistas ao atendimento da totalidade dos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alunos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inscritos na Fase de Inscrição.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16-11-2017 a 13-12-2017 – Compatibilização, formação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classes e efetivação da matrícula, em Sistema Informatizado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SEE, dos candidatos cadastrados na Fase de Inscrição para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escolas estaduais e municipais, inclusive na modalidade EJA.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14-12-2017 - Divulgação do resultado da matrícula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alunos cadastrados na Fase de Inscrição aos pais/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responsáveis</w:t>
      </w:r>
      <w:proofErr w:type="gramEnd"/>
      <w:r w:rsidRPr="000E1D6D">
        <w:rPr>
          <w:rFonts w:ascii="Arial" w:hAnsi="Arial" w:cs="Arial"/>
          <w:sz w:val="28"/>
          <w:szCs w:val="28"/>
        </w:rPr>
        <w:t>, informando a escola onde foi disponibilizada 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vaga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para 2018.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de 27-11-2017 e durante o ano de 2018 – Cadastramento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candidatos à vaga no Ensino Fundamental, inclusive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na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modalidade EJA, na rede pública, que não se inscreveram no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prazo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previsto para o processo, bem como daqueles que foram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matriculados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após a Fase de Definição.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de 18-12-2017 – Formação de classes e efetivação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matrícula, em Sistema Informatizado da SEE, dos candidatos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cadastrados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 partir do dia 27-11-2017, na Fase de Inscrição,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para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as escolas estaduais e municipais, inclusive na modalidade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EJA.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03 a 10-1-2018 - Inscrição por Deslocamento de matrícula,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com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 sem alteração de endereço.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 5 a 12-1-2018 – Compatibilização e efetivação da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matrícula</w:t>
      </w:r>
      <w:proofErr w:type="gramEnd"/>
      <w:r w:rsidRPr="000E1D6D">
        <w:rPr>
          <w:rFonts w:ascii="Arial" w:hAnsi="Arial" w:cs="Arial"/>
          <w:sz w:val="28"/>
          <w:szCs w:val="28"/>
        </w:rPr>
        <w:t>, em Sistema Informatizado da SEE, das inscrições por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Deslocamento.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lastRenderedPageBreak/>
        <w:t>A partir de 15-1-2018 – Divulgação do resultado aos alunos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inscritos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por deslocamento com e sem alteração de endereço.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Após o início das aulas em 2018 - Inscrição por Transferência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matrícula e por Intenção de Transferência de matrícula.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A partir do mês de junho/2018 - Todos os candidatos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inscritos</w:t>
      </w:r>
      <w:proofErr w:type="gramEnd"/>
      <w:r w:rsidRPr="000E1D6D">
        <w:rPr>
          <w:rFonts w:ascii="Arial" w:hAnsi="Arial" w:cs="Arial"/>
          <w:sz w:val="28"/>
          <w:szCs w:val="28"/>
        </w:rPr>
        <w:t>/cadastrados para os cursos na modalidade EJA serão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atendidos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nas turmas instaladas para o 2º semestre de 2018.</w:t>
      </w:r>
    </w:p>
    <w:p w:rsidR="00BE3351" w:rsidRDefault="00BE3351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E1D6D">
        <w:rPr>
          <w:rFonts w:ascii="Arial" w:hAnsi="Arial" w:cs="Arial"/>
          <w:sz w:val="28"/>
          <w:szCs w:val="28"/>
        </w:rPr>
        <w:t>A partir de 9-7-2018 e no decorrer do 2º semestre/2018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>- Compatibilização da demanda cadastrada para os cursos na</w:t>
      </w:r>
    </w:p>
    <w:p w:rsidR="003B0F4C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E1D6D">
        <w:rPr>
          <w:rFonts w:ascii="Arial" w:hAnsi="Arial" w:cs="Arial"/>
          <w:sz w:val="28"/>
          <w:szCs w:val="28"/>
        </w:rPr>
        <w:t>modalidade</w:t>
      </w:r>
      <w:proofErr w:type="gramEnd"/>
      <w:r w:rsidRPr="000E1D6D">
        <w:rPr>
          <w:rFonts w:ascii="Arial" w:hAnsi="Arial" w:cs="Arial"/>
          <w:sz w:val="28"/>
          <w:szCs w:val="28"/>
        </w:rPr>
        <w:t xml:space="preserve"> EJA, matriculando-os e divulgando os resultados.</w:t>
      </w:r>
    </w:p>
    <w:p w:rsidR="000E1D6D" w:rsidRPr="000E1D6D" w:rsidRDefault="003B0F4C" w:rsidP="003B0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E1D6D">
        <w:rPr>
          <w:rFonts w:ascii="Arial" w:hAnsi="Arial" w:cs="Arial"/>
          <w:sz w:val="28"/>
          <w:szCs w:val="28"/>
        </w:rPr>
        <w:tab/>
      </w:r>
    </w:p>
    <w:sectPr w:rsidR="000E1D6D" w:rsidRPr="000E1D6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6D" w:rsidRDefault="000E1D6D" w:rsidP="00E44624">
      <w:pPr>
        <w:spacing w:after="0" w:line="240" w:lineRule="auto"/>
      </w:pPr>
      <w:r>
        <w:separator/>
      </w:r>
    </w:p>
  </w:endnote>
  <w:endnote w:type="continuationSeparator" w:id="0">
    <w:p w:rsidR="000E1D6D" w:rsidRDefault="000E1D6D" w:rsidP="00E4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6D" w:rsidRDefault="000E1D6D" w:rsidP="00E44624">
      <w:pPr>
        <w:spacing w:after="0" w:line="240" w:lineRule="auto"/>
      </w:pPr>
      <w:r>
        <w:separator/>
      </w:r>
    </w:p>
  </w:footnote>
  <w:footnote w:type="continuationSeparator" w:id="0">
    <w:p w:rsidR="000E1D6D" w:rsidRDefault="000E1D6D" w:rsidP="00E4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6D" w:rsidRDefault="000E1D6D">
    <w:pPr>
      <w:pStyle w:val="Cabealho"/>
    </w:pPr>
    <w:r>
      <w:rPr>
        <w:rFonts w:ascii="Frutiger-Black" w:hAnsi="Frutiger-Black" w:cs="Frutiger-Black"/>
        <w:b/>
        <w:bCs/>
        <w:sz w:val="18"/>
        <w:szCs w:val="18"/>
      </w:rPr>
      <w:t xml:space="preserve">24 – </w:t>
    </w:r>
    <w:r>
      <w:rPr>
        <w:rFonts w:ascii="Frutiger-Light" w:hAnsi="Frutiger-Light" w:cs="Frutiger-Light"/>
        <w:sz w:val="18"/>
        <w:szCs w:val="18"/>
      </w:rPr>
      <w:t xml:space="preserve">São Paulo, 127 (140) </w:t>
    </w:r>
    <w:r>
      <w:rPr>
        <w:rFonts w:ascii="Frutiger-Black" w:hAnsi="Frutiger-Black" w:cs="Frutiger-Black"/>
        <w:b/>
        <w:bCs/>
        <w:sz w:val="18"/>
        <w:szCs w:val="18"/>
      </w:rPr>
      <w:t xml:space="preserve">Diário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Ofi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cial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r>
      <w:rPr>
        <w:rFonts w:ascii="Frutiger-Light" w:hAnsi="Frutiger-Light" w:cs="Frutiger-Light"/>
        <w:sz w:val="18"/>
        <w:szCs w:val="18"/>
      </w:rPr>
      <w:t>Poder Executivo - Seção I quinta-feira, 27 de julho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4C"/>
    <w:rsid w:val="00067387"/>
    <w:rsid w:val="000E1D6D"/>
    <w:rsid w:val="003B0F4C"/>
    <w:rsid w:val="00517D35"/>
    <w:rsid w:val="00A730E6"/>
    <w:rsid w:val="00BE3351"/>
    <w:rsid w:val="00C45BA5"/>
    <w:rsid w:val="00E44624"/>
    <w:rsid w:val="00E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39DF"/>
  <w15:chartTrackingRefBased/>
  <w15:docId w15:val="{EFBD3CE2-7D1C-43AD-A9AE-5809D391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624"/>
  </w:style>
  <w:style w:type="paragraph" w:styleId="Rodap">
    <w:name w:val="footer"/>
    <w:basedOn w:val="Normal"/>
    <w:link w:val="RodapChar"/>
    <w:uiPriority w:val="99"/>
    <w:unhideWhenUsed/>
    <w:rsid w:val="00E44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624"/>
  </w:style>
  <w:style w:type="character" w:styleId="Hyperlink">
    <w:name w:val="Hyperlink"/>
    <w:basedOn w:val="Fontepargpadro"/>
    <w:uiPriority w:val="99"/>
    <w:unhideWhenUsed/>
    <w:rsid w:val="00C45BA5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C45B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educacao.sp.gov.br/ConsultaPublica/Consul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.educacao.sp.gov.br/ConsultaPublica/Consul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0B69-911F-45B1-9487-E7973568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5725</Words>
  <Characters>30917</Characters>
  <Application>Microsoft Office Word</Application>
  <DocSecurity>4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Fiorelli</dc:creator>
  <cp:keywords/>
  <dc:description/>
  <cp:lastModifiedBy>Maria Cristina Ferezin</cp:lastModifiedBy>
  <cp:revision>2</cp:revision>
  <dcterms:created xsi:type="dcterms:W3CDTF">2017-07-27T14:41:00Z</dcterms:created>
  <dcterms:modified xsi:type="dcterms:W3CDTF">2017-07-27T14:41:00Z</dcterms:modified>
</cp:coreProperties>
</file>