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8CF" w:rsidRDefault="006A48CF">
      <w:pPr>
        <w:rPr>
          <w:rFonts w:cstheme="minorHAnsi"/>
          <w:b/>
        </w:rPr>
      </w:pPr>
    </w:p>
    <w:p w:rsidR="00BC39AE" w:rsidRDefault="003E0EB2" w:rsidP="006A48CF">
      <w:pPr>
        <w:jc w:val="center"/>
        <w:rPr>
          <w:rFonts w:cstheme="minorHAnsi"/>
          <w:b/>
        </w:rPr>
      </w:pPr>
      <w:r w:rsidRPr="002164C1">
        <w:rPr>
          <w:rFonts w:cstheme="minorHAnsi"/>
          <w:b/>
        </w:rPr>
        <w:t>Projet</w:t>
      </w:r>
      <w:r w:rsidR="0004448B">
        <w:rPr>
          <w:rFonts w:cstheme="minorHAnsi"/>
          <w:b/>
        </w:rPr>
        <w:t xml:space="preserve">o: Concurso Cultural de Desenho, </w:t>
      </w:r>
      <w:r w:rsidRPr="002164C1">
        <w:rPr>
          <w:rFonts w:cstheme="minorHAnsi"/>
          <w:b/>
        </w:rPr>
        <w:t>Redação</w:t>
      </w:r>
      <w:r w:rsidR="0004448B">
        <w:rPr>
          <w:rFonts w:cstheme="minorHAnsi"/>
          <w:b/>
        </w:rPr>
        <w:t xml:space="preserve"> e Poesia</w:t>
      </w:r>
      <w:r w:rsidRPr="002164C1">
        <w:rPr>
          <w:rFonts w:cstheme="minorHAnsi"/>
          <w:b/>
        </w:rPr>
        <w:t xml:space="preserve"> </w:t>
      </w:r>
    </w:p>
    <w:p w:rsidR="00F13ACA" w:rsidRDefault="003E0EB2" w:rsidP="006A48CF">
      <w:pPr>
        <w:jc w:val="center"/>
        <w:rPr>
          <w:rFonts w:cstheme="minorHAnsi"/>
        </w:rPr>
      </w:pPr>
      <w:r w:rsidRPr="002164C1">
        <w:rPr>
          <w:rFonts w:cstheme="minorHAnsi"/>
          <w:b/>
        </w:rPr>
        <w:t>“</w:t>
      </w:r>
      <w:r w:rsidR="00AE062A">
        <w:rPr>
          <w:rFonts w:cstheme="minorHAnsi"/>
          <w:b/>
        </w:rPr>
        <w:t>DIFERENÇAS</w:t>
      </w:r>
      <w:r w:rsidR="000676D8">
        <w:rPr>
          <w:rFonts w:cstheme="minorHAnsi"/>
          <w:b/>
        </w:rPr>
        <w:t>”</w:t>
      </w:r>
    </w:p>
    <w:p w:rsidR="00F908E4" w:rsidRDefault="00F908E4" w:rsidP="007873D8">
      <w:pPr>
        <w:jc w:val="both"/>
        <w:rPr>
          <w:rFonts w:cstheme="minorHAnsi"/>
        </w:rPr>
      </w:pPr>
    </w:p>
    <w:p w:rsidR="003E0EB2" w:rsidRDefault="00071923" w:rsidP="007873D8">
      <w:pPr>
        <w:jc w:val="both"/>
        <w:rPr>
          <w:rFonts w:cstheme="minorHAnsi"/>
        </w:rPr>
      </w:pPr>
      <w:r>
        <w:rPr>
          <w:rFonts w:cstheme="minorHAnsi"/>
        </w:rPr>
        <w:t>Em virtude dos ótimos resultados obtidos na última edição do Concurso Cultural, a</w:t>
      </w:r>
      <w:r w:rsidR="003E0EB2">
        <w:rPr>
          <w:rFonts w:cstheme="minorHAnsi"/>
        </w:rPr>
        <w:t xml:space="preserve"> OJI PAPÉIS ESPECIAIS</w:t>
      </w:r>
      <w:r w:rsidR="008F2D4C">
        <w:rPr>
          <w:rFonts w:cstheme="minorHAnsi"/>
        </w:rPr>
        <w:t xml:space="preserve">, em parceria com a </w:t>
      </w:r>
      <w:r w:rsidR="003E0EB2">
        <w:rPr>
          <w:rFonts w:cstheme="minorHAnsi"/>
        </w:rPr>
        <w:t>OSCIP PI</w:t>
      </w:r>
      <w:r>
        <w:rPr>
          <w:rFonts w:cstheme="minorHAnsi"/>
        </w:rPr>
        <w:t>RA21</w:t>
      </w:r>
      <w:r w:rsidR="008F2D4C">
        <w:rPr>
          <w:rFonts w:cstheme="minorHAnsi"/>
        </w:rPr>
        <w:t xml:space="preserve"> e o GOLP (</w:t>
      </w:r>
      <w:r w:rsidR="008F2D4C" w:rsidRPr="008F2D4C">
        <w:rPr>
          <w:rFonts w:cstheme="minorHAnsi"/>
        </w:rPr>
        <w:t>Grupo Oficina Literária de Piracicaba</w:t>
      </w:r>
      <w:r w:rsidR="008F2D4C">
        <w:rPr>
          <w:rFonts w:cstheme="minorHAnsi"/>
        </w:rPr>
        <w:t>),</w:t>
      </w:r>
      <w:r>
        <w:rPr>
          <w:rFonts w:cstheme="minorHAnsi"/>
        </w:rPr>
        <w:t xml:space="preserve"> </w:t>
      </w:r>
      <w:r w:rsidR="008F2D4C">
        <w:rPr>
          <w:rFonts w:cstheme="minorHAnsi"/>
        </w:rPr>
        <w:t xml:space="preserve">realizarão </w:t>
      </w:r>
      <w:r w:rsidR="00AE062A">
        <w:rPr>
          <w:rFonts w:cstheme="minorHAnsi"/>
        </w:rPr>
        <w:t>a V</w:t>
      </w:r>
      <w:r>
        <w:rPr>
          <w:rFonts w:cstheme="minorHAnsi"/>
        </w:rPr>
        <w:t xml:space="preserve"> edição </w:t>
      </w:r>
      <w:r w:rsidR="003E0EB2">
        <w:rPr>
          <w:rFonts w:cstheme="minorHAnsi"/>
        </w:rPr>
        <w:t xml:space="preserve">o </w:t>
      </w:r>
      <w:r w:rsidR="003E0EB2" w:rsidRPr="002164C1">
        <w:rPr>
          <w:rFonts w:cstheme="minorHAnsi"/>
        </w:rPr>
        <w:t>Concurso</w:t>
      </w:r>
      <w:r w:rsidR="0004448B">
        <w:rPr>
          <w:rFonts w:cstheme="minorHAnsi"/>
        </w:rPr>
        <w:t xml:space="preserve"> Cultural de Desenho,</w:t>
      </w:r>
      <w:r>
        <w:rPr>
          <w:rFonts w:cstheme="minorHAnsi"/>
        </w:rPr>
        <w:t xml:space="preserve"> Redação</w:t>
      </w:r>
      <w:r w:rsidR="0004448B">
        <w:rPr>
          <w:rFonts w:cstheme="minorHAnsi"/>
        </w:rPr>
        <w:t xml:space="preserve"> e Poesia</w:t>
      </w:r>
      <w:r w:rsidR="003E0EB2" w:rsidRPr="002164C1">
        <w:rPr>
          <w:rFonts w:cstheme="minorHAnsi"/>
        </w:rPr>
        <w:t>,</w:t>
      </w:r>
      <w:r>
        <w:rPr>
          <w:rFonts w:cstheme="minorHAnsi"/>
        </w:rPr>
        <w:t xml:space="preserve"> com o tema </w:t>
      </w:r>
      <w:r w:rsidR="00AE062A">
        <w:rPr>
          <w:rFonts w:cstheme="minorHAnsi"/>
          <w:b/>
        </w:rPr>
        <w:t>DIFERENÇAS</w:t>
      </w:r>
      <w:r>
        <w:rPr>
          <w:rFonts w:cstheme="minorHAnsi"/>
        </w:rPr>
        <w:t xml:space="preserve">, dirigido aos </w:t>
      </w:r>
      <w:r w:rsidR="003E0EB2" w:rsidRPr="002164C1">
        <w:rPr>
          <w:rFonts w:cstheme="minorHAnsi"/>
        </w:rPr>
        <w:t>estudantes do ensino fundamental (do 1º ao 9º ano</w:t>
      </w:r>
      <w:r w:rsidR="003E0EB2">
        <w:rPr>
          <w:rFonts w:cstheme="minorHAnsi"/>
        </w:rPr>
        <w:t>).</w:t>
      </w:r>
    </w:p>
    <w:p w:rsidR="00F908E4" w:rsidRDefault="00F908E4" w:rsidP="00F908E4">
      <w:pPr>
        <w:rPr>
          <w:rFonts w:cstheme="minorHAnsi"/>
          <w:b/>
        </w:rPr>
      </w:pPr>
    </w:p>
    <w:p w:rsidR="003E0EB2" w:rsidRPr="00F908E4" w:rsidRDefault="003E0EB2" w:rsidP="00F908E4">
      <w:pPr>
        <w:rPr>
          <w:rFonts w:cstheme="minorHAnsi"/>
          <w:b/>
        </w:rPr>
      </w:pPr>
      <w:r w:rsidRPr="00F908E4">
        <w:rPr>
          <w:rFonts w:cstheme="minorHAnsi"/>
          <w:b/>
        </w:rPr>
        <w:t>Objetivo geral </w:t>
      </w:r>
    </w:p>
    <w:p w:rsidR="00BB1C34" w:rsidRPr="00DF5069" w:rsidRDefault="00DF5069" w:rsidP="00F908E4">
      <w:pPr>
        <w:jc w:val="both"/>
        <w:rPr>
          <w:rFonts w:cstheme="minorHAnsi"/>
        </w:rPr>
      </w:pPr>
      <w:r w:rsidRPr="00DF5069">
        <w:rPr>
          <w:rFonts w:cstheme="minorHAnsi"/>
        </w:rPr>
        <w:t xml:space="preserve">A </w:t>
      </w:r>
      <w:r w:rsidR="00BB1C34" w:rsidRPr="00DF5069">
        <w:rPr>
          <w:rFonts w:cstheme="minorHAnsi"/>
        </w:rPr>
        <w:t>V edição do Concurso Cultural de Desenho, Red</w:t>
      </w:r>
      <w:r w:rsidR="004771A1" w:rsidRPr="00DF5069">
        <w:rPr>
          <w:rFonts w:cstheme="minorHAnsi"/>
        </w:rPr>
        <w:t>ação e Poesia</w:t>
      </w:r>
      <w:r w:rsidR="00BB1C34" w:rsidRPr="00DF5069">
        <w:rPr>
          <w:rFonts w:cstheme="minorHAnsi"/>
        </w:rPr>
        <w:t xml:space="preserve"> chega com o objetivo de promover a reflexão e o </w:t>
      </w:r>
      <w:proofErr w:type="spellStart"/>
      <w:r w:rsidR="00BB1C34" w:rsidRPr="00DF5069">
        <w:rPr>
          <w:rFonts w:cstheme="minorHAnsi"/>
        </w:rPr>
        <w:t>inquietamento</w:t>
      </w:r>
      <w:proofErr w:type="spellEnd"/>
      <w:r w:rsidR="00BB1C34" w:rsidRPr="00DF5069">
        <w:rPr>
          <w:rFonts w:cstheme="minorHAnsi"/>
        </w:rPr>
        <w:t xml:space="preserve"> em crianças e adolescentes da rede pública de ensino</w:t>
      </w:r>
      <w:r w:rsidRPr="00DF5069">
        <w:rPr>
          <w:rFonts w:cstheme="minorHAnsi"/>
        </w:rPr>
        <w:t xml:space="preserve"> a respeito dos valores humanos, despertando a valorização às diferenças como aspecto natural e essencial à vida no planeta. </w:t>
      </w:r>
    </w:p>
    <w:p w:rsidR="00BB1C34" w:rsidRPr="00AE062A" w:rsidRDefault="00BB1C34" w:rsidP="00BB1C34">
      <w:pPr>
        <w:pStyle w:val="PargrafodaLista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:rsidR="003E0EB2" w:rsidRPr="00F908E4" w:rsidRDefault="003E0EB2" w:rsidP="00F908E4">
      <w:pPr>
        <w:rPr>
          <w:rFonts w:cstheme="minorHAnsi"/>
          <w:b/>
        </w:rPr>
      </w:pPr>
      <w:r w:rsidRPr="00F908E4">
        <w:rPr>
          <w:rFonts w:cstheme="minorHAnsi"/>
          <w:b/>
        </w:rPr>
        <w:t>Objetivos específicos</w:t>
      </w:r>
    </w:p>
    <w:p w:rsidR="00BB1C34" w:rsidRPr="00DF5069" w:rsidRDefault="00BB1C34" w:rsidP="003E0EB2">
      <w:pPr>
        <w:pStyle w:val="PargrafodaLista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DF5069">
        <w:rPr>
          <w:rFonts w:asciiTheme="minorHAnsi" w:hAnsiTheme="minorHAnsi" w:cstheme="minorHAnsi"/>
          <w:sz w:val="22"/>
          <w:szCs w:val="22"/>
        </w:rPr>
        <w:t>Refletir sobre a</w:t>
      </w:r>
      <w:r w:rsidR="00DF5069" w:rsidRPr="00DF5069">
        <w:rPr>
          <w:rFonts w:asciiTheme="minorHAnsi" w:hAnsiTheme="minorHAnsi" w:cstheme="minorHAnsi"/>
          <w:sz w:val="22"/>
          <w:szCs w:val="22"/>
        </w:rPr>
        <w:t>s diferenças</w:t>
      </w:r>
    </w:p>
    <w:p w:rsidR="00BB1C34" w:rsidRPr="00DF5069" w:rsidRDefault="00BB1C34" w:rsidP="003E0EB2">
      <w:pPr>
        <w:pStyle w:val="PargrafodaLista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DF5069">
        <w:rPr>
          <w:rFonts w:asciiTheme="minorHAnsi" w:hAnsiTheme="minorHAnsi" w:cstheme="minorHAnsi"/>
          <w:sz w:val="22"/>
          <w:szCs w:val="22"/>
        </w:rPr>
        <w:t xml:space="preserve">O </w:t>
      </w:r>
      <w:r w:rsidR="00DF5069" w:rsidRPr="00DF5069">
        <w:rPr>
          <w:rFonts w:asciiTheme="minorHAnsi" w:hAnsiTheme="minorHAnsi" w:cstheme="minorHAnsi"/>
          <w:sz w:val="22"/>
          <w:szCs w:val="22"/>
        </w:rPr>
        <w:t>respeito entre as pessoas</w:t>
      </w:r>
    </w:p>
    <w:p w:rsidR="00DF5069" w:rsidRPr="00DF5069" w:rsidRDefault="00DF5069" w:rsidP="003E0EB2">
      <w:pPr>
        <w:pStyle w:val="PargrafodaLista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DF5069">
        <w:rPr>
          <w:rFonts w:asciiTheme="minorHAnsi" w:hAnsiTheme="minorHAnsi" w:cstheme="minorHAnsi"/>
          <w:sz w:val="22"/>
          <w:szCs w:val="22"/>
        </w:rPr>
        <w:t>Despertar o sentimento de que ser diferente é que é normal</w:t>
      </w:r>
    </w:p>
    <w:p w:rsidR="00DF5069" w:rsidRPr="00DF5069" w:rsidRDefault="00DF5069" w:rsidP="003E0EB2">
      <w:pPr>
        <w:pStyle w:val="PargrafodaLista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DF5069">
        <w:rPr>
          <w:rFonts w:asciiTheme="minorHAnsi" w:hAnsiTheme="minorHAnsi" w:cstheme="minorHAnsi"/>
          <w:sz w:val="22"/>
          <w:szCs w:val="22"/>
        </w:rPr>
        <w:t xml:space="preserve">Destacar que o ser humano é uma das criações do Planeta Terra, que sempre buscou diversificar suas espécies; </w:t>
      </w:r>
    </w:p>
    <w:p w:rsidR="003E0EB2" w:rsidRPr="00DF5069" w:rsidRDefault="00BB1C34" w:rsidP="003E0EB2">
      <w:pPr>
        <w:pStyle w:val="PargrafodaLista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</w:rPr>
      </w:pPr>
      <w:r w:rsidRPr="00DF5069">
        <w:rPr>
          <w:rFonts w:asciiTheme="minorHAnsi" w:hAnsiTheme="minorHAnsi" w:cstheme="minorHAnsi"/>
          <w:sz w:val="22"/>
          <w:szCs w:val="22"/>
        </w:rPr>
        <w:t xml:space="preserve">Promover a reflexão sobre aspectos centrais </w:t>
      </w:r>
      <w:r w:rsidR="00DF5069" w:rsidRPr="00DF5069">
        <w:rPr>
          <w:rFonts w:asciiTheme="minorHAnsi" w:hAnsiTheme="minorHAnsi" w:cstheme="minorHAnsi"/>
          <w:sz w:val="22"/>
          <w:szCs w:val="22"/>
        </w:rPr>
        <w:t>sobre o tema</w:t>
      </w:r>
      <w:r w:rsidR="008F2D4C" w:rsidRPr="00DF5069">
        <w:rPr>
          <w:rFonts w:asciiTheme="minorHAnsi" w:hAnsiTheme="minorHAnsi" w:cstheme="minorHAnsi"/>
          <w:sz w:val="22"/>
          <w:szCs w:val="22"/>
        </w:rPr>
        <w:t>;</w:t>
      </w:r>
    </w:p>
    <w:p w:rsidR="00BB1C34" w:rsidRPr="00DF5069" w:rsidRDefault="00DF5069" w:rsidP="003E0EB2">
      <w:pPr>
        <w:pStyle w:val="PargrafodaLista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DF5069">
        <w:rPr>
          <w:rFonts w:asciiTheme="minorHAnsi" w:hAnsiTheme="minorHAnsi" w:cstheme="minorHAnsi"/>
          <w:sz w:val="22"/>
          <w:szCs w:val="22"/>
        </w:rPr>
        <w:t>Despertar o respeito mútuo;</w:t>
      </w:r>
    </w:p>
    <w:p w:rsidR="003E0EB2" w:rsidRPr="00DF5069" w:rsidRDefault="00BB1C34" w:rsidP="00BB1C34">
      <w:pPr>
        <w:pStyle w:val="PargrafodaLista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DF5069">
        <w:rPr>
          <w:rFonts w:asciiTheme="minorHAnsi" w:hAnsiTheme="minorHAnsi" w:cstheme="minorHAnsi"/>
          <w:sz w:val="22"/>
          <w:szCs w:val="22"/>
        </w:rPr>
        <w:t>Conceitos de comunidade e respeito às pessoas</w:t>
      </w:r>
      <w:r w:rsidR="008F2D4C" w:rsidRPr="00DF5069">
        <w:rPr>
          <w:rFonts w:asciiTheme="minorHAnsi" w:hAnsiTheme="minorHAnsi" w:cstheme="minorHAnsi"/>
          <w:sz w:val="22"/>
          <w:szCs w:val="22"/>
        </w:rPr>
        <w:t>;</w:t>
      </w:r>
    </w:p>
    <w:p w:rsidR="003E0EB2" w:rsidRDefault="003E0EB2" w:rsidP="00DF5069">
      <w:pPr>
        <w:pStyle w:val="PargrafodaLista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DF5069">
        <w:rPr>
          <w:rFonts w:asciiTheme="minorHAnsi" w:hAnsiTheme="minorHAnsi" w:cstheme="minorHAnsi"/>
          <w:sz w:val="22"/>
          <w:szCs w:val="22"/>
        </w:rPr>
        <w:t xml:space="preserve">Sensibilizar os educadores no sentido de planejar suas ações pedagógicas, focando a importância da dimensão </w:t>
      </w:r>
      <w:r w:rsidR="00DF5069" w:rsidRPr="00DF5069">
        <w:rPr>
          <w:rFonts w:asciiTheme="minorHAnsi" w:hAnsiTheme="minorHAnsi" w:cstheme="minorHAnsi"/>
          <w:sz w:val="22"/>
          <w:szCs w:val="22"/>
        </w:rPr>
        <w:t xml:space="preserve">do tema </w:t>
      </w:r>
      <w:r w:rsidRPr="00DF5069">
        <w:rPr>
          <w:rFonts w:asciiTheme="minorHAnsi" w:hAnsiTheme="minorHAnsi" w:cstheme="minorHAnsi"/>
          <w:sz w:val="22"/>
          <w:szCs w:val="22"/>
        </w:rPr>
        <w:t xml:space="preserve">para o desenvolvimento </w:t>
      </w:r>
      <w:r w:rsidR="00DF5069" w:rsidRPr="00DF5069">
        <w:rPr>
          <w:rFonts w:asciiTheme="minorHAnsi" w:hAnsiTheme="minorHAnsi" w:cstheme="minorHAnsi"/>
          <w:sz w:val="22"/>
          <w:szCs w:val="22"/>
        </w:rPr>
        <w:t xml:space="preserve">dos estudantes e da sociedade. </w:t>
      </w:r>
    </w:p>
    <w:p w:rsidR="00DF5069" w:rsidRPr="00DF5069" w:rsidRDefault="00DF5069" w:rsidP="00F908E4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:rsidR="003E0EB2" w:rsidRPr="00F908E4" w:rsidRDefault="003E0EB2" w:rsidP="00F908E4">
      <w:pPr>
        <w:jc w:val="both"/>
        <w:rPr>
          <w:rFonts w:cstheme="minorHAnsi"/>
        </w:rPr>
      </w:pPr>
      <w:r w:rsidRPr="00F908E4">
        <w:rPr>
          <w:rFonts w:cstheme="minorHAnsi"/>
          <w:b/>
        </w:rPr>
        <w:t xml:space="preserve">Razão para escolha do tema </w:t>
      </w:r>
    </w:p>
    <w:p w:rsidR="00DF5069" w:rsidRDefault="00DF5069" w:rsidP="00DF5069">
      <w:pPr>
        <w:jc w:val="both"/>
        <w:rPr>
          <w:rFonts w:cs="Calibri"/>
        </w:rPr>
      </w:pPr>
      <w:r w:rsidRPr="003532D4">
        <w:rPr>
          <w:rFonts w:cs="Calibri"/>
        </w:rPr>
        <w:t>Se existe algo que torna todo ser humano igual ao outro são as diferenças. Desde o surgimento da raça humana, elas sempre estiveram presentes, a</w:t>
      </w:r>
      <w:r w:rsidRPr="003532D4">
        <w:rPr>
          <w:rFonts w:cs="Calibri"/>
        </w:rPr>
        <w:softHyphen/>
      </w:r>
      <w:r w:rsidR="00F90F1E">
        <w:rPr>
          <w:rFonts w:cs="Calibri"/>
        </w:rPr>
        <w:t>fi</w:t>
      </w:r>
      <w:r w:rsidRPr="003532D4">
        <w:rPr>
          <w:rFonts w:cs="Calibri"/>
        </w:rPr>
        <w:t>nal, fazemos parte da criação de um planeta que sempre buscou diversificar suas espécies, inclusive entre elas mesmas. Em uma plantação de Jatobás ou Paineiras</w:t>
      </w:r>
      <w:r w:rsidRPr="00DF5069">
        <w:rPr>
          <w:rFonts w:cs="Calibri"/>
        </w:rPr>
        <w:t>, por exemplo, todas as árvores são da</w:t>
      </w:r>
      <w:r>
        <w:rPr>
          <w:rFonts w:cs="Calibri"/>
        </w:rPr>
        <w:t xml:space="preserve"> </w:t>
      </w:r>
      <w:r w:rsidRPr="00DF5069">
        <w:rPr>
          <w:rFonts w:cs="Calibri"/>
        </w:rPr>
        <w:t>mesma espécie, mas cada uma com seus desenhos, folhas, tamanhos e modo de ser. O mesmo acontece entre répteis, anfíbios, aves, mamíferos, e por</w:t>
      </w:r>
      <w:r>
        <w:rPr>
          <w:rFonts w:cs="Calibri"/>
        </w:rPr>
        <w:t xml:space="preserve"> </w:t>
      </w:r>
      <w:r w:rsidRPr="00DF5069">
        <w:rPr>
          <w:rFonts w:cs="Calibri"/>
        </w:rPr>
        <w:t>que não seria assim com o ser humano? Somos todos diferentes e é isso que nos torna iguais: alto, baixo, gordo, magro, branco, negro, índio, extrovertido, retraído,</w:t>
      </w:r>
      <w:r>
        <w:rPr>
          <w:rFonts w:cs="Calibri"/>
        </w:rPr>
        <w:t xml:space="preserve"> </w:t>
      </w:r>
      <w:r w:rsidRPr="00DF5069">
        <w:rPr>
          <w:rFonts w:cs="Calibri"/>
        </w:rPr>
        <w:t>católico, protestante, hétero ou homossexual. Não aceitar as diferenças é não aceitar o ser humano. É negar a própria vida.</w:t>
      </w:r>
      <w:r>
        <w:rPr>
          <w:rFonts w:cs="Calibri"/>
        </w:rPr>
        <w:t xml:space="preserve"> </w:t>
      </w:r>
    </w:p>
    <w:p w:rsidR="00F908E4" w:rsidRDefault="00F908E4" w:rsidP="00DF5069">
      <w:pPr>
        <w:jc w:val="both"/>
        <w:rPr>
          <w:rFonts w:cs="Calibri"/>
        </w:rPr>
      </w:pPr>
    </w:p>
    <w:p w:rsidR="00F908E4" w:rsidRDefault="00F908E4" w:rsidP="00DF5069">
      <w:pPr>
        <w:jc w:val="both"/>
        <w:rPr>
          <w:rFonts w:cstheme="minorHAnsi"/>
          <w:b/>
        </w:rPr>
      </w:pPr>
    </w:p>
    <w:p w:rsidR="003E0EB2" w:rsidRPr="003E0EB2" w:rsidRDefault="003E0EB2" w:rsidP="00DF5069">
      <w:pPr>
        <w:jc w:val="both"/>
        <w:rPr>
          <w:rFonts w:cstheme="minorHAnsi"/>
          <w:b/>
        </w:rPr>
      </w:pPr>
      <w:r w:rsidRPr="003E0EB2">
        <w:rPr>
          <w:rFonts w:cstheme="minorHAnsi"/>
          <w:b/>
        </w:rPr>
        <w:lastRenderedPageBreak/>
        <w:t>Público alvo</w:t>
      </w:r>
    </w:p>
    <w:p w:rsidR="00BC39AE" w:rsidRPr="00F908E4" w:rsidRDefault="003E0EB2" w:rsidP="00F908E4">
      <w:pPr>
        <w:jc w:val="both"/>
        <w:rPr>
          <w:rFonts w:cs="Calibri"/>
        </w:rPr>
      </w:pPr>
      <w:r w:rsidRPr="002164C1">
        <w:rPr>
          <w:rFonts w:cs="Calibri"/>
        </w:rPr>
        <w:t xml:space="preserve">Estudantes </w:t>
      </w:r>
      <w:r w:rsidR="00466CC1">
        <w:rPr>
          <w:rFonts w:cs="Calibri"/>
        </w:rPr>
        <w:t xml:space="preserve">das </w:t>
      </w:r>
      <w:r w:rsidR="0004448B" w:rsidRPr="0004448B">
        <w:rPr>
          <w:rFonts w:cs="Calibri"/>
        </w:rPr>
        <w:t>escolas públicas</w:t>
      </w:r>
      <w:r w:rsidRPr="002164C1">
        <w:rPr>
          <w:rFonts w:cs="Calibri"/>
        </w:rPr>
        <w:t xml:space="preserve">, devidamente matriculados de acordo com as </w:t>
      </w:r>
      <w:r>
        <w:rPr>
          <w:rFonts w:cs="Calibri"/>
        </w:rPr>
        <w:t>três</w:t>
      </w:r>
      <w:r w:rsidRPr="002164C1">
        <w:rPr>
          <w:rFonts w:cs="Calibri"/>
        </w:rPr>
        <w:t xml:space="preserve"> categorias, a saber:</w:t>
      </w:r>
    </w:p>
    <w:p w:rsidR="003E0EB2" w:rsidRPr="002164C1" w:rsidRDefault="003E0EB2" w:rsidP="003E0EB2">
      <w:pPr>
        <w:pStyle w:val="PargrafodaLista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2164C1">
        <w:rPr>
          <w:rFonts w:asciiTheme="minorHAnsi" w:hAnsiTheme="minorHAnsi" w:cstheme="minorHAnsi"/>
          <w:sz w:val="22"/>
          <w:szCs w:val="22"/>
        </w:rPr>
        <w:t>Categoria 1 (Desenho): aluno</w:t>
      </w:r>
      <w:r w:rsidR="0085457E">
        <w:rPr>
          <w:rFonts w:asciiTheme="minorHAnsi" w:hAnsiTheme="minorHAnsi" w:cstheme="minorHAnsi"/>
          <w:sz w:val="22"/>
          <w:szCs w:val="22"/>
        </w:rPr>
        <w:t xml:space="preserve">s da </w:t>
      </w:r>
      <w:r w:rsidR="00466CC1">
        <w:rPr>
          <w:rFonts w:asciiTheme="minorHAnsi" w:hAnsiTheme="minorHAnsi" w:cstheme="minorHAnsi"/>
          <w:sz w:val="22"/>
          <w:szCs w:val="22"/>
        </w:rPr>
        <w:t>e</w:t>
      </w:r>
      <w:r w:rsidR="008950AD">
        <w:rPr>
          <w:rFonts w:asciiTheme="minorHAnsi" w:hAnsiTheme="minorHAnsi" w:cstheme="minorHAnsi"/>
          <w:sz w:val="22"/>
          <w:szCs w:val="22"/>
        </w:rPr>
        <w:t>tapa inicial, 1º ao</w:t>
      </w:r>
      <w:r w:rsidR="0085457E">
        <w:rPr>
          <w:rFonts w:asciiTheme="minorHAnsi" w:hAnsiTheme="minorHAnsi" w:cstheme="minorHAnsi"/>
          <w:sz w:val="22"/>
          <w:szCs w:val="22"/>
        </w:rPr>
        <w:t xml:space="preserve"> 3</w:t>
      </w:r>
      <w:r w:rsidRPr="002164C1">
        <w:rPr>
          <w:rFonts w:asciiTheme="minorHAnsi" w:hAnsiTheme="minorHAnsi" w:cstheme="minorHAnsi"/>
          <w:sz w:val="22"/>
          <w:szCs w:val="22"/>
        </w:rPr>
        <w:t xml:space="preserve">º ano do Ensino Fundamental </w:t>
      </w:r>
    </w:p>
    <w:p w:rsidR="003E0EB2" w:rsidRDefault="003E0EB2" w:rsidP="003E0EB2">
      <w:pPr>
        <w:pStyle w:val="PargrafodaLista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2164C1">
        <w:rPr>
          <w:rFonts w:asciiTheme="minorHAnsi" w:hAnsiTheme="minorHAnsi" w:cstheme="minorHAnsi"/>
          <w:sz w:val="22"/>
          <w:szCs w:val="22"/>
        </w:rPr>
        <w:t xml:space="preserve">Categoria 2 </w:t>
      </w:r>
      <w:r w:rsidR="0085457E">
        <w:rPr>
          <w:rFonts w:asciiTheme="minorHAnsi" w:hAnsiTheme="minorHAnsi" w:cstheme="minorHAnsi"/>
          <w:sz w:val="22"/>
          <w:szCs w:val="22"/>
        </w:rPr>
        <w:t>(Redação/Poesia)</w:t>
      </w:r>
      <w:r w:rsidRPr="002164C1">
        <w:rPr>
          <w:rFonts w:asciiTheme="minorHAnsi" w:hAnsiTheme="minorHAnsi" w:cstheme="minorHAnsi"/>
          <w:sz w:val="22"/>
          <w:szCs w:val="22"/>
        </w:rPr>
        <w:t xml:space="preserve">: alunos do </w:t>
      </w:r>
      <w:r w:rsidR="0085457E">
        <w:rPr>
          <w:rFonts w:asciiTheme="minorHAnsi" w:hAnsiTheme="minorHAnsi" w:cstheme="minorHAnsi"/>
          <w:sz w:val="22"/>
          <w:szCs w:val="22"/>
        </w:rPr>
        <w:t>6º e 7</w:t>
      </w:r>
      <w:r w:rsidRPr="002164C1">
        <w:rPr>
          <w:rFonts w:asciiTheme="minorHAnsi" w:hAnsiTheme="minorHAnsi" w:cstheme="minorHAnsi"/>
          <w:sz w:val="22"/>
          <w:szCs w:val="22"/>
        </w:rPr>
        <w:t xml:space="preserve">º ano do Ensino Fundamental </w:t>
      </w:r>
    </w:p>
    <w:p w:rsidR="003E0EB2" w:rsidRDefault="003E0EB2" w:rsidP="003E0EB2">
      <w:pPr>
        <w:pStyle w:val="PargrafodaLista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2164C1">
        <w:rPr>
          <w:rFonts w:asciiTheme="minorHAnsi" w:hAnsiTheme="minorHAnsi" w:cstheme="minorHAnsi"/>
          <w:sz w:val="22"/>
          <w:szCs w:val="22"/>
        </w:rPr>
        <w:t>Categoria 3 (Redação</w:t>
      </w:r>
      <w:r>
        <w:rPr>
          <w:rFonts w:asciiTheme="minorHAnsi" w:hAnsiTheme="minorHAnsi" w:cstheme="minorHAnsi"/>
          <w:sz w:val="22"/>
          <w:szCs w:val="22"/>
        </w:rPr>
        <w:t xml:space="preserve">/Poesia): </w:t>
      </w:r>
      <w:r w:rsidRPr="002164C1">
        <w:rPr>
          <w:rFonts w:asciiTheme="minorHAnsi" w:hAnsiTheme="minorHAnsi" w:cstheme="minorHAnsi"/>
          <w:sz w:val="22"/>
          <w:szCs w:val="22"/>
        </w:rPr>
        <w:t xml:space="preserve">alunos do </w:t>
      </w:r>
      <w:r w:rsidR="008F2D4C">
        <w:rPr>
          <w:rFonts w:asciiTheme="minorHAnsi" w:hAnsiTheme="minorHAnsi" w:cstheme="minorHAnsi"/>
          <w:sz w:val="22"/>
          <w:szCs w:val="22"/>
        </w:rPr>
        <w:t xml:space="preserve">8º </w:t>
      </w:r>
      <w:r w:rsidR="0085457E">
        <w:rPr>
          <w:rFonts w:asciiTheme="minorHAnsi" w:hAnsiTheme="minorHAnsi" w:cstheme="minorHAnsi"/>
          <w:sz w:val="22"/>
          <w:szCs w:val="22"/>
        </w:rPr>
        <w:t>e 9º ano do Ensino Fundamental</w:t>
      </w:r>
    </w:p>
    <w:p w:rsidR="0055063C" w:rsidRDefault="0055063C" w:rsidP="0055063C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:rsidR="00F908E4" w:rsidRPr="002164C1" w:rsidRDefault="00F908E4" w:rsidP="0055063C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:rsidR="003E0EB2" w:rsidRPr="00F908E4" w:rsidRDefault="003E0EB2" w:rsidP="00F908E4">
      <w:pPr>
        <w:jc w:val="both"/>
        <w:rPr>
          <w:rFonts w:cs="Calibri"/>
          <w:b/>
          <w:bCs/>
        </w:rPr>
      </w:pPr>
      <w:r w:rsidRPr="00F908E4">
        <w:rPr>
          <w:rFonts w:cs="Calibri"/>
          <w:b/>
        </w:rPr>
        <w:t>Prêmios</w:t>
      </w:r>
      <w:r w:rsidRPr="00F908E4">
        <w:rPr>
          <w:rFonts w:cs="Calibri"/>
          <w:b/>
          <w:bCs/>
        </w:rPr>
        <w:t xml:space="preserve"> </w:t>
      </w:r>
    </w:p>
    <w:p w:rsidR="00466CC1" w:rsidRPr="00466CC1" w:rsidRDefault="0055063C" w:rsidP="003E0EB2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Categoria 1 (Desenho – 1º ao</w:t>
      </w:r>
      <w:r w:rsidR="00466CC1">
        <w:rPr>
          <w:rFonts w:asciiTheme="minorHAnsi" w:hAnsiTheme="minorHAnsi" w:cstheme="minorHAnsi"/>
          <w:b/>
          <w:sz w:val="22"/>
          <w:szCs w:val="22"/>
        </w:rPr>
        <w:t xml:space="preserve"> 3º ano)</w:t>
      </w:r>
      <w:r w:rsidR="003E0EB2" w:rsidRPr="00466CC1">
        <w:rPr>
          <w:rFonts w:asciiTheme="minorHAnsi" w:hAnsiTheme="minorHAnsi" w:cstheme="minorHAnsi"/>
          <w:b/>
          <w:sz w:val="22"/>
          <w:szCs w:val="22"/>
        </w:rPr>
        <w:t xml:space="preserve">:  </w:t>
      </w:r>
    </w:p>
    <w:p w:rsidR="00466CC1" w:rsidRPr="00466CC1" w:rsidRDefault="003E0EB2" w:rsidP="00466CC1">
      <w:pPr>
        <w:pStyle w:val="PargrafodaLista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2164C1">
        <w:rPr>
          <w:rFonts w:asciiTheme="minorHAnsi" w:hAnsiTheme="minorHAnsi" w:cstheme="minorHAnsi"/>
          <w:sz w:val="22"/>
          <w:szCs w:val="22"/>
        </w:rPr>
        <w:t>1º. Lugar</w:t>
      </w:r>
      <w:r w:rsidR="00466CC1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: </w:t>
      </w:r>
      <w:r w:rsidR="00466CC1" w:rsidRPr="00096407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Tablet Versão </w:t>
      </w:r>
      <w:proofErr w:type="spellStart"/>
      <w:r w:rsidR="00466CC1" w:rsidRPr="00096407">
        <w:rPr>
          <w:rFonts w:asciiTheme="minorHAnsi" w:eastAsiaTheme="minorHAnsi" w:hAnsiTheme="minorHAnsi" w:cs="Calibri"/>
          <w:sz w:val="22"/>
          <w:szCs w:val="22"/>
          <w:lang w:eastAsia="en-US"/>
        </w:rPr>
        <w:t>Kids</w:t>
      </w:r>
      <w:proofErr w:type="spellEnd"/>
    </w:p>
    <w:p w:rsidR="003E0EB2" w:rsidRPr="002164C1" w:rsidRDefault="003D64B7" w:rsidP="00466CC1">
      <w:pPr>
        <w:pStyle w:val="PargrafodaLista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2º. Lugar:</w:t>
      </w:r>
      <w:r w:rsidR="00F04668">
        <w:rPr>
          <w:rFonts w:asciiTheme="minorHAnsi" w:hAnsiTheme="minorHAnsi" w:cstheme="minorHAnsi"/>
          <w:sz w:val="22"/>
          <w:szCs w:val="22"/>
        </w:rPr>
        <w:t xml:space="preserve"> </w:t>
      </w:r>
      <w:r w:rsidR="00466CC1">
        <w:rPr>
          <w:rFonts w:asciiTheme="minorHAnsi" w:hAnsiTheme="minorHAnsi" w:cstheme="minorHAnsi"/>
          <w:sz w:val="22"/>
          <w:szCs w:val="22"/>
        </w:rPr>
        <w:t xml:space="preserve">Tablet Versão </w:t>
      </w:r>
      <w:proofErr w:type="spellStart"/>
      <w:r w:rsidR="00466CC1">
        <w:rPr>
          <w:rFonts w:asciiTheme="minorHAnsi" w:hAnsiTheme="minorHAnsi" w:cstheme="minorHAnsi"/>
          <w:sz w:val="22"/>
          <w:szCs w:val="22"/>
        </w:rPr>
        <w:t>Kids</w:t>
      </w:r>
      <w:proofErr w:type="spellEnd"/>
      <w:r w:rsidR="00466CC1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466CC1" w:rsidRPr="00466CC1" w:rsidRDefault="003E0EB2" w:rsidP="003D64B7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  <w:b/>
          <w:sz w:val="22"/>
          <w:szCs w:val="22"/>
        </w:rPr>
      </w:pPr>
      <w:r w:rsidRPr="00466CC1">
        <w:rPr>
          <w:rFonts w:asciiTheme="minorHAnsi" w:hAnsiTheme="minorHAnsi" w:cstheme="minorHAnsi"/>
          <w:b/>
          <w:sz w:val="22"/>
          <w:szCs w:val="22"/>
        </w:rPr>
        <w:t>Categoria 2 (</w:t>
      </w:r>
      <w:r w:rsidR="00F04668" w:rsidRPr="00466CC1">
        <w:rPr>
          <w:rFonts w:asciiTheme="minorHAnsi" w:hAnsiTheme="minorHAnsi" w:cstheme="minorHAnsi"/>
          <w:b/>
          <w:sz w:val="22"/>
          <w:szCs w:val="22"/>
        </w:rPr>
        <w:t>Redação</w:t>
      </w:r>
      <w:r w:rsidR="00466CC1" w:rsidRPr="00466CC1">
        <w:rPr>
          <w:rFonts w:asciiTheme="minorHAnsi" w:hAnsiTheme="minorHAnsi" w:cstheme="minorHAnsi"/>
          <w:b/>
          <w:sz w:val="22"/>
          <w:szCs w:val="22"/>
        </w:rPr>
        <w:t>/Poesia</w:t>
      </w:r>
      <w:r w:rsidR="00466CC1">
        <w:rPr>
          <w:rFonts w:asciiTheme="minorHAnsi" w:hAnsiTheme="minorHAnsi" w:cstheme="minorHAnsi"/>
          <w:b/>
          <w:sz w:val="22"/>
          <w:szCs w:val="22"/>
        </w:rPr>
        <w:t xml:space="preserve"> – 6º e 7º ano</w:t>
      </w:r>
      <w:r w:rsidRPr="00466CC1">
        <w:rPr>
          <w:rFonts w:asciiTheme="minorHAnsi" w:hAnsiTheme="minorHAnsi" w:cstheme="minorHAnsi"/>
          <w:b/>
          <w:sz w:val="22"/>
          <w:szCs w:val="22"/>
        </w:rPr>
        <w:t xml:space="preserve">): </w:t>
      </w:r>
    </w:p>
    <w:p w:rsidR="00466CC1" w:rsidRPr="00466CC1" w:rsidRDefault="003D64B7" w:rsidP="00466CC1">
      <w:pPr>
        <w:pStyle w:val="PargrafodaLista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2164C1">
        <w:rPr>
          <w:rFonts w:asciiTheme="minorHAnsi" w:hAnsiTheme="minorHAnsi" w:cstheme="minorHAnsi"/>
          <w:sz w:val="22"/>
          <w:szCs w:val="22"/>
        </w:rPr>
        <w:t xml:space="preserve">1º. </w:t>
      </w:r>
      <w:r w:rsidRPr="00096407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Lugar: </w:t>
      </w:r>
      <w:r w:rsidR="00F04668" w:rsidRPr="00096407">
        <w:rPr>
          <w:rFonts w:asciiTheme="minorHAnsi" w:eastAsiaTheme="minorHAnsi" w:hAnsiTheme="minorHAnsi" w:cs="Calibri"/>
          <w:sz w:val="22"/>
          <w:szCs w:val="22"/>
          <w:lang w:eastAsia="en-US"/>
        </w:rPr>
        <w:t>Notebook</w:t>
      </w:r>
    </w:p>
    <w:p w:rsidR="003D64B7" w:rsidRPr="002164C1" w:rsidRDefault="003D64B7" w:rsidP="00466CC1">
      <w:pPr>
        <w:pStyle w:val="PargrafodaLista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2º. Lugar: </w:t>
      </w:r>
      <w:r w:rsidR="00F04668">
        <w:rPr>
          <w:rFonts w:asciiTheme="minorHAnsi" w:hAnsiTheme="minorHAnsi" w:cstheme="minorHAnsi"/>
          <w:sz w:val="22"/>
          <w:szCs w:val="22"/>
        </w:rPr>
        <w:t>Tablet</w:t>
      </w:r>
    </w:p>
    <w:p w:rsidR="00466CC1" w:rsidRPr="00466CC1" w:rsidRDefault="003E0EB2" w:rsidP="003E0EB2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  <w:b/>
          <w:sz w:val="22"/>
          <w:szCs w:val="22"/>
        </w:rPr>
      </w:pPr>
      <w:r w:rsidRPr="00466CC1">
        <w:rPr>
          <w:rFonts w:asciiTheme="minorHAnsi" w:hAnsiTheme="minorHAnsi" w:cstheme="minorHAnsi"/>
          <w:b/>
          <w:sz w:val="22"/>
          <w:szCs w:val="22"/>
        </w:rPr>
        <w:t>Categoria 3 (Redação</w:t>
      </w:r>
      <w:r w:rsidR="00466CC1" w:rsidRPr="00466CC1">
        <w:rPr>
          <w:rFonts w:asciiTheme="minorHAnsi" w:hAnsiTheme="minorHAnsi" w:cstheme="minorHAnsi"/>
          <w:b/>
          <w:sz w:val="22"/>
          <w:szCs w:val="22"/>
        </w:rPr>
        <w:t>/Poesia</w:t>
      </w:r>
      <w:r w:rsidR="00466CC1">
        <w:rPr>
          <w:rFonts w:asciiTheme="minorHAnsi" w:hAnsiTheme="minorHAnsi" w:cstheme="minorHAnsi"/>
          <w:b/>
          <w:sz w:val="22"/>
          <w:szCs w:val="22"/>
        </w:rPr>
        <w:t xml:space="preserve"> - 8º e 9º ano</w:t>
      </w:r>
      <w:r w:rsidRPr="00466CC1">
        <w:rPr>
          <w:rFonts w:asciiTheme="minorHAnsi" w:hAnsiTheme="minorHAnsi" w:cstheme="minorHAnsi"/>
          <w:b/>
          <w:sz w:val="22"/>
          <w:szCs w:val="22"/>
        </w:rPr>
        <w:t xml:space="preserve">): </w:t>
      </w:r>
    </w:p>
    <w:p w:rsidR="00466CC1" w:rsidRDefault="003E0EB2" w:rsidP="00A10B8C">
      <w:pPr>
        <w:pStyle w:val="PargrafodaLista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466CC1">
        <w:rPr>
          <w:rFonts w:asciiTheme="minorHAnsi" w:hAnsiTheme="minorHAnsi" w:cstheme="minorHAnsi"/>
          <w:sz w:val="22"/>
          <w:szCs w:val="22"/>
        </w:rPr>
        <w:t xml:space="preserve">1º. Lugar: </w:t>
      </w:r>
      <w:r w:rsidR="00466CC1" w:rsidRPr="00466CC1">
        <w:rPr>
          <w:rFonts w:asciiTheme="minorHAnsi" w:hAnsiTheme="minorHAnsi" w:cstheme="minorHAnsi"/>
          <w:sz w:val="22"/>
          <w:szCs w:val="22"/>
        </w:rPr>
        <w:t>N</w:t>
      </w:r>
      <w:r w:rsidRPr="00466CC1">
        <w:rPr>
          <w:rFonts w:asciiTheme="minorHAnsi" w:hAnsiTheme="minorHAnsi" w:cstheme="minorHAnsi"/>
          <w:sz w:val="22"/>
          <w:szCs w:val="22"/>
        </w:rPr>
        <w:t>otebook</w:t>
      </w:r>
    </w:p>
    <w:p w:rsidR="003E0EB2" w:rsidRPr="00466CC1" w:rsidRDefault="003E0EB2" w:rsidP="00A10B8C">
      <w:pPr>
        <w:pStyle w:val="PargrafodaLista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466CC1">
        <w:rPr>
          <w:rFonts w:asciiTheme="minorHAnsi" w:hAnsiTheme="minorHAnsi" w:cstheme="minorHAnsi"/>
          <w:sz w:val="22"/>
          <w:szCs w:val="22"/>
        </w:rPr>
        <w:t>2º. Lugar: Tablet</w:t>
      </w:r>
    </w:p>
    <w:p w:rsidR="003E0EB2" w:rsidRDefault="003E0EB2" w:rsidP="003E0EB2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:rsidR="00F908E4" w:rsidRPr="002164C1" w:rsidRDefault="00F908E4" w:rsidP="003E0EB2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:rsidR="003E0EB2" w:rsidRPr="00F908E4" w:rsidRDefault="003E0EB2" w:rsidP="00F908E4">
      <w:pPr>
        <w:jc w:val="both"/>
        <w:rPr>
          <w:rFonts w:cs="Calibri"/>
          <w:b/>
          <w:bCs/>
        </w:rPr>
      </w:pPr>
      <w:r w:rsidRPr="00F908E4">
        <w:rPr>
          <w:rFonts w:cs="Calibri"/>
          <w:b/>
        </w:rPr>
        <w:t>Prêmios</w:t>
      </w:r>
      <w:r w:rsidRPr="00F908E4">
        <w:rPr>
          <w:rFonts w:cs="Calibri"/>
          <w:b/>
          <w:bCs/>
        </w:rPr>
        <w:t xml:space="preserve"> para Docentes</w:t>
      </w:r>
    </w:p>
    <w:p w:rsidR="003E0EB2" w:rsidRPr="002164C1" w:rsidRDefault="003E0EB2" w:rsidP="003E0EB2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2164C1">
        <w:rPr>
          <w:rFonts w:asciiTheme="minorHAnsi" w:hAnsiTheme="minorHAnsi" w:cstheme="minorHAnsi"/>
          <w:sz w:val="22"/>
          <w:szCs w:val="22"/>
        </w:rPr>
        <w:t>Categoria 1 (Desenho):  1º. Lugar: Tablet</w:t>
      </w:r>
      <w:r w:rsidR="003D64B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E0EB2" w:rsidRPr="002164C1" w:rsidRDefault="0055063C" w:rsidP="003E0EB2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Categoria 2 (Redação e Poesia</w:t>
      </w:r>
      <w:r w:rsidR="003E0EB2" w:rsidRPr="002164C1">
        <w:rPr>
          <w:rFonts w:asciiTheme="minorHAnsi" w:hAnsiTheme="minorHAnsi" w:cstheme="minorHAnsi"/>
          <w:sz w:val="22"/>
          <w:szCs w:val="22"/>
        </w:rPr>
        <w:t>):  1º. Lugar: Tablet</w:t>
      </w:r>
      <w:r w:rsidR="003D64B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E0EB2" w:rsidRPr="002164C1" w:rsidRDefault="0055063C" w:rsidP="003E0EB2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Categoria 3 (Redação e Poesia</w:t>
      </w:r>
      <w:r w:rsidR="003E0EB2" w:rsidRPr="002164C1">
        <w:rPr>
          <w:rFonts w:asciiTheme="minorHAnsi" w:hAnsiTheme="minorHAnsi" w:cstheme="minorHAnsi"/>
          <w:sz w:val="22"/>
          <w:szCs w:val="22"/>
        </w:rPr>
        <w:t>): 1º. Lugar: Tablet</w:t>
      </w:r>
      <w:r w:rsidR="003D64B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E0EB2" w:rsidRDefault="003E0EB2" w:rsidP="003E0EB2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:rsidR="00F908E4" w:rsidRPr="002164C1" w:rsidRDefault="00F908E4" w:rsidP="003E0EB2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:rsidR="003E0EB2" w:rsidRPr="00F908E4" w:rsidRDefault="003E0EB2" w:rsidP="00F908E4">
      <w:pPr>
        <w:jc w:val="both"/>
        <w:rPr>
          <w:rFonts w:cs="Calibri"/>
          <w:b/>
        </w:rPr>
      </w:pPr>
      <w:r w:rsidRPr="00F908E4">
        <w:rPr>
          <w:rFonts w:cs="Calibri"/>
          <w:b/>
        </w:rPr>
        <w:t>Envolvimento das escolas</w:t>
      </w:r>
    </w:p>
    <w:p w:rsidR="003E0EB2" w:rsidRDefault="003E0EB2" w:rsidP="003E0EB2">
      <w:pPr>
        <w:jc w:val="both"/>
        <w:rPr>
          <w:rFonts w:cs="Calibri"/>
        </w:rPr>
      </w:pPr>
      <w:r w:rsidRPr="002164C1">
        <w:rPr>
          <w:rFonts w:cs="Calibri"/>
        </w:rPr>
        <w:t>Serão convidadas</w:t>
      </w:r>
      <w:r w:rsidR="00466CC1">
        <w:rPr>
          <w:rFonts w:cs="Calibri"/>
        </w:rPr>
        <w:t xml:space="preserve"> as escolas municipais e estaduais do município</w:t>
      </w:r>
      <w:r w:rsidRPr="002164C1">
        <w:rPr>
          <w:rFonts w:cs="Calibri"/>
        </w:rPr>
        <w:t>. As escolas públicas serão envolvidas por meio da Secretaria da Educação e Diretoria Regional de Ensino.</w:t>
      </w:r>
      <w:r>
        <w:rPr>
          <w:rFonts w:cs="Calibri"/>
        </w:rPr>
        <w:t xml:space="preserve"> </w:t>
      </w:r>
      <w:r w:rsidRPr="002164C1">
        <w:rPr>
          <w:rFonts w:cs="Calibri"/>
        </w:rPr>
        <w:t>A organização e a inscrição dos trabalhos ser</w:t>
      </w:r>
      <w:r w:rsidR="00466CC1">
        <w:rPr>
          <w:rFonts w:cs="Calibri"/>
        </w:rPr>
        <w:t>ão</w:t>
      </w:r>
      <w:r w:rsidRPr="002164C1">
        <w:rPr>
          <w:rFonts w:cs="Calibri"/>
        </w:rPr>
        <w:t xml:space="preserve"> de responsabilidade das escolas participantes.</w:t>
      </w:r>
    </w:p>
    <w:p w:rsidR="00F908E4" w:rsidRDefault="00F908E4" w:rsidP="003E0EB2">
      <w:pPr>
        <w:jc w:val="both"/>
        <w:rPr>
          <w:rFonts w:cs="Calibri"/>
        </w:rPr>
      </w:pPr>
    </w:p>
    <w:p w:rsidR="003E0EB2" w:rsidRPr="00F908E4" w:rsidRDefault="003E0EB2" w:rsidP="00F908E4">
      <w:pPr>
        <w:jc w:val="both"/>
        <w:rPr>
          <w:rFonts w:cs="Calibri"/>
          <w:b/>
        </w:rPr>
      </w:pPr>
      <w:r w:rsidRPr="00F908E4">
        <w:rPr>
          <w:rFonts w:cs="Calibri"/>
          <w:b/>
        </w:rPr>
        <w:t>Material para as escolas</w:t>
      </w:r>
    </w:p>
    <w:p w:rsidR="00F22F1D" w:rsidRPr="00F22F1D" w:rsidRDefault="003E0EB2" w:rsidP="003E0EB2">
      <w:pPr>
        <w:rPr>
          <w:rFonts w:cs="Calibri"/>
        </w:rPr>
      </w:pPr>
      <w:r w:rsidRPr="00F22F1D">
        <w:rPr>
          <w:rFonts w:cs="Calibri"/>
        </w:rPr>
        <w:t>Cada escola receberá</w:t>
      </w:r>
      <w:r w:rsidR="00F22F1D" w:rsidRPr="00F22F1D">
        <w:rPr>
          <w:rFonts w:cs="Calibri"/>
        </w:rPr>
        <w:t>:</w:t>
      </w:r>
    </w:p>
    <w:p w:rsidR="00F22F1D" w:rsidRPr="00F22F1D" w:rsidRDefault="00F22F1D" w:rsidP="00F22F1D">
      <w:pPr>
        <w:pStyle w:val="PargrafodaLista"/>
        <w:numPr>
          <w:ilvl w:val="0"/>
          <w:numId w:val="15"/>
        </w:numPr>
        <w:rPr>
          <w:rFonts w:cstheme="minorHAnsi"/>
        </w:rPr>
      </w:pPr>
      <w:proofErr w:type="spellStart"/>
      <w:r w:rsidRPr="00F22F1D">
        <w:rPr>
          <w:rFonts w:cs="Calibri"/>
        </w:rPr>
        <w:t>Email</w:t>
      </w:r>
      <w:proofErr w:type="spellEnd"/>
      <w:r w:rsidRPr="00F22F1D">
        <w:rPr>
          <w:rFonts w:cs="Calibri"/>
        </w:rPr>
        <w:t xml:space="preserve"> Marketing do Concurso Cultural</w:t>
      </w:r>
    </w:p>
    <w:p w:rsidR="00F22F1D" w:rsidRPr="00F22F1D" w:rsidRDefault="00F22F1D" w:rsidP="00F22F1D">
      <w:pPr>
        <w:pStyle w:val="PargrafodaLista"/>
        <w:numPr>
          <w:ilvl w:val="0"/>
          <w:numId w:val="15"/>
        </w:numPr>
        <w:rPr>
          <w:rFonts w:cstheme="minorHAnsi"/>
        </w:rPr>
      </w:pPr>
      <w:r w:rsidRPr="00F22F1D">
        <w:rPr>
          <w:rFonts w:cs="Calibri"/>
        </w:rPr>
        <w:t>C</w:t>
      </w:r>
      <w:r w:rsidR="003E0EB2" w:rsidRPr="00F22F1D">
        <w:rPr>
          <w:rFonts w:cs="Calibri"/>
        </w:rPr>
        <w:t>artaz para divulgação</w:t>
      </w:r>
    </w:p>
    <w:p w:rsidR="00F22F1D" w:rsidRPr="00F22F1D" w:rsidRDefault="00F22F1D" w:rsidP="00F22F1D">
      <w:pPr>
        <w:pStyle w:val="PargrafodaLista"/>
        <w:numPr>
          <w:ilvl w:val="0"/>
          <w:numId w:val="15"/>
        </w:numPr>
        <w:rPr>
          <w:rFonts w:cstheme="minorHAnsi"/>
        </w:rPr>
      </w:pPr>
      <w:r w:rsidRPr="00F22F1D">
        <w:rPr>
          <w:rFonts w:cs="Calibri"/>
        </w:rPr>
        <w:t>Folhas de desenho e texto</w:t>
      </w:r>
    </w:p>
    <w:p w:rsidR="00F22F1D" w:rsidRPr="00F22F1D" w:rsidRDefault="00F22F1D" w:rsidP="00F22F1D">
      <w:pPr>
        <w:pStyle w:val="PargrafodaLista"/>
        <w:rPr>
          <w:rFonts w:cstheme="minorHAnsi"/>
          <w:highlight w:val="yellow"/>
        </w:rPr>
      </w:pPr>
    </w:p>
    <w:p w:rsidR="003E0EB2" w:rsidRPr="00F908E4" w:rsidRDefault="003E0EB2" w:rsidP="00F908E4">
      <w:pPr>
        <w:jc w:val="both"/>
        <w:rPr>
          <w:rFonts w:cs="Calibri"/>
          <w:b/>
        </w:rPr>
      </w:pPr>
      <w:r w:rsidRPr="002164C1">
        <w:rPr>
          <w:rFonts w:cs="Calibri"/>
        </w:rPr>
        <w:t xml:space="preserve"> </w:t>
      </w:r>
      <w:r w:rsidRPr="00F908E4">
        <w:rPr>
          <w:rFonts w:cs="Calibri"/>
          <w:b/>
        </w:rPr>
        <w:t>Comissão Avaliadora</w:t>
      </w:r>
    </w:p>
    <w:p w:rsidR="003E0EB2" w:rsidRDefault="00F22F1D" w:rsidP="003E0EB2">
      <w:pPr>
        <w:jc w:val="both"/>
        <w:rPr>
          <w:rFonts w:cs="Calibri"/>
        </w:rPr>
      </w:pPr>
      <w:r w:rsidRPr="00F22F1D">
        <w:rPr>
          <w:rFonts w:cs="Calibri"/>
        </w:rPr>
        <w:t>OJI PAPÉIS ESPECIAIS, GOLP</w:t>
      </w:r>
      <w:r w:rsidR="00E85C07">
        <w:rPr>
          <w:rFonts w:cs="Calibri"/>
        </w:rPr>
        <w:t xml:space="preserve"> e Pira 21. Também poderá ser convidado algum profissional da área de desenho ou texto para compor a comissão. </w:t>
      </w:r>
    </w:p>
    <w:p w:rsidR="00F908E4" w:rsidRPr="00F22F1D" w:rsidRDefault="00F908E4" w:rsidP="003E0EB2">
      <w:pPr>
        <w:jc w:val="both"/>
        <w:rPr>
          <w:rFonts w:cs="Calibri"/>
        </w:rPr>
      </w:pPr>
    </w:p>
    <w:p w:rsidR="00F908E4" w:rsidRDefault="00F908E4" w:rsidP="00F908E4">
      <w:pPr>
        <w:jc w:val="both"/>
        <w:rPr>
          <w:rFonts w:cs="Calibri"/>
          <w:b/>
        </w:rPr>
      </w:pPr>
    </w:p>
    <w:p w:rsidR="003E0EB2" w:rsidRPr="00F908E4" w:rsidRDefault="003E0EB2" w:rsidP="00F908E4">
      <w:pPr>
        <w:jc w:val="both"/>
        <w:rPr>
          <w:rFonts w:cs="Calibri"/>
          <w:b/>
        </w:rPr>
      </w:pPr>
      <w:r w:rsidRPr="00F908E4">
        <w:rPr>
          <w:rFonts w:cs="Calibri"/>
          <w:b/>
        </w:rPr>
        <w:t xml:space="preserve">Local de Entrega dos Trabalhos  </w:t>
      </w:r>
    </w:p>
    <w:p w:rsidR="003E0EB2" w:rsidRPr="00F22F1D" w:rsidRDefault="00F22F1D" w:rsidP="003E0EB2">
      <w:pPr>
        <w:spacing w:after="0"/>
        <w:jc w:val="both"/>
        <w:rPr>
          <w:rFonts w:cs="Calibri"/>
        </w:rPr>
      </w:pPr>
      <w:r w:rsidRPr="00F22F1D">
        <w:rPr>
          <w:rFonts w:cs="Calibri"/>
        </w:rPr>
        <w:t>Diretoria de Ensino de Piracicaba</w:t>
      </w:r>
    </w:p>
    <w:p w:rsidR="00F22F1D" w:rsidRDefault="00F22F1D" w:rsidP="003E0EB2">
      <w:pPr>
        <w:spacing w:after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F22F1D">
        <w:rPr>
          <w:rFonts w:ascii="Arial" w:hAnsi="Arial" w:cs="Arial"/>
          <w:color w:val="222222"/>
          <w:sz w:val="20"/>
          <w:szCs w:val="20"/>
          <w:shd w:val="clear" w:color="auto" w:fill="FFFFFF"/>
        </w:rPr>
        <w:t>R. Dr. João Sampaio, 666 - São D</w:t>
      </w:r>
      <w:r w:rsidR="00F908E4">
        <w:rPr>
          <w:rFonts w:ascii="Arial" w:hAnsi="Arial" w:cs="Arial"/>
          <w:color w:val="222222"/>
          <w:sz w:val="20"/>
          <w:szCs w:val="20"/>
          <w:shd w:val="clear" w:color="auto" w:fill="FFFFFF"/>
        </w:rPr>
        <w:t>imas, Piracicaba - SP, 13416-216</w:t>
      </w:r>
    </w:p>
    <w:p w:rsidR="00F908E4" w:rsidRPr="00F22F1D" w:rsidRDefault="00F908E4" w:rsidP="003E0EB2">
      <w:pPr>
        <w:spacing w:after="0"/>
        <w:jc w:val="both"/>
        <w:rPr>
          <w:rFonts w:cs="Calibri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Aos cuidados de Meire Alesina – Núcleo Pedagógico</w:t>
      </w:r>
    </w:p>
    <w:p w:rsidR="003E0EB2" w:rsidRDefault="003E0EB2" w:rsidP="003E0EB2">
      <w:pPr>
        <w:pStyle w:val="PargrafodaLista"/>
        <w:jc w:val="both"/>
        <w:rPr>
          <w:rFonts w:asciiTheme="minorHAnsi" w:hAnsiTheme="minorHAnsi" w:cs="Calibri"/>
          <w:b/>
          <w:sz w:val="22"/>
          <w:szCs w:val="22"/>
        </w:rPr>
      </w:pPr>
    </w:p>
    <w:p w:rsidR="00F908E4" w:rsidRDefault="00F908E4" w:rsidP="003E0EB2">
      <w:pPr>
        <w:pStyle w:val="PargrafodaLista"/>
        <w:jc w:val="both"/>
        <w:rPr>
          <w:rFonts w:asciiTheme="minorHAnsi" w:hAnsiTheme="minorHAnsi" w:cs="Calibri"/>
          <w:b/>
          <w:sz w:val="22"/>
          <w:szCs w:val="22"/>
        </w:rPr>
      </w:pPr>
    </w:p>
    <w:p w:rsidR="003E0EB2" w:rsidRPr="00F908E4" w:rsidRDefault="003E0EB2" w:rsidP="00F908E4">
      <w:pPr>
        <w:jc w:val="both"/>
        <w:rPr>
          <w:rFonts w:cs="Calibri"/>
          <w:b/>
        </w:rPr>
      </w:pPr>
      <w:r w:rsidRPr="00F908E4">
        <w:rPr>
          <w:rFonts w:cs="Calibri"/>
          <w:b/>
        </w:rPr>
        <w:t>Cerimônia de Premiação</w:t>
      </w:r>
    </w:p>
    <w:p w:rsidR="003D64B7" w:rsidRDefault="003D64B7" w:rsidP="003E0EB2">
      <w:pPr>
        <w:jc w:val="both"/>
        <w:rPr>
          <w:rFonts w:cs="Calibri"/>
        </w:rPr>
      </w:pPr>
      <w:r>
        <w:rPr>
          <w:rFonts w:cs="Calibri"/>
        </w:rPr>
        <w:t>Cerim</w:t>
      </w:r>
      <w:r w:rsidR="008F2D4C">
        <w:rPr>
          <w:rFonts w:cs="Calibri"/>
        </w:rPr>
        <w:t>ô</w:t>
      </w:r>
      <w:r>
        <w:rPr>
          <w:rFonts w:cs="Calibri"/>
        </w:rPr>
        <w:t xml:space="preserve">nia de entrega dos prêmios: </w:t>
      </w:r>
      <w:r w:rsidR="00AE7F33">
        <w:rPr>
          <w:rFonts w:cs="Calibri"/>
        </w:rPr>
        <w:t>OJI PAP</w:t>
      </w:r>
      <w:r w:rsidR="008F2D4C">
        <w:rPr>
          <w:rFonts w:cs="Calibri"/>
        </w:rPr>
        <w:t>É</w:t>
      </w:r>
      <w:r w:rsidR="00F908E4">
        <w:rPr>
          <w:rFonts w:cs="Calibri"/>
        </w:rPr>
        <w:t>IS ESPECIAIS.</w:t>
      </w:r>
    </w:p>
    <w:p w:rsidR="00F908E4" w:rsidRDefault="00F908E4" w:rsidP="003E0EB2">
      <w:pPr>
        <w:jc w:val="both"/>
        <w:rPr>
          <w:rFonts w:cs="Calibri"/>
        </w:rPr>
      </w:pPr>
    </w:p>
    <w:p w:rsidR="006A48CF" w:rsidRPr="00F908E4" w:rsidRDefault="006A48CF" w:rsidP="00F908E4">
      <w:pPr>
        <w:jc w:val="both"/>
        <w:rPr>
          <w:rFonts w:cs="Calibri"/>
          <w:b/>
        </w:rPr>
      </w:pPr>
      <w:r w:rsidRPr="00F908E4">
        <w:rPr>
          <w:rFonts w:cs="Calibri"/>
          <w:b/>
        </w:rPr>
        <w:t>Divulgação</w:t>
      </w:r>
    </w:p>
    <w:p w:rsidR="00F908E4" w:rsidRDefault="006A48CF" w:rsidP="006A48CF">
      <w:pPr>
        <w:jc w:val="both"/>
        <w:rPr>
          <w:rFonts w:cs="Calibri"/>
        </w:rPr>
      </w:pPr>
      <w:r w:rsidRPr="002164C1">
        <w:rPr>
          <w:rFonts w:cs="Calibri"/>
        </w:rPr>
        <w:t xml:space="preserve">Press-release para a imprensa e divulgação nos sites da </w:t>
      </w:r>
      <w:r w:rsidR="008F2D4C">
        <w:rPr>
          <w:rFonts w:cs="Calibri"/>
        </w:rPr>
        <w:t xml:space="preserve">OJI PAPÉIS ESPECIAIS, </w:t>
      </w:r>
      <w:proofErr w:type="spellStart"/>
      <w:r w:rsidRPr="002164C1">
        <w:rPr>
          <w:rFonts w:cs="Calibri"/>
        </w:rPr>
        <w:t>Oscip</w:t>
      </w:r>
      <w:proofErr w:type="spellEnd"/>
      <w:r w:rsidRPr="002164C1">
        <w:rPr>
          <w:rFonts w:cs="Calibri"/>
        </w:rPr>
        <w:t xml:space="preserve"> </w:t>
      </w:r>
      <w:r w:rsidR="008F2D4C">
        <w:rPr>
          <w:rFonts w:cs="Calibri"/>
        </w:rPr>
        <w:t xml:space="preserve">Pira 21 </w:t>
      </w:r>
      <w:r w:rsidRPr="002164C1">
        <w:rPr>
          <w:rFonts w:cs="Calibri"/>
        </w:rPr>
        <w:t>e nos programas da Rádio Educativa, Pira 21 e Pensando Educação.</w:t>
      </w:r>
    </w:p>
    <w:p w:rsidR="00F908E4" w:rsidRDefault="00F908E4" w:rsidP="006A48CF">
      <w:pPr>
        <w:jc w:val="both"/>
        <w:rPr>
          <w:rFonts w:cs="Calibri"/>
        </w:rPr>
      </w:pPr>
    </w:p>
    <w:p w:rsidR="006A48CF" w:rsidRPr="00F908E4" w:rsidRDefault="006A48CF" w:rsidP="00F908E4">
      <w:pPr>
        <w:jc w:val="both"/>
        <w:rPr>
          <w:rFonts w:cs="Calibri"/>
          <w:b/>
        </w:rPr>
      </w:pPr>
      <w:r w:rsidRPr="00F908E4">
        <w:rPr>
          <w:rFonts w:cs="Calibri"/>
          <w:b/>
        </w:rPr>
        <w:t>Idealizadores do projeto</w:t>
      </w:r>
    </w:p>
    <w:p w:rsidR="006A48CF" w:rsidRPr="002164C1" w:rsidRDefault="004771A1" w:rsidP="006A48CF">
      <w:pPr>
        <w:jc w:val="both"/>
        <w:rPr>
          <w:rFonts w:cs="Calibri"/>
        </w:rPr>
      </w:pPr>
      <w:r w:rsidRPr="002164C1">
        <w:rPr>
          <w:rFonts w:cs="Calibri"/>
        </w:rPr>
        <w:t>OJI PAPÉIS ESPECIAIS</w:t>
      </w:r>
      <w:r w:rsidR="008F2D4C">
        <w:rPr>
          <w:rFonts w:cs="Calibri"/>
        </w:rPr>
        <w:t>,</w:t>
      </w:r>
      <w:r w:rsidR="006A48CF" w:rsidRPr="002164C1">
        <w:rPr>
          <w:rFonts w:cs="Calibri"/>
        </w:rPr>
        <w:t xml:space="preserve"> </w:t>
      </w:r>
      <w:proofErr w:type="spellStart"/>
      <w:r w:rsidR="006A48CF" w:rsidRPr="002164C1">
        <w:rPr>
          <w:rFonts w:cs="Calibri"/>
        </w:rPr>
        <w:t>Oscip</w:t>
      </w:r>
      <w:proofErr w:type="spellEnd"/>
      <w:r w:rsidR="006A48CF" w:rsidRPr="002164C1">
        <w:rPr>
          <w:rFonts w:cs="Calibri"/>
        </w:rPr>
        <w:t xml:space="preserve"> Pira 21</w:t>
      </w:r>
      <w:r w:rsidR="008F2D4C">
        <w:rPr>
          <w:rFonts w:cs="Calibri"/>
        </w:rPr>
        <w:t xml:space="preserve"> e GOLP</w:t>
      </w:r>
      <w:r w:rsidR="006A48CF" w:rsidRPr="002164C1">
        <w:rPr>
          <w:rFonts w:cs="Calibri"/>
        </w:rPr>
        <w:t>.</w:t>
      </w:r>
    </w:p>
    <w:p w:rsidR="00AE062A" w:rsidRPr="00AE062A" w:rsidRDefault="00AE062A" w:rsidP="00F908E4">
      <w:pPr>
        <w:spacing w:after="120" w:line="240" w:lineRule="auto"/>
        <w:jc w:val="both"/>
        <w:rPr>
          <w:rFonts w:cs="Calibri"/>
          <w:b/>
        </w:rPr>
      </w:pPr>
      <w:r w:rsidRPr="00AE062A">
        <w:rPr>
          <w:rFonts w:cs="Calibri"/>
          <w:b/>
          <w:bCs/>
        </w:rPr>
        <w:t xml:space="preserve">Maio: </w:t>
      </w:r>
      <w:r w:rsidRPr="00AE062A">
        <w:rPr>
          <w:rFonts w:cs="Calibri"/>
          <w:b/>
        </w:rPr>
        <w:t xml:space="preserve">Definição do tema </w:t>
      </w:r>
    </w:p>
    <w:p w:rsidR="00AE062A" w:rsidRPr="00AE062A" w:rsidRDefault="00AE062A" w:rsidP="00F908E4">
      <w:pPr>
        <w:spacing w:after="120" w:line="240" w:lineRule="auto"/>
        <w:jc w:val="both"/>
        <w:rPr>
          <w:rFonts w:cs="Calibri"/>
          <w:b/>
        </w:rPr>
      </w:pPr>
      <w:r w:rsidRPr="00AE062A">
        <w:rPr>
          <w:rFonts w:cs="Calibri"/>
          <w:b/>
          <w:bCs/>
        </w:rPr>
        <w:t xml:space="preserve">Maio/Junho - </w:t>
      </w:r>
      <w:r w:rsidRPr="00AE062A">
        <w:rPr>
          <w:rFonts w:cs="Calibri"/>
          <w:b/>
        </w:rPr>
        <w:t>Definição do conteúdo a ser trabalhado</w:t>
      </w:r>
    </w:p>
    <w:p w:rsidR="00AE062A" w:rsidRPr="00AE062A" w:rsidRDefault="00AE062A" w:rsidP="00F908E4">
      <w:pPr>
        <w:spacing w:after="120" w:line="240" w:lineRule="auto"/>
        <w:jc w:val="both"/>
        <w:rPr>
          <w:rFonts w:cs="Calibri"/>
          <w:b/>
        </w:rPr>
      </w:pPr>
      <w:r w:rsidRPr="00AE062A">
        <w:rPr>
          <w:rFonts w:cs="Calibri"/>
          <w:b/>
          <w:bCs/>
        </w:rPr>
        <w:t>Junho/Julho</w:t>
      </w:r>
      <w:r w:rsidRPr="00AE062A">
        <w:rPr>
          <w:rFonts w:cs="Calibri"/>
          <w:b/>
        </w:rPr>
        <w:t xml:space="preserve"> – Elaboração da cartilha do Concurso e aprovação das artes</w:t>
      </w:r>
    </w:p>
    <w:p w:rsidR="00AE062A" w:rsidRPr="00AE062A" w:rsidRDefault="00720B5B" w:rsidP="00F908E4">
      <w:pPr>
        <w:spacing w:after="120" w:line="240" w:lineRule="auto"/>
        <w:jc w:val="both"/>
        <w:rPr>
          <w:rFonts w:cs="Calibri"/>
          <w:b/>
        </w:rPr>
      </w:pPr>
      <w:r>
        <w:rPr>
          <w:rFonts w:cs="Calibri"/>
          <w:b/>
          <w:bCs/>
        </w:rPr>
        <w:t>11</w:t>
      </w:r>
      <w:r w:rsidR="00AE062A" w:rsidRPr="00AE062A">
        <w:rPr>
          <w:rFonts w:cs="Calibri"/>
          <w:b/>
          <w:bCs/>
        </w:rPr>
        <w:t xml:space="preserve">/08 – </w:t>
      </w:r>
      <w:r w:rsidR="00AE062A" w:rsidRPr="00AE062A">
        <w:rPr>
          <w:rFonts w:cs="Calibri"/>
          <w:b/>
        </w:rPr>
        <w:t>Capacitação dos professores</w:t>
      </w:r>
    </w:p>
    <w:p w:rsidR="00AE062A" w:rsidRPr="00AE062A" w:rsidRDefault="00720B5B" w:rsidP="00F908E4">
      <w:pPr>
        <w:spacing w:after="120" w:line="240" w:lineRule="auto"/>
        <w:jc w:val="both"/>
        <w:rPr>
          <w:rFonts w:cs="Calibri"/>
          <w:b/>
        </w:rPr>
      </w:pPr>
      <w:r>
        <w:rPr>
          <w:rFonts w:cs="Calibri"/>
          <w:b/>
          <w:bCs/>
        </w:rPr>
        <w:t>14</w:t>
      </w:r>
      <w:bookmarkStart w:id="0" w:name="_GoBack"/>
      <w:bookmarkEnd w:id="0"/>
      <w:r w:rsidR="00AE062A" w:rsidRPr="00AE062A">
        <w:rPr>
          <w:rFonts w:cs="Calibri"/>
          <w:b/>
          <w:bCs/>
        </w:rPr>
        <w:t xml:space="preserve">/08 – </w:t>
      </w:r>
      <w:r w:rsidR="00AE062A" w:rsidRPr="00AE062A">
        <w:rPr>
          <w:rFonts w:cs="Calibri"/>
          <w:b/>
        </w:rPr>
        <w:t>Divulgação para os alunos – Início dos trabalhos</w:t>
      </w:r>
    </w:p>
    <w:p w:rsidR="00AE062A" w:rsidRPr="00AE062A" w:rsidRDefault="00AE062A" w:rsidP="00F908E4">
      <w:pPr>
        <w:spacing w:after="120" w:line="240" w:lineRule="auto"/>
        <w:jc w:val="both"/>
        <w:rPr>
          <w:rFonts w:cs="Calibri"/>
          <w:b/>
        </w:rPr>
      </w:pPr>
      <w:r w:rsidRPr="00AE062A">
        <w:rPr>
          <w:rFonts w:cs="Calibri"/>
          <w:b/>
          <w:bCs/>
        </w:rPr>
        <w:t xml:space="preserve">22/09 – </w:t>
      </w:r>
      <w:r w:rsidRPr="00AE062A">
        <w:rPr>
          <w:rFonts w:cs="Calibri"/>
          <w:b/>
        </w:rPr>
        <w:t>Finalização dos trabalhos e envio para a Diretoria de Ensino</w:t>
      </w:r>
    </w:p>
    <w:p w:rsidR="00AE062A" w:rsidRPr="00AE062A" w:rsidRDefault="00AE062A" w:rsidP="00F908E4">
      <w:pPr>
        <w:spacing w:after="120" w:line="240" w:lineRule="auto"/>
        <w:jc w:val="both"/>
        <w:rPr>
          <w:rFonts w:cs="Calibri"/>
          <w:b/>
        </w:rPr>
      </w:pPr>
      <w:r w:rsidRPr="00AE062A">
        <w:rPr>
          <w:rFonts w:cs="Calibri"/>
          <w:b/>
          <w:bCs/>
        </w:rPr>
        <w:t xml:space="preserve">26/09 </w:t>
      </w:r>
      <w:r w:rsidRPr="00AE062A">
        <w:rPr>
          <w:rFonts w:cs="Calibri"/>
          <w:b/>
        </w:rPr>
        <w:t>– Envio dos trabalhos para a OJI</w:t>
      </w:r>
    </w:p>
    <w:p w:rsidR="00AE062A" w:rsidRPr="00AE062A" w:rsidRDefault="00AE062A" w:rsidP="00F908E4">
      <w:pPr>
        <w:spacing w:after="120" w:line="240" w:lineRule="auto"/>
        <w:jc w:val="both"/>
        <w:rPr>
          <w:rFonts w:cs="Calibri"/>
          <w:b/>
        </w:rPr>
      </w:pPr>
      <w:r w:rsidRPr="00AE062A">
        <w:rPr>
          <w:rFonts w:cs="Calibri"/>
          <w:b/>
          <w:bCs/>
        </w:rPr>
        <w:t xml:space="preserve">27/09 a 29/09 – </w:t>
      </w:r>
      <w:r w:rsidRPr="00AE062A">
        <w:rPr>
          <w:rFonts w:cs="Calibri"/>
          <w:b/>
        </w:rPr>
        <w:t>Avaliação dos Voluntários</w:t>
      </w:r>
    </w:p>
    <w:p w:rsidR="00AE062A" w:rsidRPr="00AE062A" w:rsidRDefault="00AE062A" w:rsidP="00F908E4">
      <w:pPr>
        <w:spacing w:after="120" w:line="240" w:lineRule="auto"/>
        <w:jc w:val="both"/>
        <w:rPr>
          <w:rFonts w:cs="Calibri"/>
          <w:b/>
        </w:rPr>
      </w:pPr>
      <w:r w:rsidRPr="00AE062A">
        <w:rPr>
          <w:rFonts w:cs="Calibri"/>
          <w:b/>
          <w:bCs/>
        </w:rPr>
        <w:t xml:space="preserve">02/10 a 16/10 – </w:t>
      </w:r>
      <w:r w:rsidRPr="00AE062A">
        <w:rPr>
          <w:rFonts w:cs="Calibri"/>
          <w:b/>
        </w:rPr>
        <w:t>Avaliação GOLP</w:t>
      </w:r>
    </w:p>
    <w:p w:rsidR="00AE062A" w:rsidRPr="00AE062A" w:rsidRDefault="00AE062A" w:rsidP="00F908E4">
      <w:pPr>
        <w:spacing w:after="120" w:line="240" w:lineRule="auto"/>
        <w:jc w:val="both"/>
        <w:rPr>
          <w:rFonts w:cs="Calibri"/>
          <w:b/>
        </w:rPr>
      </w:pPr>
      <w:r w:rsidRPr="00AE062A">
        <w:rPr>
          <w:rFonts w:cs="Calibri"/>
          <w:b/>
          <w:bCs/>
        </w:rPr>
        <w:t xml:space="preserve">17/10 a 30/10 </w:t>
      </w:r>
      <w:r w:rsidRPr="00AE062A">
        <w:rPr>
          <w:rFonts w:cs="Calibri"/>
          <w:b/>
        </w:rPr>
        <w:t>– Avaliação Pira 21</w:t>
      </w:r>
    </w:p>
    <w:p w:rsidR="00AE062A" w:rsidRPr="00AE062A" w:rsidRDefault="00AE062A" w:rsidP="00F908E4">
      <w:pPr>
        <w:spacing w:after="120" w:line="240" w:lineRule="auto"/>
        <w:jc w:val="both"/>
        <w:rPr>
          <w:rFonts w:cs="Calibri"/>
          <w:b/>
        </w:rPr>
      </w:pPr>
      <w:r w:rsidRPr="00AE062A">
        <w:rPr>
          <w:rFonts w:cs="Calibri"/>
          <w:b/>
          <w:bCs/>
        </w:rPr>
        <w:t>31/10</w:t>
      </w:r>
      <w:r w:rsidRPr="00AE062A">
        <w:rPr>
          <w:rFonts w:cs="Calibri"/>
          <w:b/>
        </w:rPr>
        <w:t xml:space="preserve"> – Reunião para definição do vencedor</w:t>
      </w:r>
    </w:p>
    <w:p w:rsidR="00AE062A" w:rsidRPr="00AE062A" w:rsidRDefault="00AE062A" w:rsidP="00F908E4">
      <w:pPr>
        <w:spacing w:after="120" w:line="240" w:lineRule="auto"/>
        <w:jc w:val="both"/>
        <w:rPr>
          <w:rFonts w:cs="Calibri"/>
          <w:b/>
        </w:rPr>
      </w:pPr>
      <w:r w:rsidRPr="00AE062A">
        <w:rPr>
          <w:rFonts w:cs="Calibri"/>
          <w:b/>
          <w:bCs/>
        </w:rPr>
        <w:t>01/11</w:t>
      </w:r>
      <w:r w:rsidRPr="00AE062A">
        <w:rPr>
          <w:rFonts w:cs="Calibri"/>
          <w:b/>
        </w:rPr>
        <w:t xml:space="preserve"> – Anúncio dos ganhadores</w:t>
      </w:r>
    </w:p>
    <w:p w:rsidR="00AE062A" w:rsidRPr="00AE062A" w:rsidRDefault="00AE062A" w:rsidP="00F908E4">
      <w:pPr>
        <w:spacing w:after="120" w:line="240" w:lineRule="auto"/>
        <w:jc w:val="both"/>
        <w:rPr>
          <w:rFonts w:cs="Calibri"/>
          <w:b/>
        </w:rPr>
      </w:pPr>
      <w:r w:rsidRPr="00AE062A">
        <w:rPr>
          <w:rFonts w:cs="Calibri"/>
          <w:b/>
          <w:bCs/>
        </w:rPr>
        <w:t xml:space="preserve">22/11 </w:t>
      </w:r>
      <w:r w:rsidRPr="00AE062A">
        <w:rPr>
          <w:rFonts w:cs="Calibri"/>
          <w:b/>
        </w:rPr>
        <w:t>– Evento de premiação</w:t>
      </w:r>
    </w:p>
    <w:p w:rsidR="003E7306" w:rsidRDefault="003E7306" w:rsidP="00F908E4">
      <w:pPr>
        <w:jc w:val="both"/>
        <w:rPr>
          <w:rFonts w:cs="Calibri"/>
        </w:rPr>
      </w:pPr>
    </w:p>
    <w:p w:rsidR="008F2D4C" w:rsidRPr="003D0C76" w:rsidRDefault="008F2D4C" w:rsidP="00F908E4">
      <w:pPr>
        <w:jc w:val="both"/>
        <w:rPr>
          <w:rFonts w:cs="Calibri"/>
        </w:rPr>
      </w:pPr>
      <w:r>
        <w:rPr>
          <w:rFonts w:cs="Calibri"/>
        </w:rPr>
        <w:t>OBS: Este cronograma poderá sofrer alterações, para isso, todas as partes serão informadas.</w:t>
      </w:r>
    </w:p>
    <w:p w:rsidR="006A48CF" w:rsidRPr="006A48CF" w:rsidRDefault="006A48CF" w:rsidP="006A48CF">
      <w:pPr>
        <w:rPr>
          <w:rFonts w:cstheme="minorHAnsi"/>
          <w:b/>
        </w:rPr>
      </w:pPr>
      <w:r w:rsidRPr="006A48CF">
        <w:rPr>
          <w:rFonts w:cstheme="minorHAnsi"/>
          <w:b/>
        </w:rPr>
        <w:t>Fontes de investigação</w:t>
      </w:r>
    </w:p>
    <w:p w:rsidR="00096407" w:rsidRPr="002164C1" w:rsidRDefault="00096407" w:rsidP="00096407">
      <w:pPr>
        <w:rPr>
          <w:rFonts w:cstheme="minorHAnsi"/>
        </w:rPr>
      </w:pPr>
      <w:r>
        <w:rPr>
          <w:rStyle w:val="Hyperlink"/>
          <w:rFonts w:cstheme="minorHAnsi"/>
        </w:rPr>
        <w:t>www.ojipapeis.com.br</w:t>
      </w:r>
    </w:p>
    <w:sectPr w:rsidR="00096407" w:rsidRPr="002164C1" w:rsidSect="00F908E4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E10" w:rsidRDefault="00A42E10" w:rsidP="006A48CF">
      <w:pPr>
        <w:spacing w:after="0" w:line="240" w:lineRule="auto"/>
      </w:pPr>
      <w:r>
        <w:separator/>
      </w:r>
    </w:p>
  </w:endnote>
  <w:endnote w:type="continuationSeparator" w:id="0">
    <w:p w:rsidR="00A42E10" w:rsidRDefault="00A42E10" w:rsidP="006A4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E10" w:rsidRDefault="00A42E10" w:rsidP="006A48CF">
      <w:pPr>
        <w:spacing w:after="0" w:line="240" w:lineRule="auto"/>
      </w:pPr>
      <w:r>
        <w:separator/>
      </w:r>
    </w:p>
  </w:footnote>
  <w:footnote w:type="continuationSeparator" w:id="0">
    <w:p w:rsidR="00A42E10" w:rsidRDefault="00A42E10" w:rsidP="006A4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8CF" w:rsidRDefault="006A48C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CB319B9" wp14:editId="5DEEB77B">
          <wp:simplePos x="0" y="0"/>
          <wp:positionH relativeFrom="column">
            <wp:posOffset>2751455</wp:posOffset>
          </wp:positionH>
          <wp:positionV relativeFrom="paragraph">
            <wp:posOffset>-133046</wp:posOffset>
          </wp:positionV>
          <wp:extent cx="2966085" cy="711200"/>
          <wp:effectExtent l="0" t="0" r="5715" b="0"/>
          <wp:wrapNone/>
          <wp:docPr id="12" name="Imagem 12" descr="Cabecalho_Papel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becalho_Papel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6085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A751A4C" wp14:editId="097EB359">
          <wp:extent cx="898498" cy="507549"/>
          <wp:effectExtent l="0" t="0" r="0" b="6985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081" cy="507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A3192"/>
    <w:multiLevelType w:val="hybridMultilevel"/>
    <w:tmpl w:val="F7B69E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D51EF"/>
    <w:multiLevelType w:val="hybridMultilevel"/>
    <w:tmpl w:val="6E3A1102"/>
    <w:lvl w:ilvl="0" w:tplc="2046606C">
      <w:start w:val="1"/>
      <w:numFmt w:val="lowerLetter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71F69"/>
    <w:multiLevelType w:val="hybridMultilevel"/>
    <w:tmpl w:val="4782C77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D44F9"/>
    <w:multiLevelType w:val="hybridMultilevel"/>
    <w:tmpl w:val="9A4CF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A4E60"/>
    <w:multiLevelType w:val="hybridMultilevel"/>
    <w:tmpl w:val="D7D0C4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67193"/>
    <w:multiLevelType w:val="hybridMultilevel"/>
    <w:tmpl w:val="E620DE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55418"/>
    <w:multiLevelType w:val="hybridMultilevel"/>
    <w:tmpl w:val="E228D8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73F2F"/>
    <w:multiLevelType w:val="hybridMultilevel"/>
    <w:tmpl w:val="5A96CA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5773D"/>
    <w:multiLevelType w:val="hybridMultilevel"/>
    <w:tmpl w:val="56DCA2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D49FB"/>
    <w:multiLevelType w:val="hybridMultilevel"/>
    <w:tmpl w:val="D5BE98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81B95"/>
    <w:multiLevelType w:val="hybridMultilevel"/>
    <w:tmpl w:val="923EFE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41108"/>
    <w:multiLevelType w:val="hybridMultilevel"/>
    <w:tmpl w:val="2CA4E7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F0D85"/>
    <w:multiLevelType w:val="hybridMultilevel"/>
    <w:tmpl w:val="B57018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A6058"/>
    <w:multiLevelType w:val="hybridMultilevel"/>
    <w:tmpl w:val="CC6A7A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22325"/>
    <w:multiLevelType w:val="hybridMultilevel"/>
    <w:tmpl w:val="DB60A9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3"/>
  </w:num>
  <w:num w:numId="5">
    <w:abstractNumId w:val="13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12"/>
  </w:num>
  <w:num w:numId="11">
    <w:abstractNumId w:val="8"/>
  </w:num>
  <w:num w:numId="12">
    <w:abstractNumId w:val="7"/>
  </w:num>
  <w:num w:numId="13">
    <w:abstractNumId w:val="11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EB2"/>
    <w:rsid w:val="0004448B"/>
    <w:rsid w:val="000676D8"/>
    <w:rsid w:val="00071923"/>
    <w:rsid w:val="00096407"/>
    <w:rsid w:val="00164794"/>
    <w:rsid w:val="00272999"/>
    <w:rsid w:val="00285467"/>
    <w:rsid w:val="003532D4"/>
    <w:rsid w:val="003D0C76"/>
    <w:rsid w:val="003D64B7"/>
    <w:rsid w:val="003E0EB2"/>
    <w:rsid w:val="003E7306"/>
    <w:rsid w:val="00457332"/>
    <w:rsid w:val="00466CC1"/>
    <w:rsid w:val="004771A1"/>
    <w:rsid w:val="0055063C"/>
    <w:rsid w:val="00665094"/>
    <w:rsid w:val="00685C83"/>
    <w:rsid w:val="006A48CF"/>
    <w:rsid w:val="00700D32"/>
    <w:rsid w:val="00720B5B"/>
    <w:rsid w:val="007873D8"/>
    <w:rsid w:val="0085457E"/>
    <w:rsid w:val="00886BAF"/>
    <w:rsid w:val="008950AD"/>
    <w:rsid w:val="008F2D4C"/>
    <w:rsid w:val="00907DB7"/>
    <w:rsid w:val="00934B9C"/>
    <w:rsid w:val="00A42E10"/>
    <w:rsid w:val="00AE062A"/>
    <w:rsid w:val="00AE7F33"/>
    <w:rsid w:val="00B354AE"/>
    <w:rsid w:val="00BB1C34"/>
    <w:rsid w:val="00BC39AE"/>
    <w:rsid w:val="00C57852"/>
    <w:rsid w:val="00CE4DD3"/>
    <w:rsid w:val="00DF5069"/>
    <w:rsid w:val="00E85C07"/>
    <w:rsid w:val="00F04668"/>
    <w:rsid w:val="00F13ACA"/>
    <w:rsid w:val="00F22F1D"/>
    <w:rsid w:val="00F908E4"/>
    <w:rsid w:val="00F9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75782"/>
  <w15:docId w15:val="{A50919DC-4E3A-4647-876F-C02A4167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9"/>
    <w:qFormat/>
    <w:rsid w:val="003E0E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3E0E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3E0E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rsid w:val="006A48CF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A48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48CF"/>
  </w:style>
  <w:style w:type="paragraph" w:styleId="Rodap">
    <w:name w:val="footer"/>
    <w:basedOn w:val="Normal"/>
    <w:link w:val="RodapChar"/>
    <w:uiPriority w:val="99"/>
    <w:unhideWhenUsed/>
    <w:rsid w:val="006A48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48CF"/>
  </w:style>
  <w:style w:type="paragraph" w:styleId="Textodebalo">
    <w:name w:val="Balloon Text"/>
    <w:basedOn w:val="Normal"/>
    <w:link w:val="TextodebaloChar"/>
    <w:uiPriority w:val="99"/>
    <w:semiHidden/>
    <w:unhideWhenUsed/>
    <w:rsid w:val="006A4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4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730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Pira21</dc:creator>
  <cp:lastModifiedBy>Rosemeire dos Santos Alesina</cp:lastModifiedBy>
  <cp:revision>6</cp:revision>
  <cp:lastPrinted>2017-07-27T18:25:00Z</cp:lastPrinted>
  <dcterms:created xsi:type="dcterms:W3CDTF">2017-07-27T18:01:00Z</dcterms:created>
  <dcterms:modified xsi:type="dcterms:W3CDTF">2017-07-27T18:31:00Z</dcterms:modified>
</cp:coreProperties>
</file>