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23" w:rsidRDefault="00F14B23" w:rsidP="00C046E4">
      <w:pPr>
        <w:spacing w:after="0" w:line="240" w:lineRule="auto"/>
      </w:pPr>
    </w:p>
    <w:p w:rsidR="00931C8D" w:rsidRPr="002A1F72" w:rsidRDefault="00931C8D" w:rsidP="00931C8D">
      <w:pPr>
        <w:spacing w:after="0" w:line="240" w:lineRule="auto"/>
        <w:jc w:val="center"/>
        <w:rPr>
          <w:rFonts w:ascii="Arial" w:hAnsi="Arial" w:cs="Arial"/>
          <w:i/>
          <w:u w:val="single"/>
        </w:rPr>
      </w:pPr>
      <w:r w:rsidRPr="002A1F72">
        <w:rPr>
          <w:rFonts w:ascii="Arial" w:hAnsi="Arial" w:cs="Arial"/>
          <w:i/>
          <w:u w:val="single"/>
        </w:rPr>
        <w:t>CONSELHO PLENO</w:t>
      </w:r>
    </w:p>
    <w:p w:rsidR="00931C8D" w:rsidRDefault="00931C8D" w:rsidP="00C046E4">
      <w:pPr>
        <w:spacing w:after="0" w:line="240" w:lineRule="auto"/>
      </w:pPr>
    </w:p>
    <w:tbl>
      <w:tblPr>
        <w:tblpPr w:leftFromText="141" w:rightFromText="141" w:vertAnchor="page" w:horzAnchor="margin"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FB42CC" w:rsidTr="00A029E9">
        <w:tc>
          <w:tcPr>
            <w:tcW w:w="2093" w:type="dxa"/>
          </w:tcPr>
          <w:p w:rsidR="00FB42CC" w:rsidRDefault="00167775" w:rsidP="00D21A68">
            <w:pPr>
              <w:spacing w:before="60" w:after="60" w:line="240" w:lineRule="auto"/>
              <w:ind w:right="57"/>
              <w:jc w:val="both"/>
              <w:rPr>
                <w:rFonts w:ascii="Arial" w:hAnsi="Arial" w:cs="Arial"/>
                <w:sz w:val="20"/>
                <w:szCs w:val="20"/>
              </w:rPr>
            </w:pPr>
            <w:r>
              <w:rPr>
                <w:rFonts w:ascii="Arial" w:hAnsi="Arial" w:cs="Arial"/>
                <w:sz w:val="20"/>
                <w:szCs w:val="20"/>
              </w:rPr>
              <w:t>PRO</w:t>
            </w:r>
            <w:r w:rsidR="00D21A68">
              <w:rPr>
                <w:rFonts w:ascii="Arial" w:hAnsi="Arial" w:cs="Arial"/>
                <w:sz w:val="20"/>
                <w:szCs w:val="20"/>
              </w:rPr>
              <w:t>CESSO</w:t>
            </w:r>
            <w:r w:rsidR="002C4026">
              <w:rPr>
                <w:rFonts w:ascii="Arial" w:hAnsi="Arial" w:cs="Arial"/>
                <w:sz w:val="20"/>
                <w:szCs w:val="20"/>
              </w:rPr>
              <w:t xml:space="preserve"> </w:t>
            </w:r>
            <w:r w:rsidR="00D21A68">
              <w:rPr>
                <w:rFonts w:ascii="Arial" w:hAnsi="Arial" w:cs="Arial"/>
                <w:sz w:val="20"/>
                <w:szCs w:val="20"/>
              </w:rPr>
              <w:t>C</w:t>
            </w:r>
            <w:r w:rsidR="00A029E9">
              <w:rPr>
                <w:rFonts w:ascii="Arial" w:hAnsi="Arial" w:cs="Arial"/>
                <w:sz w:val="20"/>
                <w:szCs w:val="20"/>
              </w:rPr>
              <w:t>EE</w:t>
            </w:r>
            <w:r w:rsidR="00D1687E">
              <w:rPr>
                <w:rFonts w:ascii="Arial" w:hAnsi="Arial" w:cs="Arial"/>
                <w:sz w:val="20"/>
                <w:szCs w:val="20"/>
              </w:rPr>
              <w:t xml:space="preserve"> </w:t>
            </w:r>
          </w:p>
        </w:tc>
        <w:tc>
          <w:tcPr>
            <w:tcW w:w="7654" w:type="dxa"/>
          </w:tcPr>
          <w:p w:rsidR="00FB42CC" w:rsidRDefault="00167775" w:rsidP="00851150">
            <w:pPr>
              <w:spacing w:before="60" w:after="60" w:line="240" w:lineRule="auto"/>
              <w:ind w:right="57"/>
              <w:jc w:val="both"/>
              <w:rPr>
                <w:rFonts w:ascii="Arial" w:hAnsi="Arial" w:cs="Arial"/>
                <w:sz w:val="20"/>
                <w:szCs w:val="20"/>
              </w:rPr>
            </w:pPr>
            <w:r w:rsidRPr="00776A79">
              <w:rPr>
                <w:rFonts w:ascii="Arial" w:hAnsi="Arial" w:cs="Arial"/>
                <w:sz w:val="18"/>
                <w:szCs w:val="18"/>
              </w:rPr>
              <w:t>3</w:t>
            </w:r>
            <w:r w:rsidR="00851150">
              <w:rPr>
                <w:rFonts w:ascii="Arial" w:hAnsi="Arial" w:cs="Arial"/>
                <w:sz w:val="18"/>
                <w:szCs w:val="18"/>
              </w:rPr>
              <w:t>00</w:t>
            </w:r>
            <w:r w:rsidRPr="00776A79">
              <w:rPr>
                <w:rFonts w:ascii="Arial" w:hAnsi="Arial" w:cs="Arial"/>
                <w:sz w:val="18"/>
                <w:szCs w:val="18"/>
              </w:rPr>
              <w:t>/2013</w:t>
            </w:r>
          </w:p>
        </w:tc>
      </w:tr>
      <w:tr w:rsidR="00FB42CC" w:rsidTr="00A029E9">
        <w:tc>
          <w:tcPr>
            <w:tcW w:w="2093" w:type="dxa"/>
          </w:tcPr>
          <w:p w:rsidR="00FB42CC" w:rsidRDefault="00FB42CC" w:rsidP="00E27005">
            <w:pPr>
              <w:spacing w:before="60" w:after="60" w:line="240" w:lineRule="auto"/>
              <w:ind w:right="57"/>
              <w:jc w:val="both"/>
              <w:rPr>
                <w:rFonts w:ascii="Arial" w:hAnsi="Arial" w:cs="Arial"/>
                <w:sz w:val="20"/>
                <w:szCs w:val="20"/>
              </w:rPr>
            </w:pPr>
            <w:r>
              <w:rPr>
                <w:rFonts w:ascii="Arial" w:hAnsi="Arial" w:cs="Arial"/>
                <w:sz w:val="20"/>
                <w:szCs w:val="20"/>
              </w:rPr>
              <w:t>INTERESSAD</w:t>
            </w:r>
            <w:r w:rsidR="00E27005">
              <w:rPr>
                <w:rFonts w:ascii="Arial" w:hAnsi="Arial" w:cs="Arial"/>
                <w:sz w:val="20"/>
                <w:szCs w:val="20"/>
              </w:rPr>
              <w:t>A</w:t>
            </w:r>
          </w:p>
        </w:tc>
        <w:tc>
          <w:tcPr>
            <w:tcW w:w="7654" w:type="dxa"/>
          </w:tcPr>
          <w:p w:rsidR="00FB42CC" w:rsidRPr="00206F46" w:rsidRDefault="00CB6097" w:rsidP="00D21A68">
            <w:pPr>
              <w:spacing w:before="60" w:after="60" w:line="240" w:lineRule="auto"/>
              <w:ind w:right="57"/>
              <w:jc w:val="both"/>
              <w:rPr>
                <w:rFonts w:ascii="Arial" w:hAnsi="Arial" w:cs="Arial"/>
                <w:sz w:val="20"/>
                <w:szCs w:val="20"/>
              </w:rPr>
            </w:pPr>
            <w:proofErr w:type="spellStart"/>
            <w:r>
              <w:rPr>
                <w:rFonts w:ascii="Arial" w:hAnsi="Arial" w:cs="Arial"/>
                <w:sz w:val="20"/>
                <w:szCs w:val="20"/>
              </w:rPr>
              <w:t>L.J.W.</w:t>
            </w:r>
            <w:proofErr w:type="spellEnd"/>
          </w:p>
        </w:tc>
      </w:tr>
      <w:tr w:rsidR="00FB42CC" w:rsidTr="00A029E9">
        <w:tc>
          <w:tcPr>
            <w:tcW w:w="2093" w:type="dxa"/>
          </w:tcPr>
          <w:p w:rsidR="00FB42CC" w:rsidRDefault="00FB42CC">
            <w:pPr>
              <w:spacing w:before="60" w:after="60" w:line="240" w:lineRule="auto"/>
              <w:ind w:right="57"/>
              <w:jc w:val="both"/>
              <w:rPr>
                <w:rFonts w:ascii="Arial" w:hAnsi="Arial" w:cs="Arial"/>
                <w:sz w:val="20"/>
                <w:szCs w:val="20"/>
              </w:rPr>
            </w:pPr>
            <w:r>
              <w:rPr>
                <w:rFonts w:ascii="Arial" w:hAnsi="Arial" w:cs="Arial"/>
                <w:sz w:val="20"/>
                <w:szCs w:val="20"/>
              </w:rPr>
              <w:t>ASSUNTO</w:t>
            </w:r>
          </w:p>
        </w:tc>
        <w:tc>
          <w:tcPr>
            <w:tcW w:w="7654" w:type="dxa"/>
            <w:vAlign w:val="center"/>
          </w:tcPr>
          <w:p w:rsidR="00FB42CC" w:rsidRPr="00CB6097" w:rsidRDefault="00CB6097" w:rsidP="00AE7C82">
            <w:pPr>
              <w:pStyle w:val="Ttulo8"/>
              <w:spacing w:before="0" w:after="0" w:line="240" w:lineRule="auto"/>
              <w:jc w:val="both"/>
              <w:rPr>
                <w:rFonts w:ascii="Arial" w:hAnsi="Arial" w:cs="Arial"/>
                <w:i w:val="0"/>
                <w:sz w:val="20"/>
                <w:szCs w:val="20"/>
              </w:rPr>
            </w:pPr>
            <w:r w:rsidRPr="00CB6097">
              <w:rPr>
                <w:rFonts w:ascii="Arial" w:hAnsi="Arial" w:cs="Arial"/>
                <w:i w:val="0"/>
                <w:sz w:val="20"/>
                <w:szCs w:val="20"/>
              </w:rPr>
              <w:t>Rematrícula na última fase da Educação Infantil (2ª fase da pré-escola)</w:t>
            </w:r>
          </w:p>
        </w:tc>
      </w:tr>
      <w:tr w:rsidR="00FB42CC" w:rsidTr="00A029E9">
        <w:tc>
          <w:tcPr>
            <w:tcW w:w="2093" w:type="dxa"/>
          </w:tcPr>
          <w:p w:rsidR="00FB42CC" w:rsidRDefault="00FB42CC" w:rsidP="009D6349">
            <w:pPr>
              <w:spacing w:before="60" w:after="60" w:line="240" w:lineRule="auto"/>
              <w:ind w:right="57"/>
              <w:jc w:val="both"/>
              <w:rPr>
                <w:rFonts w:ascii="Arial" w:hAnsi="Arial" w:cs="Arial"/>
                <w:sz w:val="20"/>
                <w:szCs w:val="20"/>
              </w:rPr>
            </w:pPr>
            <w:r>
              <w:rPr>
                <w:rFonts w:ascii="Arial" w:hAnsi="Arial" w:cs="Arial"/>
                <w:sz w:val="20"/>
                <w:szCs w:val="20"/>
              </w:rPr>
              <w:t>RELATOR</w:t>
            </w:r>
          </w:p>
        </w:tc>
        <w:tc>
          <w:tcPr>
            <w:tcW w:w="7654" w:type="dxa"/>
          </w:tcPr>
          <w:p w:rsidR="00FB42CC" w:rsidRDefault="009D6349" w:rsidP="00CB6097">
            <w:pPr>
              <w:spacing w:before="60" w:after="60" w:line="240" w:lineRule="auto"/>
              <w:ind w:right="57"/>
              <w:jc w:val="both"/>
              <w:rPr>
                <w:rFonts w:ascii="Arial" w:hAnsi="Arial" w:cs="Arial"/>
                <w:sz w:val="20"/>
                <w:szCs w:val="20"/>
              </w:rPr>
            </w:pPr>
            <w:r>
              <w:rPr>
                <w:rFonts w:ascii="Arial" w:hAnsi="Arial" w:cs="Arial"/>
                <w:sz w:val="20"/>
                <w:szCs w:val="20"/>
              </w:rPr>
              <w:t xml:space="preserve">Cons.° </w:t>
            </w:r>
            <w:r w:rsidR="00CB6097">
              <w:rPr>
                <w:rFonts w:ascii="Arial" w:hAnsi="Arial" w:cs="Arial"/>
                <w:sz w:val="20"/>
                <w:szCs w:val="20"/>
              </w:rPr>
              <w:t>Antônio Carlos das Neves</w:t>
            </w:r>
          </w:p>
        </w:tc>
      </w:tr>
      <w:tr w:rsidR="00FB42CC" w:rsidTr="00A029E9">
        <w:tc>
          <w:tcPr>
            <w:tcW w:w="2093" w:type="dxa"/>
          </w:tcPr>
          <w:p w:rsidR="00FB42CC" w:rsidRDefault="00FB42CC">
            <w:pPr>
              <w:spacing w:before="60" w:after="60" w:line="240" w:lineRule="auto"/>
              <w:ind w:right="57"/>
              <w:jc w:val="both"/>
              <w:rPr>
                <w:rFonts w:ascii="Arial" w:hAnsi="Arial" w:cs="Arial"/>
                <w:sz w:val="20"/>
                <w:szCs w:val="20"/>
              </w:rPr>
            </w:pPr>
            <w:r>
              <w:rPr>
                <w:rFonts w:ascii="Arial" w:hAnsi="Arial" w:cs="Arial"/>
                <w:sz w:val="20"/>
                <w:szCs w:val="20"/>
              </w:rPr>
              <w:t xml:space="preserve">PARECER CEE </w:t>
            </w:r>
          </w:p>
        </w:tc>
        <w:tc>
          <w:tcPr>
            <w:tcW w:w="7654" w:type="dxa"/>
          </w:tcPr>
          <w:p w:rsidR="003844EA" w:rsidRDefault="00FB42CC" w:rsidP="00931C8D">
            <w:pPr>
              <w:spacing w:before="60" w:after="60" w:line="240" w:lineRule="auto"/>
              <w:ind w:right="57"/>
              <w:jc w:val="both"/>
              <w:rPr>
                <w:rFonts w:ascii="Arial" w:hAnsi="Arial" w:cs="Arial"/>
                <w:sz w:val="20"/>
                <w:szCs w:val="20"/>
              </w:rPr>
            </w:pPr>
            <w:r>
              <w:rPr>
                <w:rFonts w:ascii="Arial" w:hAnsi="Arial" w:cs="Arial"/>
                <w:sz w:val="20"/>
                <w:szCs w:val="20"/>
              </w:rPr>
              <w:t xml:space="preserve">Nº </w:t>
            </w:r>
            <w:r w:rsidR="00931C8D">
              <w:rPr>
                <w:rFonts w:ascii="Arial" w:hAnsi="Arial" w:cs="Arial"/>
                <w:sz w:val="20"/>
                <w:szCs w:val="20"/>
              </w:rPr>
              <w:t>484</w:t>
            </w:r>
            <w:r>
              <w:rPr>
                <w:rFonts w:ascii="Arial" w:hAnsi="Arial" w:cs="Arial"/>
                <w:sz w:val="20"/>
                <w:szCs w:val="20"/>
              </w:rPr>
              <w:t>/201</w:t>
            </w:r>
            <w:r w:rsidR="000B7C38">
              <w:rPr>
                <w:rFonts w:ascii="Arial" w:hAnsi="Arial" w:cs="Arial"/>
                <w:sz w:val="20"/>
                <w:szCs w:val="20"/>
              </w:rPr>
              <w:t>3</w:t>
            </w:r>
            <w:r>
              <w:rPr>
                <w:rFonts w:ascii="Arial" w:hAnsi="Arial" w:cs="Arial"/>
                <w:sz w:val="20"/>
                <w:szCs w:val="20"/>
              </w:rPr>
              <w:t xml:space="preserve">     </w:t>
            </w:r>
            <w:r w:rsidR="00931C8D">
              <w:rPr>
                <w:rFonts w:ascii="Arial" w:hAnsi="Arial" w:cs="Arial"/>
                <w:sz w:val="20"/>
                <w:szCs w:val="20"/>
              </w:rPr>
              <w:t xml:space="preserve">               </w:t>
            </w:r>
            <w:r>
              <w:rPr>
                <w:rFonts w:ascii="Arial" w:hAnsi="Arial" w:cs="Arial"/>
                <w:sz w:val="20"/>
                <w:szCs w:val="20"/>
              </w:rPr>
              <w:t xml:space="preserve">          CEB      </w:t>
            </w:r>
            <w:r w:rsidR="00931C8D">
              <w:rPr>
                <w:rFonts w:ascii="Arial" w:hAnsi="Arial" w:cs="Arial"/>
                <w:sz w:val="20"/>
                <w:szCs w:val="20"/>
              </w:rPr>
              <w:t xml:space="preserve">                 </w:t>
            </w:r>
            <w:r>
              <w:rPr>
                <w:rFonts w:ascii="Arial" w:hAnsi="Arial" w:cs="Arial"/>
                <w:sz w:val="20"/>
                <w:szCs w:val="20"/>
              </w:rPr>
              <w:t xml:space="preserve">         Aprovado em </w:t>
            </w:r>
            <w:r w:rsidR="00931C8D">
              <w:rPr>
                <w:rFonts w:ascii="Arial" w:hAnsi="Arial" w:cs="Arial"/>
                <w:sz w:val="20"/>
                <w:szCs w:val="20"/>
              </w:rPr>
              <w:t>18/12</w:t>
            </w:r>
            <w:r>
              <w:rPr>
                <w:rFonts w:ascii="Arial" w:hAnsi="Arial" w:cs="Arial"/>
                <w:sz w:val="20"/>
                <w:szCs w:val="20"/>
              </w:rPr>
              <w:t>/201</w:t>
            </w:r>
            <w:r w:rsidR="000B7C38">
              <w:rPr>
                <w:rFonts w:ascii="Arial" w:hAnsi="Arial" w:cs="Arial"/>
                <w:sz w:val="20"/>
                <w:szCs w:val="20"/>
              </w:rPr>
              <w:t>3</w:t>
            </w:r>
          </w:p>
        </w:tc>
      </w:tr>
    </w:tbl>
    <w:p w:rsidR="00D1687E" w:rsidRDefault="009D6349" w:rsidP="009D6349">
      <w:pPr>
        <w:spacing w:after="0" w:line="240" w:lineRule="auto"/>
        <w:ind w:left="-11"/>
        <w:jc w:val="both"/>
        <w:rPr>
          <w:b/>
          <w:bCs/>
          <w:sz w:val="20"/>
        </w:rPr>
      </w:pPr>
      <w:r>
        <w:rPr>
          <w:rFonts w:ascii="Arial" w:hAnsi="Arial" w:cs="Arial"/>
          <w:b/>
          <w:bCs/>
        </w:rPr>
        <w:t xml:space="preserve">1. </w:t>
      </w:r>
      <w:r w:rsidR="00FB42CC" w:rsidRPr="002C4026">
        <w:rPr>
          <w:rFonts w:ascii="Arial" w:hAnsi="Arial" w:cs="Arial"/>
          <w:b/>
          <w:bCs/>
        </w:rPr>
        <w:t>RELATÓRIO</w:t>
      </w:r>
      <w:r w:rsidR="00CB44E7">
        <w:rPr>
          <w:rFonts w:ascii="Arial" w:hAnsi="Arial" w:cs="Arial"/>
          <w:b/>
          <w:bCs/>
        </w:rPr>
        <w:t xml:space="preserve"> </w:t>
      </w:r>
    </w:p>
    <w:p w:rsidR="00CB44E7" w:rsidRDefault="009D6349" w:rsidP="009D6349">
      <w:pPr>
        <w:spacing w:after="0" w:line="240" w:lineRule="auto"/>
        <w:jc w:val="both"/>
        <w:rPr>
          <w:rFonts w:ascii="Arial" w:hAnsi="Arial" w:cs="Arial"/>
          <w:b/>
          <w:bCs/>
        </w:rPr>
      </w:pPr>
      <w:r>
        <w:rPr>
          <w:rFonts w:ascii="Arial" w:hAnsi="Arial" w:cs="Arial"/>
          <w:b/>
          <w:bCs/>
        </w:rPr>
        <w:t xml:space="preserve">1.1 </w:t>
      </w:r>
      <w:r w:rsidR="00CB44E7" w:rsidRPr="00CB44E7">
        <w:rPr>
          <w:rFonts w:ascii="Arial" w:hAnsi="Arial" w:cs="Arial"/>
          <w:b/>
          <w:bCs/>
        </w:rPr>
        <w:t>HISTÓRICO</w:t>
      </w:r>
    </w:p>
    <w:p w:rsidR="00CB6097" w:rsidRDefault="00CB6097" w:rsidP="00CB6097">
      <w:pPr>
        <w:spacing w:after="0" w:line="240" w:lineRule="auto"/>
        <w:ind w:firstLine="708"/>
        <w:rPr>
          <w:rFonts w:ascii="Arial" w:hAnsi="Arial" w:cs="Arial"/>
          <w:sz w:val="20"/>
          <w:szCs w:val="20"/>
        </w:rPr>
      </w:pPr>
    </w:p>
    <w:p w:rsidR="00851150" w:rsidRPr="00896A73" w:rsidRDefault="00851150" w:rsidP="00F9652B">
      <w:pPr>
        <w:spacing w:after="0" w:line="360" w:lineRule="auto"/>
        <w:ind w:firstLine="708"/>
        <w:jc w:val="both"/>
        <w:rPr>
          <w:rFonts w:ascii="Arial" w:hAnsi="Arial" w:cs="Arial"/>
          <w:sz w:val="20"/>
          <w:szCs w:val="20"/>
        </w:rPr>
      </w:pPr>
      <w:r w:rsidRPr="00896A73">
        <w:rPr>
          <w:rFonts w:ascii="Arial" w:hAnsi="Arial" w:cs="Arial"/>
          <w:sz w:val="20"/>
          <w:szCs w:val="20"/>
        </w:rPr>
        <w:t xml:space="preserve">A mãe </w:t>
      </w:r>
      <w:r>
        <w:rPr>
          <w:rFonts w:ascii="Arial" w:hAnsi="Arial" w:cs="Arial"/>
          <w:sz w:val="20"/>
          <w:szCs w:val="20"/>
        </w:rPr>
        <w:t>da menor</w:t>
      </w:r>
      <w:r w:rsidRPr="00896A73">
        <w:rPr>
          <w:rFonts w:ascii="Arial" w:hAnsi="Arial" w:cs="Arial"/>
          <w:sz w:val="20"/>
          <w:szCs w:val="20"/>
        </w:rPr>
        <w:t xml:space="preserve"> </w:t>
      </w:r>
      <w:proofErr w:type="spellStart"/>
      <w:r w:rsidRPr="00896A73">
        <w:rPr>
          <w:rFonts w:ascii="Arial" w:hAnsi="Arial" w:cs="Arial"/>
          <w:sz w:val="20"/>
          <w:szCs w:val="20"/>
        </w:rPr>
        <w:t>L.J.W.</w:t>
      </w:r>
      <w:proofErr w:type="spellEnd"/>
      <w:r>
        <w:rPr>
          <w:rFonts w:ascii="Arial" w:hAnsi="Arial" w:cs="Arial"/>
          <w:sz w:val="20"/>
          <w:szCs w:val="20"/>
        </w:rPr>
        <w:t xml:space="preserve">, nascida pré-termo em </w:t>
      </w:r>
      <w:r w:rsidRPr="00896A73">
        <w:rPr>
          <w:rFonts w:ascii="Arial" w:hAnsi="Arial" w:cs="Arial"/>
          <w:sz w:val="20"/>
          <w:szCs w:val="20"/>
        </w:rPr>
        <w:t>27/06/2008</w:t>
      </w:r>
      <w:r>
        <w:rPr>
          <w:rFonts w:ascii="Arial" w:hAnsi="Arial" w:cs="Arial"/>
          <w:sz w:val="20"/>
          <w:szCs w:val="20"/>
        </w:rPr>
        <w:t xml:space="preserve">, solicita a este Conselho que sua </w:t>
      </w:r>
      <w:proofErr w:type="gramStart"/>
      <w:r>
        <w:rPr>
          <w:rFonts w:ascii="Arial" w:hAnsi="Arial" w:cs="Arial"/>
          <w:sz w:val="20"/>
          <w:szCs w:val="20"/>
        </w:rPr>
        <w:t>filha</w:t>
      </w:r>
      <w:proofErr w:type="gramEnd"/>
      <w:r>
        <w:rPr>
          <w:rFonts w:ascii="Arial" w:hAnsi="Arial" w:cs="Arial"/>
          <w:sz w:val="20"/>
          <w:szCs w:val="20"/>
        </w:rPr>
        <w:t xml:space="preserve"> </w:t>
      </w:r>
      <w:proofErr w:type="gramStart"/>
      <w:r>
        <w:rPr>
          <w:rFonts w:ascii="Arial" w:hAnsi="Arial" w:cs="Arial"/>
          <w:sz w:val="20"/>
          <w:szCs w:val="20"/>
        </w:rPr>
        <w:t>curse</w:t>
      </w:r>
      <w:proofErr w:type="gramEnd"/>
      <w:r>
        <w:rPr>
          <w:rFonts w:ascii="Arial" w:hAnsi="Arial" w:cs="Arial"/>
          <w:sz w:val="20"/>
          <w:szCs w:val="20"/>
        </w:rPr>
        <w:t xml:space="preserve"> novamente, em 2014, a última fase da Educação Infantil (2ª fase da pré-escola). Fundamenta seu pedido no fato de sua </w:t>
      </w:r>
      <w:r w:rsidRPr="00896A73">
        <w:rPr>
          <w:rFonts w:ascii="Arial" w:hAnsi="Arial" w:cs="Arial"/>
          <w:sz w:val="20"/>
          <w:szCs w:val="20"/>
        </w:rPr>
        <w:t>filha apresenta</w:t>
      </w:r>
      <w:r>
        <w:rPr>
          <w:rFonts w:ascii="Arial" w:hAnsi="Arial" w:cs="Arial"/>
          <w:sz w:val="20"/>
          <w:szCs w:val="20"/>
        </w:rPr>
        <w:t>r</w:t>
      </w:r>
      <w:r w:rsidRPr="00896A73">
        <w:rPr>
          <w:rFonts w:ascii="Arial" w:hAnsi="Arial" w:cs="Arial"/>
          <w:sz w:val="20"/>
          <w:szCs w:val="20"/>
        </w:rPr>
        <w:t xml:space="preserve"> problemas de saúde desde o nascimento</w:t>
      </w:r>
      <w:r>
        <w:rPr>
          <w:rFonts w:ascii="Arial" w:hAnsi="Arial" w:cs="Arial"/>
          <w:sz w:val="20"/>
          <w:szCs w:val="20"/>
        </w:rPr>
        <w:t>,</w:t>
      </w:r>
      <w:r w:rsidRPr="00896A73">
        <w:rPr>
          <w:rFonts w:ascii="Arial" w:hAnsi="Arial" w:cs="Arial"/>
          <w:sz w:val="20"/>
          <w:szCs w:val="20"/>
        </w:rPr>
        <w:t xml:space="preserve"> </w:t>
      </w:r>
      <w:r>
        <w:rPr>
          <w:rFonts w:ascii="Arial" w:hAnsi="Arial" w:cs="Arial"/>
          <w:sz w:val="20"/>
          <w:szCs w:val="20"/>
        </w:rPr>
        <w:t xml:space="preserve">cujo principal diagnóstico é a </w:t>
      </w:r>
      <w:r w:rsidRPr="00896A73">
        <w:rPr>
          <w:rFonts w:ascii="Arial" w:hAnsi="Arial" w:cs="Arial"/>
          <w:sz w:val="20"/>
          <w:szCs w:val="20"/>
        </w:rPr>
        <w:t xml:space="preserve">hidrocefalia. Desde então vem sendo submetida a uma série de tratamentos os quais são relatados em detalhes, e </w:t>
      </w:r>
      <w:r>
        <w:rPr>
          <w:rFonts w:ascii="Arial" w:hAnsi="Arial" w:cs="Arial"/>
          <w:sz w:val="20"/>
          <w:szCs w:val="20"/>
        </w:rPr>
        <w:t xml:space="preserve">comprovados </w:t>
      </w:r>
      <w:r w:rsidRPr="00896A73">
        <w:rPr>
          <w:rFonts w:ascii="Arial" w:hAnsi="Arial" w:cs="Arial"/>
          <w:sz w:val="20"/>
          <w:szCs w:val="20"/>
        </w:rPr>
        <w:t xml:space="preserve">em laudos de médicos e outros especialistas </w:t>
      </w:r>
      <w:r>
        <w:rPr>
          <w:rFonts w:ascii="Arial" w:hAnsi="Arial" w:cs="Arial"/>
          <w:sz w:val="20"/>
          <w:szCs w:val="20"/>
        </w:rPr>
        <w:t>anexados aos</w:t>
      </w:r>
      <w:r w:rsidRPr="00896A73">
        <w:rPr>
          <w:rFonts w:ascii="Arial" w:hAnsi="Arial" w:cs="Arial"/>
          <w:sz w:val="20"/>
          <w:szCs w:val="20"/>
        </w:rPr>
        <w:t xml:space="preserve"> autos. </w:t>
      </w:r>
    </w:p>
    <w:p w:rsidR="00851150"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xml:space="preserve">A mãe informa que a filha começou a andar </w:t>
      </w:r>
      <w:r>
        <w:rPr>
          <w:rFonts w:ascii="Arial" w:hAnsi="Arial" w:cs="Arial"/>
          <w:sz w:val="20"/>
          <w:szCs w:val="20"/>
        </w:rPr>
        <w:t>com dois anos e meio</w:t>
      </w:r>
      <w:r w:rsidRPr="00896A73">
        <w:rPr>
          <w:rFonts w:ascii="Arial" w:hAnsi="Arial" w:cs="Arial"/>
          <w:sz w:val="20"/>
          <w:szCs w:val="20"/>
        </w:rPr>
        <w:t xml:space="preserve"> e deslanchou </w:t>
      </w:r>
      <w:r>
        <w:rPr>
          <w:rFonts w:ascii="Arial" w:hAnsi="Arial" w:cs="Arial"/>
          <w:sz w:val="20"/>
          <w:szCs w:val="20"/>
        </w:rPr>
        <w:t>a</w:t>
      </w:r>
      <w:r w:rsidRPr="00896A73">
        <w:rPr>
          <w:rFonts w:ascii="Arial" w:hAnsi="Arial" w:cs="Arial"/>
          <w:sz w:val="20"/>
          <w:szCs w:val="20"/>
        </w:rPr>
        <w:t xml:space="preserve"> fala aos </w:t>
      </w:r>
      <w:r>
        <w:rPr>
          <w:rFonts w:ascii="Arial" w:hAnsi="Arial" w:cs="Arial"/>
          <w:sz w:val="20"/>
          <w:szCs w:val="20"/>
        </w:rPr>
        <w:t xml:space="preserve">três </w:t>
      </w:r>
      <w:r w:rsidRPr="00896A73">
        <w:rPr>
          <w:rFonts w:ascii="Arial" w:hAnsi="Arial" w:cs="Arial"/>
          <w:sz w:val="20"/>
          <w:szCs w:val="20"/>
        </w:rPr>
        <w:t>anos</w:t>
      </w:r>
      <w:r>
        <w:rPr>
          <w:rFonts w:ascii="Arial" w:hAnsi="Arial" w:cs="Arial"/>
          <w:sz w:val="20"/>
          <w:szCs w:val="20"/>
        </w:rPr>
        <w:t xml:space="preserve"> de idade</w:t>
      </w:r>
      <w:r w:rsidRPr="00896A73">
        <w:rPr>
          <w:rFonts w:ascii="Arial" w:hAnsi="Arial" w:cs="Arial"/>
          <w:sz w:val="20"/>
          <w:szCs w:val="20"/>
        </w:rPr>
        <w:t xml:space="preserve">. </w:t>
      </w:r>
      <w:r>
        <w:rPr>
          <w:rFonts w:ascii="Arial" w:hAnsi="Arial" w:cs="Arial"/>
          <w:sz w:val="20"/>
          <w:szCs w:val="20"/>
        </w:rPr>
        <w:t xml:space="preserve">Relata também que, </w:t>
      </w:r>
      <w:r w:rsidRPr="00896A73">
        <w:rPr>
          <w:rFonts w:ascii="Arial" w:hAnsi="Arial" w:cs="Arial"/>
          <w:sz w:val="20"/>
          <w:szCs w:val="20"/>
        </w:rPr>
        <w:t>em função da correspondência idade-série estabelecida pela Deliberação CEE Nº 73/08</w:t>
      </w:r>
      <w:r>
        <w:rPr>
          <w:rFonts w:ascii="Arial" w:hAnsi="Arial" w:cs="Arial"/>
          <w:sz w:val="20"/>
          <w:szCs w:val="20"/>
        </w:rPr>
        <w:t>,</w:t>
      </w:r>
      <w:r w:rsidRPr="00896A73">
        <w:rPr>
          <w:rFonts w:ascii="Arial" w:hAnsi="Arial" w:cs="Arial"/>
          <w:sz w:val="20"/>
          <w:szCs w:val="20"/>
        </w:rPr>
        <w:t xml:space="preserve"> “</w:t>
      </w:r>
      <w:r w:rsidRPr="00896A73">
        <w:rPr>
          <w:rFonts w:ascii="Arial" w:hAnsi="Arial" w:cs="Arial"/>
          <w:i/>
          <w:sz w:val="20"/>
          <w:szCs w:val="20"/>
        </w:rPr>
        <w:t>Em 2013 ela passou a estudar com crianças um ano mais velhas em relação a 2012. Foi mais exigida pedagogicamente, por já estar no pré e ter pulado um ano de ensino (jardim). Ela precisou de suporte psicológico no primeiro semestre porque, entre outras causas, dizia constantemente que tinha medo de estudar. As lições da apostila em aula veem</w:t>
      </w:r>
      <w:r>
        <w:rPr>
          <w:rFonts w:ascii="Arial" w:hAnsi="Arial" w:cs="Arial"/>
          <w:i/>
          <w:sz w:val="20"/>
          <w:szCs w:val="20"/>
        </w:rPr>
        <w:t xml:space="preserve"> </w:t>
      </w:r>
      <w:r w:rsidRPr="00F610F5">
        <w:rPr>
          <w:rFonts w:ascii="Arial" w:hAnsi="Arial" w:cs="Arial"/>
          <w:sz w:val="20"/>
          <w:szCs w:val="20"/>
        </w:rPr>
        <w:t>(leia-se vêm)</w:t>
      </w:r>
      <w:r w:rsidRPr="00896A73">
        <w:rPr>
          <w:rFonts w:ascii="Arial" w:hAnsi="Arial" w:cs="Arial"/>
          <w:i/>
          <w:sz w:val="20"/>
          <w:szCs w:val="20"/>
        </w:rPr>
        <w:t xml:space="preserve"> por vezes incompletas. As questões relacionadas com a psicomotricidade e a imaturidade de minha filha precisam ser mais trabalhadas em uma nova etapa no pré, em 2014</w:t>
      </w:r>
      <w:r w:rsidRPr="00896A73">
        <w:rPr>
          <w:rFonts w:ascii="Arial" w:hAnsi="Arial" w:cs="Arial"/>
          <w:sz w:val="20"/>
          <w:szCs w:val="20"/>
        </w:rPr>
        <w:t>”</w:t>
      </w:r>
      <w:r>
        <w:rPr>
          <w:rFonts w:ascii="Arial" w:hAnsi="Arial" w:cs="Arial"/>
          <w:sz w:val="20"/>
          <w:szCs w:val="20"/>
        </w:rPr>
        <w:t>.</w:t>
      </w:r>
      <w:r w:rsidRPr="00896A73">
        <w:rPr>
          <w:rFonts w:ascii="Arial" w:hAnsi="Arial" w:cs="Arial"/>
          <w:sz w:val="20"/>
          <w:szCs w:val="20"/>
        </w:rPr>
        <w:t xml:space="preserve"> </w:t>
      </w:r>
    </w:p>
    <w:p w:rsidR="00851150"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No ano</w:t>
      </w:r>
      <w:r>
        <w:rPr>
          <w:rFonts w:ascii="Arial" w:hAnsi="Arial" w:cs="Arial"/>
          <w:sz w:val="20"/>
          <w:szCs w:val="20"/>
        </w:rPr>
        <w:t xml:space="preserve"> corrente</w:t>
      </w:r>
      <w:r w:rsidRPr="00896A73">
        <w:rPr>
          <w:rFonts w:ascii="Arial" w:hAnsi="Arial" w:cs="Arial"/>
          <w:sz w:val="20"/>
          <w:szCs w:val="20"/>
        </w:rPr>
        <w:t xml:space="preserve">, a aluna estudou na Escola de Educação Infantil Sonho Mágico. </w:t>
      </w:r>
      <w:r>
        <w:rPr>
          <w:rFonts w:ascii="Arial" w:hAnsi="Arial" w:cs="Arial"/>
          <w:sz w:val="20"/>
          <w:szCs w:val="20"/>
        </w:rPr>
        <w:t xml:space="preserve">No Relatório de Processo de Aprendizagem anexo, </w:t>
      </w:r>
      <w:r w:rsidRPr="00896A73">
        <w:rPr>
          <w:rFonts w:ascii="Arial" w:hAnsi="Arial" w:cs="Arial"/>
          <w:sz w:val="20"/>
          <w:szCs w:val="20"/>
        </w:rPr>
        <w:t xml:space="preserve">sua professora do Pré-II afirma: </w:t>
      </w:r>
    </w:p>
    <w:p w:rsidR="00851150" w:rsidRPr="00896A73" w:rsidRDefault="00851150" w:rsidP="00F9652B">
      <w:pPr>
        <w:spacing w:after="0" w:line="360" w:lineRule="auto"/>
        <w:ind w:firstLine="851"/>
        <w:jc w:val="both"/>
        <w:rPr>
          <w:rFonts w:ascii="Arial" w:hAnsi="Arial" w:cs="Arial"/>
          <w:i/>
          <w:sz w:val="20"/>
          <w:szCs w:val="20"/>
        </w:rPr>
      </w:pPr>
      <w:proofErr w:type="gramStart"/>
      <w:r w:rsidRPr="00896A73">
        <w:rPr>
          <w:rFonts w:ascii="Arial" w:hAnsi="Arial" w:cs="Arial"/>
          <w:i/>
          <w:sz w:val="20"/>
          <w:szCs w:val="20"/>
        </w:rPr>
        <w:t xml:space="preserve">“No início do ano letivo </w:t>
      </w:r>
      <w:r w:rsidRPr="00896A73">
        <w:rPr>
          <w:rFonts w:ascii="Arial" w:hAnsi="Arial" w:cs="Arial"/>
          <w:sz w:val="20"/>
          <w:szCs w:val="20"/>
        </w:rPr>
        <w:t>(...)</w:t>
      </w:r>
      <w:r w:rsidRPr="00896A73">
        <w:rPr>
          <w:rFonts w:ascii="Arial" w:hAnsi="Arial" w:cs="Arial"/>
          <w:i/>
          <w:sz w:val="20"/>
          <w:szCs w:val="20"/>
        </w:rPr>
        <w:t xml:space="preserve"> a aluna </w:t>
      </w:r>
      <w:r w:rsidRPr="00896A73">
        <w:rPr>
          <w:rFonts w:ascii="Arial" w:hAnsi="Arial" w:cs="Arial"/>
          <w:sz w:val="20"/>
          <w:szCs w:val="20"/>
        </w:rPr>
        <w:t>(...)</w:t>
      </w:r>
      <w:r w:rsidRPr="00896A73">
        <w:rPr>
          <w:rFonts w:ascii="Arial" w:hAnsi="Arial" w:cs="Arial"/>
          <w:i/>
          <w:sz w:val="20"/>
          <w:szCs w:val="20"/>
        </w:rPr>
        <w:t xml:space="preserve"> apresentava dificuldades na área de movimento corporal, coordenação dinâmica global, motora fina e grossa, lateralidade, equilíbrio, postura e co</w:t>
      </w:r>
      <w:r>
        <w:rPr>
          <w:rFonts w:ascii="Arial" w:hAnsi="Arial" w:cs="Arial"/>
          <w:i/>
          <w:sz w:val="20"/>
          <w:szCs w:val="20"/>
        </w:rPr>
        <w:t>o</w:t>
      </w:r>
      <w:r w:rsidRPr="00896A73">
        <w:rPr>
          <w:rFonts w:ascii="Arial" w:hAnsi="Arial" w:cs="Arial"/>
          <w:i/>
          <w:sz w:val="20"/>
          <w:szCs w:val="20"/>
        </w:rPr>
        <w:t xml:space="preserve">rdenação </w:t>
      </w:r>
      <w:proofErr w:type="spellStart"/>
      <w:r w:rsidRPr="00896A73">
        <w:rPr>
          <w:rFonts w:ascii="Arial" w:hAnsi="Arial" w:cs="Arial"/>
          <w:i/>
          <w:sz w:val="20"/>
          <w:szCs w:val="20"/>
        </w:rPr>
        <w:t>visomotora</w:t>
      </w:r>
      <w:proofErr w:type="spellEnd"/>
      <w:r w:rsidRPr="00896A73">
        <w:rPr>
          <w:rFonts w:ascii="Arial" w:hAnsi="Arial" w:cs="Arial"/>
          <w:i/>
          <w:sz w:val="20"/>
          <w:szCs w:val="20"/>
        </w:rPr>
        <w:t>.</w:t>
      </w:r>
      <w:proofErr w:type="gramEnd"/>
    </w:p>
    <w:p w:rsidR="00851150" w:rsidRPr="00896A73" w:rsidRDefault="00851150" w:rsidP="00F9652B">
      <w:pPr>
        <w:spacing w:after="0" w:line="360" w:lineRule="auto"/>
        <w:ind w:firstLine="851"/>
        <w:jc w:val="both"/>
        <w:rPr>
          <w:rFonts w:ascii="Arial" w:hAnsi="Arial" w:cs="Arial"/>
          <w:i/>
          <w:sz w:val="20"/>
          <w:szCs w:val="20"/>
        </w:rPr>
      </w:pPr>
      <w:r w:rsidRPr="00896A73">
        <w:rPr>
          <w:rFonts w:ascii="Arial" w:hAnsi="Arial" w:cs="Arial"/>
          <w:i/>
          <w:sz w:val="20"/>
          <w:szCs w:val="20"/>
        </w:rPr>
        <w:t xml:space="preserve">Apresentava também dificuldades na área de linguagem, expressão oral, escrita e desenho, representação e simbolização, pouca atenção, concentração e organização de seu material. </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i/>
          <w:sz w:val="20"/>
          <w:szCs w:val="20"/>
        </w:rPr>
        <w:t>Hoje a aluna tem uma coordenação melhor</w:t>
      </w:r>
      <w:proofErr w:type="gramStart"/>
      <w:r w:rsidRPr="00896A73">
        <w:rPr>
          <w:rFonts w:ascii="Arial" w:hAnsi="Arial" w:cs="Arial"/>
          <w:i/>
          <w:sz w:val="20"/>
          <w:szCs w:val="20"/>
        </w:rPr>
        <w:t xml:space="preserve"> mas</w:t>
      </w:r>
      <w:proofErr w:type="gramEnd"/>
      <w:r w:rsidRPr="00896A73">
        <w:rPr>
          <w:rFonts w:ascii="Arial" w:hAnsi="Arial" w:cs="Arial"/>
          <w:i/>
          <w:sz w:val="20"/>
          <w:szCs w:val="20"/>
        </w:rPr>
        <w:t xml:space="preserve"> ainda não consegue recortar no local indicado, traçar o lápis no pontilhado ou recortar usando os dedos no local indicado, e continua apresentando as mesmas dificuldades na área de linguagem</w:t>
      </w:r>
      <w:r w:rsidRPr="00896A73">
        <w:rPr>
          <w:rFonts w:ascii="Arial" w:hAnsi="Arial" w:cs="Arial"/>
          <w:sz w:val="20"/>
          <w:szCs w:val="20"/>
        </w:rPr>
        <w:t xml:space="preserve"> </w:t>
      </w:r>
      <w:r>
        <w:rPr>
          <w:rFonts w:ascii="Arial" w:hAnsi="Arial" w:cs="Arial"/>
          <w:sz w:val="20"/>
          <w:szCs w:val="20"/>
        </w:rPr>
        <w:t>(...)</w:t>
      </w:r>
      <w:r w:rsidR="00E27005">
        <w:rPr>
          <w:rFonts w:ascii="Arial" w:hAnsi="Arial" w:cs="Arial"/>
          <w:sz w:val="20"/>
          <w:szCs w:val="20"/>
        </w:rPr>
        <w:t>”</w:t>
      </w:r>
      <w:r>
        <w:rPr>
          <w:rFonts w:ascii="Arial" w:hAnsi="Arial" w:cs="Arial"/>
          <w:sz w:val="20"/>
          <w:szCs w:val="20"/>
        </w:rPr>
        <w:t>.</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xml:space="preserve">Consultada </w:t>
      </w:r>
      <w:r>
        <w:rPr>
          <w:rFonts w:ascii="Arial" w:hAnsi="Arial" w:cs="Arial"/>
          <w:sz w:val="20"/>
          <w:szCs w:val="20"/>
        </w:rPr>
        <w:t xml:space="preserve">pelo Colégio Salesiano Santa Teresinha </w:t>
      </w:r>
      <w:r w:rsidRPr="00896A73">
        <w:rPr>
          <w:rFonts w:ascii="Arial" w:hAnsi="Arial" w:cs="Arial"/>
          <w:sz w:val="20"/>
          <w:szCs w:val="20"/>
        </w:rPr>
        <w:t xml:space="preserve">sobre a possibilidade de </w:t>
      </w:r>
      <w:r>
        <w:rPr>
          <w:rFonts w:ascii="Arial" w:hAnsi="Arial" w:cs="Arial"/>
          <w:sz w:val="20"/>
          <w:szCs w:val="20"/>
        </w:rPr>
        <w:t xml:space="preserve">matricular a menor </w:t>
      </w:r>
      <w:proofErr w:type="spellStart"/>
      <w:r w:rsidR="00D21A68">
        <w:rPr>
          <w:rFonts w:ascii="Arial" w:hAnsi="Arial" w:cs="Arial"/>
          <w:sz w:val="20"/>
          <w:szCs w:val="20"/>
        </w:rPr>
        <w:t>L.J.W.</w:t>
      </w:r>
      <w:proofErr w:type="spellEnd"/>
      <w:r w:rsidR="00CB6097">
        <w:rPr>
          <w:rFonts w:ascii="Arial" w:hAnsi="Arial" w:cs="Arial"/>
          <w:sz w:val="20"/>
          <w:szCs w:val="20"/>
        </w:rPr>
        <w:t xml:space="preserve"> </w:t>
      </w:r>
      <w:proofErr w:type="gramStart"/>
      <w:r>
        <w:rPr>
          <w:rFonts w:ascii="Arial" w:hAnsi="Arial" w:cs="Arial"/>
          <w:sz w:val="20"/>
          <w:szCs w:val="20"/>
        </w:rPr>
        <w:t>na</w:t>
      </w:r>
      <w:proofErr w:type="gramEnd"/>
      <w:r>
        <w:rPr>
          <w:rFonts w:ascii="Arial" w:hAnsi="Arial" w:cs="Arial"/>
          <w:sz w:val="20"/>
          <w:szCs w:val="20"/>
        </w:rPr>
        <w:t xml:space="preserve"> última fase da Educação Infantil, já cursada,</w:t>
      </w:r>
      <w:r w:rsidRPr="00896A73">
        <w:rPr>
          <w:rFonts w:ascii="Arial" w:hAnsi="Arial" w:cs="Arial"/>
          <w:sz w:val="20"/>
          <w:szCs w:val="20"/>
        </w:rPr>
        <w:t xml:space="preserve"> a Supervisão da DER Centro</w:t>
      </w:r>
      <w:r>
        <w:rPr>
          <w:rFonts w:ascii="Arial" w:hAnsi="Arial" w:cs="Arial"/>
          <w:sz w:val="20"/>
          <w:szCs w:val="20"/>
        </w:rPr>
        <w:t>, com o acordo da Dirigente Regional de Ensino, manifesta-se pela inclusão da aluna no 1º ano do Ensino Fundamental com os argumentos a seguir transcritos:</w:t>
      </w:r>
    </w:p>
    <w:p w:rsidR="00851150" w:rsidRDefault="00851150" w:rsidP="00F9652B">
      <w:pPr>
        <w:spacing w:after="0" w:line="360" w:lineRule="auto"/>
        <w:ind w:firstLine="851"/>
        <w:jc w:val="both"/>
        <w:rPr>
          <w:rFonts w:ascii="Arial" w:hAnsi="Arial" w:cs="Arial"/>
          <w:i/>
          <w:sz w:val="20"/>
          <w:szCs w:val="20"/>
        </w:rPr>
      </w:pPr>
      <w:r w:rsidRPr="00896A73">
        <w:rPr>
          <w:rFonts w:ascii="Arial" w:hAnsi="Arial" w:cs="Arial"/>
          <w:i/>
          <w:sz w:val="20"/>
          <w:szCs w:val="20"/>
        </w:rPr>
        <w:t>“1. Conforme disposto na Deliberação CEE Nº 73/08, em seu art. 2º que ‘O ensino fundamental é direito público subjetivo e a ele</w:t>
      </w:r>
      <w:r>
        <w:rPr>
          <w:rFonts w:ascii="Arial" w:hAnsi="Arial" w:cs="Arial"/>
          <w:i/>
          <w:sz w:val="20"/>
          <w:szCs w:val="20"/>
        </w:rPr>
        <w:t xml:space="preserve"> tem acesso todas as crianças a</w:t>
      </w:r>
      <w:r w:rsidRPr="00896A73">
        <w:rPr>
          <w:rFonts w:ascii="Arial" w:hAnsi="Arial" w:cs="Arial"/>
          <w:i/>
          <w:sz w:val="20"/>
          <w:szCs w:val="20"/>
        </w:rPr>
        <w:t xml:space="preserve"> partir dos </w:t>
      </w:r>
      <w:proofErr w:type="gramStart"/>
      <w:r w:rsidRPr="00896A73">
        <w:rPr>
          <w:rFonts w:ascii="Arial" w:hAnsi="Arial" w:cs="Arial"/>
          <w:i/>
          <w:sz w:val="20"/>
          <w:szCs w:val="20"/>
        </w:rPr>
        <w:t>6</w:t>
      </w:r>
      <w:proofErr w:type="gramEnd"/>
      <w:r w:rsidRPr="00896A73">
        <w:rPr>
          <w:rFonts w:ascii="Arial" w:hAnsi="Arial" w:cs="Arial"/>
          <w:i/>
          <w:sz w:val="20"/>
          <w:szCs w:val="20"/>
        </w:rPr>
        <w:t xml:space="preserve"> anos de idade, completados até 30 de junho do ano de ingresso’, a aluna deverá ser matriculada juntamente com seus pares</w:t>
      </w:r>
    </w:p>
    <w:p w:rsidR="00851150" w:rsidRPr="006C4824" w:rsidRDefault="00851150" w:rsidP="00F9652B">
      <w:pPr>
        <w:spacing w:after="0" w:line="360" w:lineRule="auto"/>
        <w:ind w:firstLine="851"/>
        <w:jc w:val="both"/>
        <w:rPr>
          <w:rFonts w:ascii="Arial" w:hAnsi="Arial" w:cs="Arial"/>
          <w:i/>
          <w:sz w:val="20"/>
          <w:szCs w:val="20"/>
        </w:rPr>
      </w:pPr>
      <w:r w:rsidRPr="006C4824">
        <w:rPr>
          <w:rFonts w:ascii="Arial" w:hAnsi="Arial" w:cs="Arial"/>
          <w:i/>
          <w:sz w:val="20"/>
          <w:szCs w:val="20"/>
        </w:rPr>
        <w:lastRenderedPageBreak/>
        <w:t xml:space="preserve">2. Tendo em vista a Deliberação CEE Nº 68/2007 e Resolução CNE/CEB Nº 02/2001, </w:t>
      </w:r>
      <w:r w:rsidRPr="001F0CB3">
        <w:rPr>
          <w:rFonts w:ascii="Arial" w:hAnsi="Arial" w:cs="Arial"/>
          <w:i/>
          <w:sz w:val="20"/>
          <w:szCs w:val="20"/>
        </w:rPr>
        <w:t>a escola utilizará de mecanismos para que assegure em sua proposta pedagógica o atendimento ao educando utilizando-se de atividades diferenciadas para acompanhamento e avaliação do de</w:t>
      </w:r>
      <w:r w:rsidRPr="00165694">
        <w:rPr>
          <w:rFonts w:ascii="Arial" w:hAnsi="Arial" w:cs="Arial"/>
          <w:i/>
          <w:sz w:val="20"/>
          <w:szCs w:val="20"/>
        </w:rPr>
        <w:t>senvolvimento global da criança viabilizando, assim, a inclusão social;</w:t>
      </w:r>
      <w:proofErr w:type="gramStart"/>
      <w:r w:rsidRPr="00165694">
        <w:rPr>
          <w:rFonts w:ascii="Arial" w:hAnsi="Arial" w:cs="Arial"/>
          <w:i/>
          <w:sz w:val="20"/>
          <w:szCs w:val="20"/>
        </w:rPr>
        <w:t>”</w:t>
      </w:r>
      <w:proofErr w:type="gramEnd"/>
      <w:r w:rsidRPr="006C4824">
        <w:rPr>
          <w:rFonts w:ascii="Arial" w:hAnsi="Arial" w:cs="Arial"/>
          <w:i/>
          <w:sz w:val="20"/>
          <w:szCs w:val="20"/>
        </w:rPr>
        <w:t xml:space="preserve">  </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Constam dos autos:</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Carta da avó da aluna</w:t>
      </w:r>
      <w:r>
        <w:rPr>
          <w:rFonts w:ascii="Arial" w:hAnsi="Arial" w:cs="Arial"/>
          <w:sz w:val="20"/>
          <w:szCs w:val="20"/>
        </w:rPr>
        <w:t>,</w:t>
      </w:r>
      <w:r w:rsidRPr="00896A73">
        <w:rPr>
          <w:rFonts w:ascii="Arial" w:hAnsi="Arial" w:cs="Arial"/>
          <w:sz w:val="20"/>
          <w:szCs w:val="20"/>
        </w:rPr>
        <w:t xml:space="preserve"> solicitando que ela possa refazer o Pré-II</w:t>
      </w:r>
      <w:r w:rsidR="00CB6097">
        <w:rPr>
          <w:rFonts w:ascii="Arial" w:hAnsi="Arial" w:cs="Arial"/>
          <w:sz w:val="20"/>
          <w:szCs w:val="20"/>
        </w:rPr>
        <w:t>,</w:t>
      </w:r>
      <w:r w:rsidRPr="00896A73">
        <w:rPr>
          <w:rFonts w:ascii="Arial" w:hAnsi="Arial" w:cs="Arial"/>
          <w:sz w:val="20"/>
          <w:szCs w:val="20"/>
        </w:rPr>
        <w:t xml:space="preserve"> pois </w:t>
      </w:r>
      <w:r w:rsidRPr="00896A73">
        <w:rPr>
          <w:rFonts w:ascii="Arial" w:hAnsi="Arial" w:cs="Arial"/>
          <w:i/>
          <w:sz w:val="20"/>
          <w:szCs w:val="20"/>
        </w:rPr>
        <w:t xml:space="preserve">“assim ela ficará mais segura” e que está pensando “somente no que é melhor para </w:t>
      </w:r>
      <w:proofErr w:type="spellStart"/>
      <w:r w:rsidR="00D21A68">
        <w:rPr>
          <w:rFonts w:ascii="Arial" w:hAnsi="Arial" w:cs="Arial"/>
          <w:i/>
          <w:sz w:val="20"/>
          <w:szCs w:val="20"/>
        </w:rPr>
        <w:t>L.J.W.</w:t>
      </w:r>
      <w:proofErr w:type="spellEnd"/>
      <w:r w:rsidRPr="00896A73">
        <w:rPr>
          <w:rFonts w:ascii="Arial" w:hAnsi="Arial" w:cs="Arial"/>
          <w:i/>
          <w:sz w:val="20"/>
          <w:szCs w:val="20"/>
        </w:rPr>
        <w:t>”</w:t>
      </w:r>
      <w:r w:rsidRPr="00896A73">
        <w:rPr>
          <w:rFonts w:ascii="Arial" w:hAnsi="Arial" w:cs="Arial"/>
          <w:sz w:val="20"/>
          <w:szCs w:val="20"/>
        </w:rPr>
        <w:t xml:space="preserve"> (fls. 03)</w:t>
      </w:r>
      <w:r>
        <w:rPr>
          <w:rFonts w:ascii="Arial" w:hAnsi="Arial" w:cs="Arial"/>
          <w:sz w:val="20"/>
          <w:szCs w:val="20"/>
        </w:rPr>
        <w:t>;</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xml:space="preserve">- Relatório de Atendimento </w:t>
      </w:r>
      <w:proofErr w:type="spellStart"/>
      <w:r w:rsidRPr="00896A73">
        <w:rPr>
          <w:rFonts w:ascii="Arial" w:hAnsi="Arial" w:cs="Arial"/>
          <w:sz w:val="20"/>
          <w:szCs w:val="20"/>
        </w:rPr>
        <w:t>Fisioterapêutico</w:t>
      </w:r>
      <w:proofErr w:type="spellEnd"/>
      <w:r>
        <w:rPr>
          <w:rFonts w:ascii="Arial" w:hAnsi="Arial" w:cs="Arial"/>
          <w:sz w:val="20"/>
          <w:szCs w:val="20"/>
        </w:rPr>
        <w:t>,</w:t>
      </w:r>
      <w:r w:rsidRPr="00896A73">
        <w:rPr>
          <w:rFonts w:ascii="Arial" w:hAnsi="Arial" w:cs="Arial"/>
          <w:sz w:val="20"/>
          <w:szCs w:val="20"/>
        </w:rPr>
        <w:t xml:space="preserve"> expedido pelo Hospital Samaritano (fls. 05)</w:t>
      </w:r>
      <w:r>
        <w:rPr>
          <w:rFonts w:ascii="Arial" w:hAnsi="Arial" w:cs="Arial"/>
          <w:sz w:val="20"/>
          <w:szCs w:val="20"/>
        </w:rPr>
        <w:t>;</w:t>
      </w:r>
    </w:p>
    <w:p w:rsidR="00851150" w:rsidRPr="00896A73"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Relatório da Clínica de Fonoaudiologia (fls. 06)</w:t>
      </w:r>
      <w:r>
        <w:rPr>
          <w:rFonts w:ascii="Arial" w:hAnsi="Arial" w:cs="Arial"/>
          <w:sz w:val="20"/>
          <w:szCs w:val="20"/>
        </w:rPr>
        <w:t>;</w:t>
      </w:r>
    </w:p>
    <w:p w:rsidR="00851150" w:rsidRDefault="00851150" w:rsidP="00F9652B">
      <w:pPr>
        <w:spacing w:after="0" w:line="360" w:lineRule="auto"/>
        <w:ind w:firstLine="851"/>
        <w:jc w:val="both"/>
        <w:rPr>
          <w:rFonts w:ascii="Arial" w:hAnsi="Arial" w:cs="Arial"/>
          <w:sz w:val="20"/>
          <w:szCs w:val="20"/>
        </w:rPr>
      </w:pPr>
      <w:r w:rsidRPr="00896A73">
        <w:rPr>
          <w:rFonts w:ascii="Arial" w:hAnsi="Arial" w:cs="Arial"/>
          <w:sz w:val="20"/>
          <w:szCs w:val="20"/>
        </w:rPr>
        <w:t>- Laudos Médicos (fls. 07-08)</w:t>
      </w:r>
      <w:r>
        <w:rPr>
          <w:rFonts w:ascii="Arial" w:hAnsi="Arial" w:cs="Arial"/>
          <w:sz w:val="20"/>
          <w:szCs w:val="20"/>
        </w:rPr>
        <w:t>.</w:t>
      </w:r>
    </w:p>
    <w:p w:rsidR="00851150" w:rsidRPr="00896A73" w:rsidRDefault="00851150" w:rsidP="00F9652B">
      <w:pPr>
        <w:spacing w:after="0"/>
        <w:ind w:firstLine="851"/>
        <w:jc w:val="both"/>
        <w:rPr>
          <w:rFonts w:ascii="Arial" w:hAnsi="Arial" w:cs="Arial"/>
          <w:sz w:val="20"/>
          <w:szCs w:val="20"/>
        </w:rPr>
      </w:pPr>
      <w:r w:rsidRPr="00896A73">
        <w:rPr>
          <w:rFonts w:ascii="Arial" w:hAnsi="Arial" w:cs="Arial"/>
          <w:sz w:val="20"/>
          <w:szCs w:val="20"/>
        </w:rPr>
        <w:t xml:space="preserve"> </w:t>
      </w:r>
    </w:p>
    <w:p w:rsidR="00851150" w:rsidRDefault="00851150" w:rsidP="00F9652B">
      <w:pPr>
        <w:spacing w:line="240" w:lineRule="auto"/>
        <w:jc w:val="both"/>
        <w:rPr>
          <w:rFonts w:ascii="Arial" w:hAnsi="Arial" w:cs="Arial"/>
          <w:b/>
        </w:rPr>
      </w:pPr>
      <w:r w:rsidRPr="00CF1CB2">
        <w:rPr>
          <w:rFonts w:ascii="Arial" w:hAnsi="Arial" w:cs="Arial"/>
          <w:b/>
        </w:rPr>
        <w:t>1.2 APRECIAÇÃO</w:t>
      </w:r>
    </w:p>
    <w:p w:rsidR="00851150" w:rsidRPr="00107E05" w:rsidRDefault="00851150" w:rsidP="00F9652B">
      <w:pPr>
        <w:pStyle w:val="msonormal2"/>
        <w:spacing w:before="0" w:beforeAutospacing="0"/>
        <w:ind w:firstLine="851"/>
        <w:rPr>
          <w:rFonts w:ascii="Arial" w:hAnsi="Arial" w:cs="Arial"/>
          <w:sz w:val="20"/>
          <w:szCs w:val="20"/>
        </w:rPr>
      </w:pPr>
      <w:r w:rsidRPr="00107E05">
        <w:rPr>
          <w:rFonts w:ascii="Arial" w:hAnsi="Arial" w:cs="Arial"/>
          <w:sz w:val="20"/>
          <w:szCs w:val="20"/>
        </w:rPr>
        <w:t>Sobre o assunto há que se considerar o seguinte conjunto de medidas legais:</w:t>
      </w:r>
    </w:p>
    <w:p w:rsidR="00851150" w:rsidRPr="00107E05" w:rsidRDefault="00851150" w:rsidP="00F9652B">
      <w:pPr>
        <w:pStyle w:val="msonormal2"/>
        <w:spacing w:before="0" w:beforeAutospacing="0"/>
        <w:ind w:firstLine="851"/>
        <w:rPr>
          <w:rFonts w:ascii="Arial" w:hAnsi="Arial" w:cs="Arial"/>
          <w:sz w:val="20"/>
          <w:szCs w:val="20"/>
        </w:rPr>
      </w:pPr>
      <w:r w:rsidRPr="00CB6097">
        <w:rPr>
          <w:rFonts w:ascii="Arial" w:hAnsi="Arial" w:cs="Arial"/>
          <w:b/>
          <w:sz w:val="20"/>
          <w:szCs w:val="20"/>
        </w:rPr>
        <w:t>1.2.1</w:t>
      </w:r>
      <w:r w:rsidRPr="00107E05">
        <w:rPr>
          <w:rFonts w:ascii="Arial" w:hAnsi="Arial" w:cs="Arial"/>
          <w:sz w:val="20"/>
          <w:szCs w:val="20"/>
        </w:rPr>
        <w:t xml:space="preserve"> Constituição Federal</w:t>
      </w:r>
      <w:r w:rsidR="00CB6097">
        <w:rPr>
          <w:rFonts w:ascii="Arial" w:hAnsi="Arial" w:cs="Arial"/>
          <w:sz w:val="20"/>
          <w:szCs w:val="20"/>
        </w:rPr>
        <w:t>:</w:t>
      </w:r>
    </w:p>
    <w:p w:rsidR="00851150" w:rsidRPr="00107E05" w:rsidRDefault="00CB6097" w:rsidP="00F9652B">
      <w:pPr>
        <w:pStyle w:val="msonormal2"/>
        <w:spacing w:before="0" w:beforeAutospacing="0"/>
        <w:ind w:firstLine="851"/>
        <w:rPr>
          <w:rFonts w:ascii="Arial" w:hAnsi="Arial" w:cs="Arial"/>
          <w:sz w:val="20"/>
          <w:szCs w:val="20"/>
        </w:rPr>
      </w:pPr>
      <w:r>
        <w:rPr>
          <w:rFonts w:ascii="Arial" w:hAnsi="Arial" w:cs="Arial"/>
          <w:sz w:val="20"/>
          <w:szCs w:val="20"/>
        </w:rPr>
        <w:t>D</w:t>
      </w:r>
      <w:r w:rsidR="00851150" w:rsidRPr="00107E05">
        <w:rPr>
          <w:rFonts w:ascii="Arial" w:hAnsi="Arial" w:cs="Arial"/>
          <w:sz w:val="20"/>
          <w:szCs w:val="20"/>
        </w:rPr>
        <w:t>e acordo com o artigo 208 da Constituição Federal, o dever do Estado com a educação será efetivado mediante a garantia de:</w:t>
      </w:r>
    </w:p>
    <w:p w:rsidR="00CB6097" w:rsidRDefault="00851150" w:rsidP="00F9652B">
      <w:pPr>
        <w:pStyle w:val="msonormal2"/>
        <w:spacing w:before="0" w:beforeAutospacing="0"/>
        <w:ind w:firstLine="851"/>
        <w:rPr>
          <w:rFonts w:ascii="Arial" w:hAnsi="Arial" w:cs="Arial"/>
          <w:i/>
          <w:sz w:val="20"/>
          <w:szCs w:val="20"/>
        </w:rPr>
      </w:pPr>
      <w:r>
        <w:rPr>
          <w:rFonts w:ascii="Arial" w:hAnsi="Arial" w:cs="Arial"/>
          <w:i/>
          <w:sz w:val="20"/>
          <w:szCs w:val="20"/>
        </w:rPr>
        <w:tab/>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 xml:space="preserve">“I – educação básica obrigatória e gratuita dos </w:t>
      </w:r>
      <w:proofErr w:type="gramStart"/>
      <w:r>
        <w:rPr>
          <w:rFonts w:ascii="Arial" w:hAnsi="Arial" w:cs="Arial"/>
          <w:i/>
          <w:sz w:val="20"/>
          <w:szCs w:val="20"/>
        </w:rPr>
        <w:t>4</w:t>
      </w:r>
      <w:proofErr w:type="gramEnd"/>
      <w:r>
        <w:rPr>
          <w:rFonts w:ascii="Arial" w:hAnsi="Arial" w:cs="Arial"/>
          <w:i/>
          <w:sz w:val="20"/>
          <w:szCs w:val="20"/>
        </w:rPr>
        <w:t xml:space="preserve"> (quatro) aos 17 (dezessete) anos de idade, assegurada inclusive sua oferta gratuita para todos os que a ela não tiveram acesso na idade própria;</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 xml:space="preserve">IV – educação infantil, em creche e pré-escola, às crianças até </w:t>
      </w:r>
      <w:proofErr w:type="gramStart"/>
      <w:r>
        <w:rPr>
          <w:rFonts w:ascii="Arial" w:hAnsi="Arial" w:cs="Arial"/>
          <w:i/>
          <w:sz w:val="20"/>
          <w:szCs w:val="20"/>
        </w:rPr>
        <w:t>5</w:t>
      </w:r>
      <w:proofErr w:type="gramEnd"/>
      <w:r>
        <w:rPr>
          <w:rFonts w:ascii="Arial" w:hAnsi="Arial" w:cs="Arial"/>
          <w:i/>
          <w:sz w:val="20"/>
          <w:szCs w:val="20"/>
        </w:rPr>
        <w:t xml:space="preserve"> (cinco) anos de idade;...”</w:t>
      </w:r>
    </w:p>
    <w:p w:rsidR="00851150" w:rsidRDefault="00851150" w:rsidP="00F9652B">
      <w:pPr>
        <w:spacing w:after="0" w:line="240" w:lineRule="auto"/>
        <w:ind w:firstLine="851"/>
        <w:jc w:val="both"/>
        <w:rPr>
          <w:rFonts w:ascii="Arial" w:hAnsi="Arial" w:cs="Arial"/>
          <w:sz w:val="20"/>
          <w:szCs w:val="20"/>
        </w:rPr>
      </w:pPr>
    </w:p>
    <w:p w:rsidR="00851150" w:rsidRPr="00107E05" w:rsidRDefault="00851150" w:rsidP="00F9652B">
      <w:pPr>
        <w:pStyle w:val="msonormal2"/>
        <w:spacing w:before="0" w:beforeAutospacing="0"/>
        <w:ind w:firstLine="851"/>
        <w:rPr>
          <w:rFonts w:ascii="Arial" w:hAnsi="Arial" w:cs="Arial"/>
          <w:sz w:val="20"/>
          <w:szCs w:val="20"/>
        </w:rPr>
      </w:pPr>
      <w:r w:rsidRPr="00CB6097">
        <w:rPr>
          <w:rFonts w:ascii="Arial" w:hAnsi="Arial" w:cs="Arial"/>
          <w:b/>
          <w:sz w:val="20"/>
          <w:szCs w:val="20"/>
        </w:rPr>
        <w:t>1.2.2</w:t>
      </w:r>
      <w:r w:rsidRPr="00107E05">
        <w:rPr>
          <w:rFonts w:ascii="Arial" w:hAnsi="Arial" w:cs="Arial"/>
          <w:sz w:val="20"/>
          <w:szCs w:val="20"/>
        </w:rPr>
        <w:t xml:space="preserve"> Lei de Diretrizes e Bases da Educação Nacional</w:t>
      </w:r>
      <w:r w:rsidR="00CB6097">
        <w:rPr>
          <w:rFonts w:ascii="Arial" w:hAnsi="Arial" w:cs="Arial"/>
          <w:sz w:val="20"/>
          <w:szCs w:val="20"/>
        </w:rPr>
        <w:t>:</w:t>
      </w:r>
    </w:p>
    <w:p w:rsidR="00851150" w:rsidRPr="00107E05" w:rsidRDefault="00851150" w:rsidP="00F9652B">
      <w:pPr>
        <w:pStyle w:val="msonormal2"/>
        <w:spacing w:before="0" w:beforeAutospacing="0"/>
        <w:ind w:firstLine="851"/>
        <w:rPr>
          <w:rFonts w:ascii="Arial" w:hAnsi="Arial" w:cs="Arial"/>
          <w:sz w:val="20"/>
          <w:szCs w:val="20"/>
        </w:rPr>
      </w:pPr>
      <w:r w:rsidRPr="00107E05">
        <w:rPr>
          <w:rFonts w:ascii="Arial" w:hAnsi="Arial" w:cs="Arial"/>
          <w:sz w:val="20"/>
          <w:szCs w:val="20"/>
        </w:rPr>
        <w:t xml:space="preserve">A Lei de Diretrizes e Bases da Educação Nacional (Lei </w:t>
      </w:r>
      <w:r w:rsidR="00CB6097">
        <w:rPr>
          <w:rFonts w:ascii="Arial" w:hAnsi="Arial" w:cs="Arial"/>
          <w:sz w:val="20"/>
          <w:szCs w:val="20"/>
        </w:rPr>
        <w:t xml:space="preserve">Nº </w:t>
      </w:r>
      <w:r w:rsidRPr="00107E05">
        <w:rPr>
          <w:rFonts w:ascii="Arial" w:hAnsi="Arial" w:cs="Arial"/>
          <w:sz w:val="20"/>
          <w:szCs w:val="20"/>
        </w:rPr>
        <w:t xml:space="preserve">9.394/1996, recentemente alterada pela Lei </w:t>
      </w:r>
      <w:r w:rsidR="00CB6097">
        <w:rPr>
          <w:rFonts w:ascii="Arial" w:hAnsi="Arial" w:cs="Arial"/>
          <w:sz w:val="20"/>
          <w:szCs w:val="20"/>
        </w:rPr>
        <w:t xml:space="preserve">Nº </w:t>
      </w:r>
      <w:r w:rsidRPr="00107E05">
        <w:rPr>
          <w:rFonts w:ascii="Arial" w:hAnsi="Arial" w:cs="Arial"/>
          <w:sz w:val="20"/>
          <w:szCs w:val="20"/>
        </w:rPr>
        <w:t>12.796/2013) disciplina o acesso à educação infantil e ao ensino fundamental, também se valendo de critério etário, determina</w:t>
      </w:r>
      <w:r>
        <w:rPr>
          <w:rFonts w:ascii="Arial" w:hAnsi="Arial" w:cs="Arial"/>
          <w:sz w:val="20"/>
          <w:szCs w:val="20"/>
        </w:rPr>
        <w:t>n</w:t>
      </w:r>
      <w:r w:rsidRPr="00107E05">
        <w:rPr>
          <w:rFonts w:ascii="Arial" w:hAnsi="Arial" w:cs="Arial"/>
          <w:sz w:val="20"/>
          <w:szCs w:val="20"/>
        </w:rPr>
        <w:t>do que:</w:t>
      </w:r>
    </w:p>
    <w:p w:rsidR="00F9652B" w:rsidRDefault="00851150" w:rsidP="00F9652B">
      <w:pPr>
        <w:pStyle w:val="msonormal2"/>
        <w:spacing w:before="0" w:beforeAutospacing="0"/>
        <w:ind w:firstLine="851"/>
        <w:rPr>
          <w:rFonts w:ascii="Arial" w:hAnsi="Arial" w:cs="Arial"/>
          <w:i/>
          <w:sz w:val="20"/>
          <w:szCs w:val="20"/>
        </w:rPr>
      </w:pPr>
      <w:r>
        <w:rPr>
          <w:rFonts w:ascii="Arial" w:hAnsi="Arial" w:cs="Arial"/>
          <w:i/>
          <w:sz w:val="20"/>
          <w:szCs w:val="20"/>
        </w:rPr>
        <w:tab/>
      </w:r>
      <w:r>
        <w:rPr>
          <w:rFonts w:ascii="Arial" w:hAnsi="Arial" w:cs="Arial"/>
          <w:i/>
          <w:sz w:val="20"/>
          <w:szCs w:val="20"/>
        </w:rPr>
        <w:tab/>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 xml:space="preserve">“Art. 6º - É dever dos pais ou responsáveis efetuar a matrícula das crianças na educação básica a partir dos </w:t>
      </w:r>
      <w:proofErr w:type="gramStart"/>
      <w:r>
        <w:rPr>
          <w:rFonts w:ascii="Arial" w:hAnsi="Arial" w:cs="Arial"/>
          <w:i/>
          <w:sz w:val="20"/>
          <w:szCs w:val="20"/>
        </w:rPr>
        <w:t>4</w:t>
      </w:r>
      <w:proofErr w:type="gramEnd"/>
      <w:r>
        <w:rPr>
          <w:rFonts w:ascii="Arial" w:hAnsi="Arial" w:cs="Arial"/>
          <w:i/>
          <w:sz w:val="20"/>
          <w:szCs w:val="20"/>
        </w:rPr>
        <w:t xml:space="preserve"> (quatro) anos de idade.</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w:t>
      </w:r>
    </w:p>
    <w:p w:rsidR="00F9652B"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Art. 30 – A educação infantil será oferecida em:</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 xml:space="preserve">I – creches, ou entidades equivalentes, para crianças de até </w:t>
      </w:r>
      <w:proofErr w:type="gramStart"/>
      <w:r>
        <w:rPr>
          <w:rFonts w:ascii="Arial" w:hAnsi="Arial" w:cs="Arial"/>
          <w:i/>
          <w:sz w:val="20"/>
          <w:szCs w:val="20"/>
        </w:rPr>
        <w:t>3</w:t>
      </w:r>
      <w:proofErr w:type="gramEnd"/>
      <w:r>
        <w:rPr>
          <w:rFonts w:ascii="Arial" w:hAnsi="Arial" w:cs="Arial"/>
          <w:i/>
          <w:sz w:val="20"/>
          <w:szCs w:val="20"/>
        </w:rPr>
        <w:t xml:space="preserve"> (três) anos de idade;</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 xml:space="preserve">II – pré-escolas, para crianças de </w:t>
      </w:r>
      <w:proofErr w:type="gramStart"/>
      <w:r>
        <w:rPr>
          <w:rFonts w:ascii="Arial" w:hAnsi="Arial" w:cs="Arial"/>
          <w:i/>
          <w:sz w:val="20"/>
          <w:szCs w:val="20"/>
        </w:rPr>
        <w:t>4</w:t>
      </w:r>
      <w:proofErr w:type="gramEnd"/>
      <w:r>
        <w:rPr>
          <w:rFonts w:ascii="Arial" w:hAnsi="Arial" w:cs="Arial"/>
          <w:i/>
          <w:sz w:val="20"/>
          <w:szCs w:val="20"/>
        </w:rPr>
        <w:t xml:space="preserve"> (quatro) a 5 (cinco) anos de idade.</w:t>
      </w:r>
    </w:p>
    <w:p w:rsidR="00851150" w:rsidRDefault="00851150" w:rsidP="00F9652B">
      <w:pPr>
        <w:pStyle w:val="msonormal2"/>
        <w:spacing w:before="0" w:beforeAutospacing="0"/>
        <w:ind w:firstLine="2268"/>
        <w:rPr>
          <w:rFonts w:ascii="Arial" w:hAnsi="Arial" w:cs="Arial"/>
          <w:i/>
          <w:sz w:val="20"/>
          <w:szCs w:val="20"/>
        </w:rPr>
      </w:pPr>
      <w:r>
        <w:rPr>
          <w:rFonts w:ascii="Arial" w:hAnsi="Arial" w:cs="Arial"/>
          <w:i/>
          <w:sz w:val="20"/>
          <w:szCs w:val="20"/>
        </w:rPr>
        <w:tab/>
      </w:r>
      <w:r>
        <w:rPr>
          <w:rFonts w:ascii="Arial" w:hAnsi="Arial" w:cs="Arial"/>
          <w:i/>
          <w:sz w:val="20"/>
          <w:szCs w:val="20"/>
        </w:rPr>
        <w:tab/>
        <w:t>...</w:t>
      </w:r>
    </w:p>
    <w:p w:rsidR="00851150" w:rsidRDefault="00851150" w:rsidP="00F9652B">
      <w:pPr>
        <w:pStyle w:val="msonormal2"/>
        <w:spacing w:before="0" w:beforeAutospacing="0"/>
        <w:ind w:firstLine="2268"/>
        <w:rPr>
          <w:rFonts w:ascii="Arial" w:hAnsi="Arial" w:cs="Arial"/>
          <w:i/>
          <w:sz w:val="20"/>
          <w:szCs w:val="20"/>
        </w:rPr>
      </w:pPr>
      <w:proofErr w:type="gramStart"/>
      <w:r>
        <w:rPr>
          <w:rFonts w:ascii="Arial" w:hAnsi="Arial" w:cs="Arial"/>
          <w:i/>
          <w:sz w:val="20"/>
          <w:szCs w:val="20"/>
        </w:rPr>
        <w:t>Artigo 32 – O ensino fundamental obrigatório, com duração de nove anos, gratuito na escola pública, iniciando-se aos seis anos de idade, terá por objetivo a formação básica do cidadão, mediante.</w:t>
      </w:r>
      <w:r w:rsidR="00F9652B">
        <w:rPr>
          <w:rFonts w:ascii="Arial" w:hAnsi="Arial" w:cs="Arial"/>
          <w:i/>
          <w:sz w:val="20"/>
          <w:szCs w:val="20"/>
        </w:rPr>
        <w:t>.</w:t>
      </w:r>
      <w:r>
        <w:rPr>
          <w:rFonts w:ascii="Arial" w:hAnsi="Arial" w:cs="Arial"/>
          <w:i/>
          <w:sz w:val="20"/>
          <w:szCs w:val="20"/>
        </w:rPr>
        <w:t>.”</w:t>
      </w:r>
      <w:proofErr w:type="gramEnd"/>
    </w:p>
    <w:p w:rsidR="00851150" w:rsidRPr="00FF7E1D" w:rsidRDefault="00851150" w:rsidP="00F9652B">
      <w:pPr>
        <w:pStyle w:val="msonormal2"/>
        <w:spacing w:before="0" w:beforeAutospacing="0"/>
        <w:ind w:firstLine="851"/>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F9652B" w:rsidRDefault="00851150" w:rsidP="00F9652B">
      <w:pPr>
        <w:spacing w:after="0"/>
        <w:ind w:firstLine="851"/>
        <w:jc w:val="both"/>
        <w:rPr>
          <w:rFonts w:ascii="Arial" w:hAnsi="Arial" w:cs="Arial"/>
          <w:sz w:val="20"/>
          <w:szCs w:val="20"/>
        </w:rPr>
      </w:pPr>
      <w:r w:rsidRPr="00421DAF">
        <w:rPr>
          <w:rFonts w:ascii="Arial" w:hAnsi="Arial" w:cs="Arial"/>
          <w:sz w:val="20"/>
          <w:szCs w:val="20"/>
        </w:rPr>
        <w:t xml:space="preserve">Sobre a Educação Especial a LDB dispõe: </w:t>
      </w:r>
    </w:p>
    <w:p w:rsidR="00F9652B" w:rsidRDefault="00F9652B" w:rsidP="00F9652B">
      <w:pPr>
        <w:spacing w:after="0" w:line="360" w:lineRule="auto"/>
        <w:ind w:firstLine="851"/>
        <w:jc w:val="both"/>
        <w:rPr>
          <w:rFonts w:ascii="Arial" w:hAnsi="Arial" w:cs="Arial"/>
          <w:sz w:val="20"/>
          <w:szCs w:val="20"/>
        </w:rPr>
      </w:pPr>
    </w:p>
    <w:p w:rsidR="00851150" w:rsidRPr="00421DAF" w:rsidRDefault="00851150" w:rsidP="00F9652B">
      <w:pPr>
        <w:ind w:firstLine="2268"/>
        <w:jc w:val="both"/>
        <w:rPr>
          <w:rFonts w:ascii="Arial" w:hAnsi="Arial" w:cs="Arial"/>
          <w:i/>
          <w:sz w:val="20"/>
          <w:szCs w:val="20"/>
        </w:rPr>
      </w:pPr>
      <w:proofErr w:type="gramStart"/>
      <w:r w:rsidRPr="00421DAF">
        <w:rPr>
          <w:rFonts w:ascii="Arial" w:hAnsi="Arial" w:cs="Arial"/>
          <w:i/>
          <w:sz w:val="20"/>
          <w:szCs w:val="20"/>
        </w:rPr>
        <w:t>“Art. 59.</w:t>
      </w:r>
      <w:proofErr w:type="gramEnd"/>
      <w:r w:rsidRPr="00421DAF">
        <w:rPr>
          <w:rFonts w:ascii="Arial" w:hAnsi="Arial" w:cs="Arial"/>
          <w:i/>
          <w:sz w:val="20"/>
          <w:szCs w:val="20"/>
        </w:rPr>
        <w:t xml:space="preserve"> Os sistemas de ensino assegurarão aos </w:t>
      </w:r>
      <w:proofErr w:type="spellStart"/>
      <w:r w:rsidRPr="00421DAF">
        <w:rPr>
          <w:rFonts w:ascii="Arial" w:hAnsi="Arial" w:cs="Arial"/>
          <w:i/>
          <w:sz w:val="20"/>
          <w:szCs w:val="20"/>
        </w:rPr>
        <w:t>educandos</w:t>
      </w:r>
      <w:proofErr w:type="spellEnd"/>
      <w:r w:rsidRPr="00421DAF">
        <w:rPr>
          <w:rFonts w:ascii="Arial" w:hAnsi="Arial" w:cs="Arial"/>
          <w:i/>
          <w:sz w:val="20"/>
          <w:szCs w:val="20"/>
        </w:rPr>
        <w:t xml:space="preserve"> com necessidades especiais:</w:t>
      </w:r>
    </w:p>
    <w:p w:rsidR="00851150" w:rsidRPr="00421DAF" w:rsidRDefault="00851150" w:rsidP="00F9652B">
      <w:pPr>
        <w:ind w:firstLine="2268"/>
        <w:jc w:val="both"/>
        <w:rPr>
          <w:rFonts w:ascii="Arial" w:hAnsi="Arial" w:cs="Arial"/>
          <w:i/>
          <w:sz w:val="20"/>
          <w:szCs w:val="20"/>
        </w:rPr>
      </w:pPr>
      <w:r w:rsidRPr="00421DAF">
        <w:rPr>
          <w:rFonts w:ascii="Arial" w:hAnsi="Arial" w:cs="Arial"/>
          <w:i/>
          <w:sz w:val="20"/>
          <w:szCs w:val="20"/>
        </w:rPr>
        <w:t xml:space="preserve">“I </w:t>
      </w:r>
      <w:r w:rsidRPr="00421DAF">
        <w:rPr>
          <w:rFonts w:ascii="Arial" w:hAnsi="Arial" w:cs="Arial"/>
          <w:i/>
          <w:sz w:val="20"/>
          <w:szCs w:val="20"/>
          <w:u w:val="single"/>
        </w:rPr>
        <w:t>- currículos</w:t>
      </w:r>
      <w:r w:rsidRPr="00421DAF">
        <w:rPr>
          <w:rFonts w:ascii="Arial" w:hAnsi="Arial" w:cs="Arial"/>
          <w:i/>
          <w:sz w:val="20"/>
          <w:szCs w:val="20"/>
        </w:rPr>
        <w:t xml:space="preserve">, métodos, técnicas, recursos educativos e </w:t>
      </w:r>
      <w:proofErr w:type="gramStart"/>
      <w:r w:rsidRPr="00421DAF">
        <w:rPr>
          <w:rFonts w:ascii="Arial" w:hAnsi="Arial" w:cs="Arial"/>
          <w:i/>
          <w:sz w:val="20"/>
          <w:szCs w:val="20"/>
        </w:rPr>
        <w:t xml:space="preserve">organização </w:t>
      </w:r>
      <w:r w:rsidRPr="00421DAF">
        <w:rPr>
          <w:rFonts w:ascii="Arial" w:hAnsi="Arial" w:cs="Arial"/>
          <w:i/>
          <w:sz w:val="20"/>
          <w:szCs w:val="20"/>
          <w:u w:val="single"/>
        </w:rPr>
        <w:t>específicos, para atender às suas necessidades</w:t>
      </w:r>
      <w:proofErr w:type="gramEnd"/>
      <w:r w:rsidRPr="00421DAF">
        <w:rPr>
          <w:rFonts w:ascii="Arial" w:hAnsi="Arial" w:cs="Arial"/>
          <w:i/>
          <w:sz w:val="20"/>
          <w:szCs w:val="20"/>
        </w:rPr>
        <w:t xml:space="preserve">; </w:t>
      </w:r>
      <w:r w:rsidRPr="00421DAF">
        <w:rPr>
          <w:rFonts w:ascii="Arial" w:hAnsi="Arial" w:cs="Arial"/>
          <w:sz w:val="20"/>
          <w:szCs w:val="20"/>
        </w:rPr>
        <w:t>(</w:t>
      </w:r>
      <w:proofErr w:type="spellStart"/>
      <w:r w:rsidRPr="00421DAF">
        <w:rPr>
          <w:rFonts w:ascii="Arial" w:hAnsi="Arial" w:cs="Arial"/>
          <w:sz w:val="20"/>
          <w:szCs w:val="20"/>
        </w:rPr>
        <w:t>g.n.</w:t>
      </w:r>
      <w:proofErr w:type="spellEnd"/>
      <w:r w:rsidRPr="00421DAF">
        <w:rPr>
          <w:rFonts w:ascii="Arial" w:hAnsi="Arial" w:cs="Arial"/>
          <w:sz w:val="20"/>
          <w:szCs w:val="20"/>
        </w:rPr>
        <w:t>)</w:t>
      </w:r>
    </w:p>
    <w:p w:rsidR="00851150" w:rsidRPr="00421DAF" w:rsidRDefault="00851150" w:rsidP="00F9652B">
      <w:pPr>
        <w:spacing w:after="0"/>
        <w:ind w:firstLine="2268"/>
        <w:jc w:val="both"/>
        <w:rPr>
          <w:rFonts w:ascii="Arial" w:hAnsi="Arial" w:cs="Arial"/>
          <w:i/>
          <w:sz w:val="20"/>
          <w:szCs w:val="20"/>
        </w:rPr>
      </w:pPr>
      <w:r w:rsidRPr="00421DAF">
        <w:rPr>
          <w:rFonts w:ascii="Arial" w:hAnsi="Arial" w:cs="Arial"/>
          <w:i/>
          <w:sz w:val="20"/>
          <w:szCs w:val="20"/>
        </w:rPr>
        <w:t xml:space="preserve">“II - </w:t>
      </w:r>
      <w:proofErr w:type="spellStart"/>
      <w:r w:rsidRPr="00421DAF">
        <w:rPr>
          <w:rFonts w:ascii="Arial" w:hAnsi="Arial" w:cs="Arial"/>
          <w:i/>
          <w:sz w:val="20"/>
          <w:szCs w:val="20"/>
        </w:rPr>
        <w:t>terminalidade</w:t>
      </w:r>
      <w:proofErr w:type="spellEnd"/>
      <w:r w:rsidRPr="00421DAF">
        <w:rPr>
          <w:rFonts w:ascii="Arial" w:hAnsi="Arial" w:cs="Arial"/>
          <w:i/>
          <w:sz w:val="20"/>
          <w:szCs w:val="20"/>
        </w:rPr>
        <w:t xml:space="preserve"> específica para aqueles que não puderem atingir o nível exigido para a conclusão do ensino fundamental, em virtude de suas deficiências, e aceleração para concluir em menor tempo o programa escolar para os superdotados;”</w:t>
      </w:r>
    </w:p>
    <w:p w:rsidR="00F9652B" w:rsidRDefault="00F9652B" w:rsidP="00F9652B">
      <w:pPr>
        <w:pStyle w:val="msonormal2"/>
        <w:spacing w:before="0" w:beforeAutospacing="0"/>
        <w:ind w:firstLine="851"/>
        <w:rPr>
          <w:rFonts w:ascii="Arial" w:hAnsi="Arial" w:cs="Arial"/>
          <w:sz w:val="20"/>
          <w:szCs w:val="20"/>
        </w:rPr>
      </w:pPr>
    </w:p>
    <w:p w:rsidR="00851150" w:rsidRPr="00107E05" w:rsidRDefault="00851150" w:rsidP="00F9652B">
      <w:pPr>
        <w:pStyle w:val="msonormal2"/>
        <w:spacing w:before="0" w:beforeAutospacing="0"/>
        <w:ind w:firstLine="851"/>
        <w:rPr>
          <w:rFonts w:ascii="Arial" w:hAnsi="Arial" w:cs="Arial"/>
          <w:sz w:val="20"/>
          <w:szCs w:val="20"/>
        </w:rPr>
      </w:pPr>
      <w:r w:rsidRPr="00F9652B">
        <w:rPr>
          <w:rFonts w:ascii="Arial" w:hAnsi="Arial" w:cs="Arial"/>
          <w:b/>
          <w:sz w:val="20"/>
          <w:szCs w:val="20"/>
        </w:rPr>
        <w:t>1.2.3</w:t>
      </w:r>
      <w:r w:rsidRPr="00107E05">
        <w:rPr>
          <w:rFonts w:ascii="Arial" w:hAnsi="Arial" w:cs="Arial"/>
          <w:sz w:val="20"/>
          <w:szCs w:val="20"/>
        </w:rPr>
        <w:t xml:space="preserve"> Conselho Nacional de Educação</w:t>
      </w:r>
      <w:r w:rsidR="00F9652B">
        <w:rPr>
          <w:rFonts w:ascii="Arial" w:hAnsi="Arial" w:cs="Arial"/>
          <w:sz w:val="20"/>
          <w:szCs w:val="20"/>
        </w:rPr>
        <w:t>:</w:t>
      </w:r>
    </w:p>
    <w:p w:rsidR="00851150" w:rsidRDefault="00F9652B" w:rsidP="00F9652B">
      <w:pPr>
        <w:pStyle w:val="msonormal2"/>
        <w:spacing w:before="0" w:beforeAutospacing="0"/>
        <w:ind w:firstLine="851"/>
        <w:rPr>
          <w:rFonts w:ascii="Arial" w:hAnsi="Arial" w:cs="Arial"/>
          <w:sz w:val="20"/>
          <w:szCs w:val="20"/>
        </w:rPr>
      </w:pPr>
      <w:r>
        <w:rPr>
          <w:rFonts w:ascii="Arial" w:hAnsi="Arial" w:cs="Arial"/>
          <w:sz w:val="20"/>
          <w:szCs w:val="20"/>
        </w:rPr>
        <w:t>A</w:t>
      </w:r>
      <w:r w:rsidR="00851150" w:rsidRPr="00107E05">
        <w:rPr>
          <w:rFonts w:ascii="Arial" w:hAnsi="Arial" w:cs="Arial"/>
          <w:sz w:val="20"/>
          <w:szCs w:val="20"/>
        </w:rPr>
        <w:t xml:space="preserve"> matéria foi </w:t>
      </w:r>
      <w:r w:rsidR="00851150">
        <w:rPr>
          <w:rFonts w:ascii="Arial" w:hAnsi="Arial" w:cs="Arial"/>
          <w:sz w:val="20"/>
          <w:szCs w:val="20"/>
        </w:rPr>
        <w:t xml:space="preserve">também </w:t>
      </w:r>
      <w:r w:rsidR="00851150" w:rsidRPr="00107E05">
        <w:rPr>
          <w:rFonts w:ascii="Arial" w:hAnsi="Arial" w:cs="Arial"/>
          <w:sz w:val="20"/>
          <w:szCs w:val="20"/>
        </w:rPr>
        <w:t>regulamentada pelo Conselho Nacional de Educação, por meio da Resolução CNE/CEB Nº 1/2010, nos seguintes termos:</w:t>
      </w:r>
    </w:p>
    <w:p w:rsidR="00F9652B" w:rsidRPr="00107E05" w:rsidRDefault="00F9652B" w:rsidP="00F9652B">
      <w:pPr>
        <w:pStyle w:val="msonormal2"/>
        <w:spacing w:before="0" w:beforeAutospacing="0"/>
        <w:ind w:firstLine="851"/>
        <w:rPr>
          <w:rFonts w:ascii="Arial" w:hAnsi="Arial" w:cs="Arial"/>
          <w:sz w:val="20"/>
          <w:szCs w:val="20"/>
        </w:rPr>
      </w:pPr>
    </w:p>
    <w:p w:rsidR="00851150" w:rsidRDefault="00F9652B" w:rsidP="00F9652B">
      <w:pPr>
        <w:pStyle w:val="msonormal2"/>
        <w:spacing w:before="0" w:beforeAutospacing="0" w:after="240"/>
        <w:ind w:firstLine="2268"/>
        <w:rPr>
          <w:rFonts w:ascii="Arial" w:hAnsi="Arial" w:cs="Arial"/>
          <w:i/>
          <w:sz w:val="20"/>
          <w:szCs w:val="20"/>
        </w:rPr>
      </w:pPr>
      <w:proofErr w:type="gramStart"/>
      <w:r>
        <w:rPr>
          <w:rFonts w:ascii="Arial" w:hAnsi="Arial" w:cs="Arial"/>
          <w:i/>
          <w:sz w:val="20"/>
          <w:szCs w:val="20"/>
        </w:rPr>
        <w:t>“</w:t>
      </w:r>
      <w:r w:rsidR="00851150">
        <w:rPr>
          <w:rFonts w:ascii="Arial" w:hAnsi="Arial" w:cs="Arial"/>
          <w:i/>
          <w:sz w:val="20"/>
          <w:szCs w:val="20"/>
        </w:rPr>
        <w:t xml:space="preserve">Art. 2º - Para o ingresso no primeiro ano do Ensino Fundamental, a criança deverá ter seis anos de idade completos até 31 de março do ano em que ocorrer a matrícula; </w:t>
      </w:r>
    </w:p>
    <w:p w:rsidR="00851150" w:rsidRDefault="00851150" w:rsidP="00F9652B">
      <w:pPr>
        <w:pStyle w:val="msonormal2"/>
        <w:spacing w:before="0" w:beforeAutospacing="0"/>
        <w:ind w:firstLine="2268"/>
        <w:rPr>
          <w:rFonts w:ascii="Arial" w:hAnsi="Arial" w:cs="Arial"/>
          <w:i/>
          <w:sz w:val="20"/>
          <w:szCs w:val="20"/>
        </w:rPr>
      </w:pPr>
      <w:proofErr w:type="gramEnd"/>
      <w:r>
        <w:rPr>
          <w:rFonts w:ascii="Arial" w:hAnsi="Arial" w:cs="Arial"/>
          <w:i/>
          <w:sz w:val="20"/>
          <w:szCs w:val="20"/>
        </w:rPr>
        <w:t xml:space="preserve">Art. 3º - As crianças que completarem </w:t>
      </w:r>
      <w:proofErr w:type="gramStart"/>
      <w:r>
        <w:rPr>
          <w:rFonts w:ascii="Arial" w:hAnsi="Arial" w:cs="Arial"/>
          <w:i/>
          <w:sz w:val="20"/>
          <w:szCs w:val="20"/>
        </w:rPr>
        <w:t>6</w:t>
      </w:r>
      <w:proofErr w:type="gramEnd"/>
      <w:r>
        <w:rPr>
          <w:rFonts w:ascii="Arial" w:hAnsi="Arial" w:cs="Arial"/>
          <w:i/>
          <w:sz w:val="20"/>
          <w:szCs w:val="20"/>
        </w:rPr>
        <w:t xml:space="preserve"> (seis) anos de idade após a data definida no artigo 2º deverão ser matriculadas na Pré-escola.”</w:t>
      </w:r>
    </w:p>
    <w:p w:rsidR="00F9652B" w:rsidRDefault="00F9652B" w:rsidP="00F9652B">
      <w:pPr>
        <w:pStyle w:val="msonormal2"/>
        <w:spacing w:before="0" w:beforeAutospacing="0"/>
        <w:ind w:firstLine="851"/>
        <w:rPr>
          <w:rFonts w:ascii="Arial" w:hAnsi="Arial" w:cs="Arial"/>
          <w:sz w:val="20"/>
          <w:szCs w:val="20"/>
        </w:rPr>
      </w:pPr>
    </w:p>
    <w:p w:rsidR="00851150" w:rsidRDefault="00851150" w:rsidP="00F9652B">
      <w:pPr>
        <w:pStyle w:val="msonormal2"/>
        <w:spacing w:before="0" w:beforeAutospacing="0"/>
        <w:ind w:firstLine="851"/>
        <w:rPr>
          <w:rFonts w:ascii="Arial" w:hAnsi="Arial" w:cs="Arial"/>
          <w:sz w:val="20"/>
          <w:szCs w:val="20"/>
        </w:rPr>
      </w:pPr>
      <w:r w:rsidRPr="00421DAF">
        <w:rPr>
          <w:rFonts w:ascii="Arial" w:hAnsi="Arial" w:cs="Arial"/>
          <w:sz w:val="20"/>
          <w:szCs w:val="20"/>
        </w:rPr>
        <w:t>Sobre a Educação Especial</w:t>
      </w:r>
      <w:r>
        <w:rPr>
          <w:rFonts w:ascii="Arial" w:hAnsi="Arial" w:cs="Arial"/>
          <w:sz w:val="20"/>
          <w:szCs w:val="20"/>
        </w:rPr>
        <w:t xml:space="preserve"> a</w:t>
      </w:r>
      <w:r w:rsidRPr="00421DAF">
        <w:rPr>
          <w:rFonts w:ascii="Arial" w:hAnsi="Arial" w:cs="Arial"/>
          <w:sz w:val="20"/>
          <w:szCs w:val="20"/>
        </w:rPr>
        <w:t xml:space="preserve"> Resolução CNE/CEB Nº 2, de 11 de setembro de 2001, institui as Diretrizes Nacionais para a Educação Especial na Educação Básica. Dela se destaca: </w:t>
      </w:r>
    </w:p>
    <w:p w:rsidR="00F9652B" w:rsidRPr="00742028" w:rsidRDefault="00F9652B" w:rsidP="00F9652B">
      <w:pPr>
        <w:pStyle w:val="msonormal2"/>
        <w:spacing w:before="0" w:beforeAutospacing="0"/>
        <w:ind w:firstLine="851"/>
        <w:rPr>
          <w:rFonts w:ascii="Arial" w:hAnsi="Arial" w:cs="Arial"/>
          <w:i/>
          <w:sz w:val="20"/>
          <w:szCs w:val="20"/>
        </w:rPr>
      </w:pPr>
    </w:p>
    <w:p w:rsidR="00851150" w:rsidRPr="00421DAF" w:rsidRDefault="00851150" w:rsidP="00F9652B">
      <w:pPr>
        <w:autoSpaceDE w:val="0"/>
        <w:autoSpaceDN w:val="0"/>
        <w:adjustRightInd w:val="0"/>
        <w:spacing w:line="360" w:lineRule="auto"/>
        <w:ind w:firstLine="2268"/>
        <w:jc w:val="both"/>
        <w:rPr>
          <w:rFonts w:ascii="Arial" w:hAnsi="Arial" w:cs="Arial"/>
          <w:i/>
          <w:sz w:val="20"/>
          <w:szCs w:val="20"/>
        </w:rPr>
      </w:pPr>
      <w:proofErr w:type="gramStart"/>
      <w:r>
        <w:rPr>
          <w:rFonts w:ascii="Arial" w:hAnsi="Arial" w:cs="Arial"/>
          <w:sz w:val="20"/>
          <w:szCs w:val="20"/>
        </w:rPr>
        <w:t>“</w:t>
      </w:r>
      <w:r w:rsidRPr="00421DAF">
        <w:rPr>
          <w:rFonts w:ascii="Arial" w:hAnsi="Arial" w:cs="Arial"/>
          <w:i/>
          <w:sz w:val="20"/>
          <w:szCs w:val="20"/>
        </w:rPr>
        <w:t xml:space="preserve">Art. 4º Como modalidade da Educação Básica, a educação especial considerará as situações singulares, os perfis dos estudantes, as características </w:t>
      </w:r>
      <w:proofErr w:type="spellStart"/>
      <w:r w:rsidRPr="00421DAF">
        <w:rPr>
          <w:rFonts w:ascii="Arial" w:hAnsi="Arial" w:cs="Arial"/>
          <w:i/>
          <w:sz w:val="20"/>
          <w:szCs w:val="20"/>
        </w:rPr>
        <w:t>bio-psicossociais</w:t>
      </w:r>
      <w:proofErr w:type="spellEnd"/>
      <w:r w:rsidRPr="00421DAF">
        <w:rPr>
          <w:rFonts w:ascii="Arial" w:hAnsi="Arial" w:cs="Arial"/>
          <w:i/>
          <w:sz w:val="20"/>
          <w:szCs w:val="20"/>
        </w:rPr>
        <w:t xml:space="preserve"> dos alunos e suas faixas etárias </w:t>
      </w:r>
      <w:r w:rsidRPr="00421DAF">
        <w:rPr>
          <w:rFonts w:ascii="Arial" w:hAnsi="Arial" w:cs="Arial"/>
          <w:sz w:val="20"/>
          <w:szCs w:val="20"/>
        </w:rPr>
        <w:t>(...)</w:t>
      </w:r>
      <w:r w:rsidRPr="00421DAF">
        <w:rPr>
          <w:rFonts w:ascii="Arial" w:hAnsi="Arial" w:cs="Arial"/>
          <w:i/>
          <w:sz w:val="20"/>
          <w:szCs w:val="20"/>
        </w:rPr>
        <w:t xml:space="preserve"> de modo a assegurar:</w:t>
      </w:r>
    </w:p>
    <w:p w:rsidR="00851150" w:rsidRPr="00421DAF" w:rsidRDefault="00851150" w:rsidP="00F9652B">
      <w:pPr>
        <w:autoSpaceDE w:val="0"/>
        <w:autoSpaceDN w:val="0"/>
        <w:adjustRightInd w:val="0"/>
        <w:spacing w:line="360" w:lineRule="auto"/>
        <w:ind w:firstLine="2268"/>
        <w:jc w:val="both"/>
        <w:rPr>
          <w:rFonts w:ascii="Arial" w:hAnsi="Arial" w:cs="Arial"/>
          <w:i/>
          <w:sz w:val="20"/>
          <w:szCs w:val="20"/>
        </w:rPr>
      </w:pPr>
      <w:proofErr w:type="gramEnd"/>
      <w:r w:rsidRPr="00421DAF">
        <w:rPr>
          <w:rFonts w:ascii="Arial" w:hAnsi="Arial" w:cs="Arial"/>
          <w:i/>
          <w:sz w:val="20"/>
          <w:szCs w:val="20"/>
        </w:rPr>
        <w:t>(...)</w:t>
      </w:r>
    </w:p>
    <w:p w:rsidR="00851150" w:rsidRDefault="00851150" w:rsidP="00F9652B">
      <w:pPr>
        <w:autoSpaceDE w:val="0"/>
        <w:autoSpaceDN w:val="0"/>
        <w:adjustRightInd w:val="0"/>
        <w:spacing w:after="0" w:line="360" w:lineRule="auto"/>
        <w:ind w:firstLine="2268"/>
        <w:jc w:val="both"/>
        <w:rPr>
          <w:rFonts w:ascii="Arial" w:hAnsi="Arial" w:cs="Arial"/>
          <w:i/>
          <w:sz w:val="20"/>
          <w:szCs w:val="20"/>
        </w:rPr>
      </w:pPr>
      <w:r w:rsidRPr="00421DAF">
        <w:rPr>
          <w:rFonts w:ascii="Arial" w:hAnsi="Arial" w:cs="Arial"/>
          <w:i/>
          <w:sz w:val="20"/>
          <w:szCs w:val="20"/>
        </w:rPr>
        <w:t>“II - a busca da identidade própria de cada educando, o reconhecimento e a valorização das suas diferenças e potencialidades, bem como de suas necessidades educacionais especiais no processo de ensino e aprendizagem</w:t>
      </w:r>
      <w:proofErr w:type="gramStart"/>
      <w:r w:rsidRPr="00421DAF">
        <w:rPr>
          <w:rFonts w:ascii="Arial" w:hAnsi="Arial" w:cs="Arial"/>
          <w:i/>
          <w:sz w:val="20"/>
          <w:szCs w:val="20"/>
        </w:rPr>
        <w:t>..</w:t>
      </w:r>
      <w:proofErr w:type="gramEnd"/>
      <w:r w:rsidRPr="00421DAF">
        <w:rPr>
          <w:rFonts w:ascii="Arial" w:hAnsi="Arial" w:cs="Arial"/>
          <w:i/>
          <w:sz w:val="20"/>
          <w:szCs w:val="20"/>
        </w:rPr>
        <w:t xml:space="preserve">” </w:t>
      </w:r>
    </w:p>
    <w:p w:rsidR="00F9652B" w:rsidRPr="00421DAF" w:rsidRDefault="00F9652B" w:rsidP="00F9652B">
      <w:pPr>
        <w:autoSpaceDE w:val="0"/>
        <w:autoSpaceDN w:val="0"/>
        <w:adjustRightInd w:val="0"/>
        <w:spacing w:after="0" w:line="360" w:lineRule="auto"/>
        <w:ind w:firstLine="2268"/>
        <w:jc w:val="both"/>
        <w:rPr>
          <w:rFonts w:ascii="Arial" w:hAnsi="Arial" w:cs="Arial"/>
          <w:i/>
          <w:sz w:val="20"/>
          <w:szCs w:val="20"/>
        </w:rPr>
      </w:pPr>
    </w:p>
    <w:p w:rsidR="00851150" w:rsidRPr="00107E05" w:rsidRDefault="00851150" w:rsidP="00F9652B">
      <w:pPr>
        <w:pStyle w:val="msonormal2"/>
        <w:spacing w:before="0" w:beforeAutospacing="0"/>
        <w:ind w:firstLine="851"/>
        <w:rPr>
          <w:rFonts w:ascii="Arial" w:hAnsi="Arial" w:cs="Arial"/>
          <w:sz w:val="20"/>
          <w:szCs w:val="20"/>
        </w:rPr>
      </w:pPr>
      <w:r>
        <w:rPr>
          <w:rFonts w:ascii="Arial" w:hAnsi="Arial" w:cs="Arial"/>
          <w:i/>
          <w:sz w:val="20"/>
          <w:szCs w:val="20"/>
        </w:rPr>
        <w:tab/>
      </w:r>
      <w:r w:rsidRPr="00F9652B">
        <w:rPr>
          <w:rFonts w:ascii="Arial" w:hAnsi="Arial" w:cs="Arial"/>
          <w:b/>
          <w:sz w:val="20"/>
          <w:szCs w:val="20"/>
        </w:rPr>
        <w:t xml:space="preserve">1.2.4 </w:t>
      </w:r>
      <w:r w:rsidRPr="00107E05">
        <w:rPr>
          <w:rFonts w:ascii="Arial" w:hAnsi="Arial" w:cs="Arial"/>
          <w:sz w:val="20"/>
          <w:szCs w:val="20"/>
        </w:rPr>
        <w:t>Conselho Estadual de Educação</w:t>
      </w:r>
    </w:p>
    <w:p w:rsidR="00851150" w:rsidRDefault="00851150" w:rsidP="00F9652B">
      <w:pPr>
        <w:pStyle w:val="msonormal2"/>
        <w:spacing w:before="0" w:beforeAutospacing="0"/>
        <w:ind w:firstLine="1418"/>
        <w:rPr>
          <w:rFonts w:ascii="Arial" w:hAnsi="Arial" w:cs="Arial"/>
          <w:sz w:val="20"/>
          <w:szCs w:val="20"/>
        </w:rPr>
      </w:pPr>
      <w:r w:rsidRPr="00107E05">
        <w:rPr>
          <w:rFonts w:ascii="Arial" w:hAnsi="Arial" w:cs="Arial"/>
          <w:sz w:val="20"/>
          <w:szCs w:val="20"/>
        </w:rPr>
        <w:t xml:space="preserve">O Estado de São Paulo regulamenta a implantação do Ensino Fundamental de </w:t>
      </w:r>
      <w:proofErr w:type="gramStart"/>
      <w:r w:rsidRPr="00107E05">
        <w:rPr>
          <w:rFonts w:ascii="Arial" w:hAnsi="Arial" w:cs="Arial"/>
          <w:sz w:val="20"/>
          <w:szCs w:val="20"/>
        </w:rPr>
        <w:t>9</w:t>
      </w:r>
      <w:proofErr w:type="gramEnd"/>
      <w:r w:rsidRPr="00107E05">
        <w:rPr>
          <w:rFonts w:ascii="Arial" w:hAnsi="Arial" w:cs="Arial"/>
          <w:sz w:val="20"/>
          <w:szCs w:val="20"/>
        </w:rPr>
        <w:t xml:space="preserve"> Anos, no âmbito do Sistema Estadual de Ensino, mediante a Deliberação CEE Nº 73/2008 determinando que:</w:t>
      </w:r>
    </w:p>
    <w:p w:rsidR="00F9652B" w:rsidRPr="00107E05" w:rsidRDefault="00F9652B" w:rsidP="00F9652B">
      <w:pPr>
        <w:pStyle w:val="msonormal2"/>
        <w:spacing w:before="0" w:beforeAutospacing="0"/>
        <w:ind w:firstLine="1418"/>
        <w:rPr>
          <w:rFonts w:ascii="Arial" w:hAnsi="Arial" w:cs="Arial"/>
          <w:sz w:val="20"/>
          <w:szCs w:val="20"/>
        </w:rPr>
      </w:pPr>
    </w:p>
    <w:p w:rsidR="00851150" w:rsidRDefault="00851150" w:rsidP="00F9652B">
      <w:pPr>
        <w:spacing w:after="0" w:line="360" w:lineRule="auto"/>
        <w:ind w:firstLine="2268"/>
        <w:jc w:val="both"/>
        <w:rPr>
          <w:rFonts w:ascii="Arial" w:eastAsia="Times New Roman" w:hAnsi="Arial" w:cs="Arial"/>
          <w:i/>
          <w:sz w:val="20"/>
          <w:szCs w:val="20"/>
          <w:lang w:eastAsia="pt-BR"/>
        </w:rPr>
      </w:pPr>
      <w:r>
        <w:rPr>
          <w:rFonts w:ascii="Arial" w:eastAsia="Times New Roman" w:hAnsi="Arial" w:cs="Arial"/>
          <w:i/>
          <w:sz w:val="20"/>
          <w:szCs w:val="20"/>
          <w:lang w:eastAsia="pt-BR"/>
        </w:rPr>
        <w:t>“</w:t>
      </w:r>
      <w:r w:rsidRPr="006C4824">
        <w:rPr>
          <w:rFonts w:ascii="Arial" w:eastAsia="Times New Roman" w:hAnsi="Arial" w:cs="Arial"/>
          <w:i/>
          <w:sz w:val="20"/>
          <w:szCs w:val="20"/>
          <w:lang w:eastAsia="pt-BR"/>
        </w:rPr>
        <w:t>Art. 2º - O Ensino Fundamental é dire</w:t>
      </w:r>
      <w:r>
        <w:rPr>
          <w:rFonts w:ascii="Arial" w:eastAsia="Times New Roman" w:hAnsi="Arial" w:cs="Arial"/>
          <w:i/>
          <w:sz w:val="20"/>
          <w:szCs w:val="20"/>
          <w:lang w:eastAsia="pt-BR"/>
        </w:rPr>
        <w:t>ito público subjetivo e a ele tê</w:t>
      </w:r>
      <w:r w:rsidRPr="006C4824">
        <w:rPr>
          <w:rFonts w:ascii="Arial" w:eastAsia="Times New Roman" w:hAnsi="Arial" w:cs="Arial"/>
          <w:i/>
          <w:sz w:val="20"/>
          <w:szCs w:val="20"/>
          <w:lang w:eastAsia="pt-BR"/>
        </w:rPr>
        <w:t xml:space="preserve">m acesso todas as crianças a partir dos </w:t>
      </w:r>
      <w:proofErr w:type="gramStart"/>
      <w:r w:rsidRPr="006C4824">
        <w:rPr>
          <w:rFonts w:ascii="Arial" w:eastAsia="Times New Roman" w:hAnsi="Arial" w:cs="Arial"/>
          <w:i/>
          <w:sz w:val="20"/>
          <w:szCs w:val="20"/>
          <w:lang w:eastAsia="pt-BR"/>
        </w:rPr>
        <w:t>6</w:t>
      </w:r>
      <w:proofErr w:type="gramEnd"/>
      <w:r w:rsidRPr="006C4824">
        <w:rPr>
          <w:rFonts w:ascii="Arial" w:eastAsia="Times New Roman" w:hAnsi="Arial" w:cs="Arial"/>
          <w:i/>
          <w:sz w:val="20"/>
          <w:szCs w:val="20"/>
          <w:lang w:eastAsia="pt-BR"/>
        </w:rPr>
        <w:t xml:space="preserve"> anos de idade,  completados até 30 de Junho do ano do ingresso.</w:t>
      </w:r>
    </w:p>
    <w:p w:rsidR="00851150" w:rsidRDefault="00851150" w:rsidP="00F9652B">
      <w:pPr>
        <w:spacing w:after="0" w:line="360" w:lineRule="auto"/>
        <w:ind w:firstLine="2268"/>
        <w:jc w:val="both"/>
        <w:rPr>
          <w:rFonts w:ascii="Arial" w:eastAsia="Times New Roman" w:hAnsi="Arial" w:cs="Arial"/>
          <w:i/>
          <w:sz w:val="20"/>
          <w:szCs w:val="20"/>
          <w:lang w:eastAsia="pt-BR"/>
        </w:rPr>
      </w:pPr>
      <w:r>
        <w:rPr>
          <w:rFonts w:ascii="Arial" w:eastAsia="Times New Roman" w:hAnsi="Arial" w:cs="Arial"/>
          <w:i/>
          <w:sz w:val="20"/>
          <w:szCs w:val="20"/>
          <w:lang w:eastAsia="pt-BR"/>
        </w:rPr>
        <w:t>...</w:t>
      </w:r>
    </w:p>
    <w:p w:rsidR="00851150" w:rsidRDefault="00851150" w:rsidP="00F9652B">
      <w:pPr>
        <w:spacing w:after="0" w:line="360" w:lineRule="auto"/>
        <w:ind w:firstLine="2268"/>
        <w:jc w:val="both"/>
        <w:rPr>
          <w:rFonts w:ascii="Arial" w:eastAsia="Times New Roman" w:hAnsi="Arial" w:cs="Arial"/>
          <w:i/>
          <w:sz w:val="20"/>
          <w:szCs w:val="20"/>
          <w:lang w:eastAsia="pt-BR"/>
        </w:rPr>
      </w:pPr>
      <w:r w:rsidRPr="006C4824">
        <w:rPr>
          <w:rFonts w:ascii="Arial" w:eastAsia="Times New Roman" w:hAnsi="Arial" w:cs="Arial"/>
          <w:i/>
          <w:sz w:val="20"/>
          <w:szCs w:val="20"/>
          <w:lang w:eastAsia="pt-BR"/>
        </w:rPr>
        <w:t xml:space="preserve">Art. 4º – As crianças de até </w:t>
      </w:r>
      <w:proofErr w:type="gramStart"/>
      <w:r w:rsidRPr="006C4824">
        <w:rPr>
          <w:rFonts w:ascii="Arial" w:eastAsia="Times New Roman" w:hAnsi="Arial" w:cs="Arial"/>
          <w:i/>
          <w:sz w:val="20"/>
          <w:szCs w:val="20"/>
          <w:lang w:eastAsia="pt-BR"/>
        </w:rPr>
        <w:t>4</w:t>
      </w:r>
      <w:proofErr w:type="gramEnd"/>
      <w:r w:rsidRPr="006C4824">
        <w:rPr>
          <w:rFonts w:ascii="Arial" w:eastAsia="Times New Roman" w:hAnsi="Arial" w:cs="Arial"/>
          <w:i/>
          <w:sz w:val="20"/>
          <w:szCs w:val="20"/>
          <w:lang w:eastAsia="pt-BR"/>
        </w:rPr>
        <w:t xml:space="preserve"> anos deverão ser atendidas, nos limites das responsabilidades e possibilidades dos municípios, na rede de creche, levando-se em conta o seguinte:</w:t>
      </w:r>
    </w:p>
    <w:p w:rsidR="00851150" w:rsidRPr="006C4824" w:rsidRDefault="00851150" w:rsidP="00F9652B">
      <w:pPr>
        <w:spacing w:line="360" w:lineRule="auto"/>
        <w:ind w:firstLine="2268"/>
        <w:jc w:val="both"/>
        <w:rPr>
          <w:rFonts w:ascii="Arial" w:eastAsia="Times New Roman" w:hAnsi="Arial" w:cs="Arial"/>
          <w:i/>
          <w:sz w:val="20"/>
          <w:szCs w:val="20"/>
          <w:lang w:eastAsia="pt-BR"/>
        </w:rPr>
      </w:pPr>
      <w:r>
        <w:rPr>
          <w:rFonts w:ascii="Arial" w:eastAsia="Times New Roman" w:hAnsi="Arial" w:cs="Arial"/>
          <w:i/>
          <w:sz w:val="20"/>
          <w:szCs w:val="20"/>
          <w:lang w:eastAsia="pt-BR"/>
        </w:rPr>
        <w:t>...</w:t>
      </w:r>
    </w:p>
    <w:p w:rsidR="00851150" w:rsidRDefault="00851150" w:rsidP="00F9652B">
      <w:pPr>
        <w:spacing w:line="360" w:lineRule="auto"/>
        <w:ind w:firstLine="2268"/>
        <w:jc w:val="both"/>
        <w:rPr>
          <w:rFonts w:ascii="Arial" w:eastAsia="Times New Roman" w:hAnsi="Arial" w:cs="Arial"/>
          <w:i/>
          <w:sz w:val="20"/>
          <w:szCs w:val="20"/>
          <w:lang w:eastAsia="pt-BR"/>
        </w:rPr>
      </w:pPr>
      <w:r w:rsidRPr="006C4824">
        <w:rPr>
          <w:rFonts w:ascii="Arial" w:eastAsia="Times New Roman" w:hAnsi="Arial" w:cs="Arial"/>
          <w:i/>
          <w:sz w:val="20"/>
          <w:szCs w:val="20"/>
          <w:lang w:eastAsia="pt-BR"/>
        </w:rPr>
        <w:lastRenderedPageBreak/>
        <w:t xml:space="preserve">II - a distribuição das crianças pelos eventuais grupos previstos nas creches deve levar em conta a idade de matrícula prevista para a 1ª fase da Pré-Escola, que passa a ser definida como sendo de </w:t>
      </w:r>
      <w:proofErr w:type="gramStart"/>
      <w:r w:rsidRPr="006C4824">
        <w:rPr>
          <w:rFonts w:ascii="Arial" w:eastAsia="Times New Roman" w:hAnsi="Arial" w:cs="Arial"/>
          <w:i/>
          <w:sz w:val="20"/>
          <w:szCs w:val="20"/>
          <w:lang w:eastAsia="pt-BR"/>
        </w:rPr>
        <w:t>4</w:t>
      </w:r>
      <w:proofErr w:type="gramEnd"/>
      <w:r w:rsidRPr="006C4824">
        <w:rPr>
          <w:rFonts w:ascii="Arial" w:eastAsia="Times New Roman" w:hAnsi="Arial" w:cs="Arial"/>
          <w:i/>
          <w:sz w:val="20"/>
          <w:szCs w:val="20"/>
          <w:lang w:eastAsia="pt-BR"/>
        </w:rPr>
        <w:t xml:space="preserve"> (quatro) anos a serem completados até o dia 30 de junho de cada ano.</w:t>
      </w:r>
      <w:r>
        <w:rPr>
          <w:rFonts w:ascii="Arial" w:eastAsia="Times New Roman" w:hAnsi="Arial" w:cs="Arial"/>
          <w:i/>
          <w:sz w:val="20"/>
          <w:szCs w:val="20"/>
          <w:lang w:eastAsia="pt-BR"/>
        </w:rPr>
        <w:t>”</w:t>
      </w:r>
    </w:p>
    <w:p w:rsidR="00851150" w:rsidRPr="00421DAF" w:rsidRDefault="00851150" w:rsidP="00F9652B">
      <w:pPr>
        <w:pStyle w:val="NormalWeb"/>
        <w:spacing w:before="0" w:beforeAutospacing="0" w:after="0" w:afterAutospacing="0" w:line="360" w:lineRule="auto"/>
        <w:ind w:firstLine="851"/>
        <w:jc w:val="both"/>
        <w:rPr>
          <w:rFonts w:ascii="Arial" w:hAnsi="Arial" w:cs="Arial"/>
          <w:sz w:val="20"/>
          <w:szCs w:val="20"/>
        </w:rPr>
      </w:pPr>
      <w:r w:rsidRPr="00421DAF">
        <w:rPr>
          <w:rFonts w:ascii="Arial" w:hAnsi="Arial" w:cs="Arial"/>
          <w:sz w:val="20"/>
          <w:szCs w:val="20"/>
        </w:rPr>
        <w:t>Sobre a Educação Especial</w:t>
      </w:r>
      <w:r>
        <w:rPr>
          <w:rFonts w:ascii="Arial" w:hAnsi="Arial" w:cs="Arial"/>
          <w:sz w:val="20"/>
          <w:szCs w:val="20"/>
        </w:rPr>
        <w:t xml:space="preserve"> a</w:t>
      </w:r>
      <w:r w:rsidRPr="00421DAF">
        <w:rPr>
          <w:rFonts w:ascii="Arial" w:hAnsi="Arial" w:cs="Arial"/>
          <w:sz w:val="20"/>
          <w:szCs w:val="20"/>
        </w:rPr>
        <w:t xml:space="preserve"> Deliberação CEE Nº 68/07, que fixa normas para a educação de alunos que apresentam necessidades educacionais especiais, dispõe: </w:t>
      </w:r>
    </w:p>
    <w:p w:rsidR="00F9652B" w:rsidRDefault="00F9652B" w:rsidP="00F9652B">
      <w:pPr>
        <w:pStyle w:val="msonormal2"/>
        <w:spacing w:before="0" w:beforeAutospacing="0"/>
        <w:ind w:firstLine="851"/>
        <w:rPr>
          <w:rFonts w:ascii="Arial" w:hAnsi="Arial" w:cs="Arial"/>
          <w:i/>
          <w:sz w:val="20"/>
          <w:szCs w:val="20"/>
        </w:rPr>
      </w:pPr>
    </w:p>
    <w:p w:rsidR="00851150" w:rsidRPr="00421DAF" w:rsidRDefault="00851150" w:rsidP="00F9652B">
      <w:pPr>
        <w:pStyle w:val="msonormal2"/>
        <w:spacing w:before="0" w:beforeAutospacing="0"/>
        <w:ind w:firstLine="2268"/>
        <w:rPr>
          <w:rFonts w:ascii="Arial" w:hAnsi="Arial" w:cs="Arial"/>
          <w:i/>
          <w:sz w:val="20"/>
          <w:szCs w:val="20"/>
        </w:rPr>
      </w:pPr>
      <w:r w:rsidRPr="00421DAF">
        <w:rPr>
          <w:rFonts w:ascii="Arial" w:hAnsi="Arial" w:cs="Arial"/>
          <w:i/>
          <w:sz w:val="20"/>
          <w:szCs w:val="20"/>
        </w:rPr>
        <w:t>“Art.</w:t>
      </w:r>
      <w:r w:rsidRPr="00421DAF">
        <w:rPr>
          <w:rFonts w:ascii="Arial" w:hAnsi="Arial" w:cs="Arial"/>
          <w:b/>
          <w:bCs/>
          <w:i/>
          <w:iCs/>
          <w:sz w:val="20"/>
          <w:szCs w:val="20"/>
        </w:rPr>
        <w:t xml:space="preserve"> </w:t>
      </w:r>
      <w:r w:rsidRPr="00421DAF">
        <w:rPr>
          <w:rFonts w:ascii="Arial" w:hAnsi="Arial" w:cs="Arial"/>
          <w:i/>
          <w:sz w:val="20"/>
          <w:szCs w:val="20"/>
        </w:rPr>
        <w:t xml:space="preserve">2º - A educação inclusiva compreende o atendimento escolar dos alunos que apresentam necessidades educacionais especiais e </w:t>
      </w:r>
      <w:r w:rsidRPr="00421DAF">
        <w:rPr>
          <w:rFonts w:ascii="Arial" w:hAnsi="Arial" w:cs="Arial"/>
          <w:i/>
          <w:sz w:val="20"/>
          <w:szCs w:val="20"/>
          <w:u w:val="single"/>
        </w:rPr>
        <w:t>tem início na educação infantil</w:t>
      </w:r>
      <w:r w:rsidRPr="00421DAF">
        <w:rPr>
          <w:rFonts w:ascii="Arial" w:hAnsi="Arial" w:cs="Arial"/>
          <w:i/>
          <w:sz w:val="20"/>
          <w:szCs w:val="20"/>
        </w:rPr>
        <w:t xml:space="preserve"> ou quando se identifiquem tais ne</w:t>
      </w:r>
      <w:r w:rsidR="00E27005">
        <w:rPr>
          <w:rFonts w:ascii="Arial" w:hAnsi="Arial" w:cs="Arial"/>
          <w:i/>
          <w:sz w:val="20"/>
          <w:szCs w:val="20"/>
        </w:rPr>
        <w:t>cessidades em qualquer fase...”.</w:t>
      </w:r>
    </w:p>
    <w:p w:rsidR="00851150" w:rsidRDefault="00851150" w:rsidP="00F9652B">
      <w:pPr>
        <w:pStyle w:val="msonormal2"/>
        <w:spacing w:before="0" w:beforeAutospacing="0"/>
        <w:ind w:firstLine="2268"/>
        <w:rPr>
          <w:rFonts w:ascii="Arial" w:hAnsi="Arial" w:cs="Arial"/>
          <w:i/>
          <w:sz w:val="20"/>
          <w:szCs w:val="20"/>
        </w:rPr>
      </w:pPr>
      <w:r w:rsidRPr="00421DAF">
        <w:rPr>
          <w:rFonts w:ascii="Arial" w:hAnsi="Arial" w:cs="Arial"/>
          <w:i/>
          <w:sz w:val="20"/>
          <w:szCs w:val="20"/>
        </w:rPr>
        <w:t xml:space="preserve">“Art. 11 – As disposições necessárias ao atendimento aos alunos com necessidades educacionais especiais </w:t>
      </w:r>
      <w:r w:rsidRPr="00421DAF">
        <w:rPr>
          <w:rFonts w:ascii="Arial" w:hAnsi="Arial" w:cs="Arial"/>
          <w:i/>
          <w:sz w:val="20"/>
          <w:szCs w:val="20"/>
          <w:u w:val="single"/>
        </w:rPr>
        <w:t>deverão constar de projetos pedagógicos das unidades escolar</w:t>
      </w:r>
      <w:r w:rsidRPr="00421DAF">
        <w:rPr>
          <w:rFonts w:ascii="Arial" w:hAnsi="Arial" w:cs="Arial"/>
          <w:i/>
          <w:sz w:val="20"/>
          <w:szCs w:val="20"/>
        </w:rPr>
        <w:t>es ou das instituições responsáveis, respeitadas as demais normas do sistema de ensino</w:t>
      </w:r>
      <w:r w:rsidR="00F9652B">
        <w:rPr>
          <w:rFonts w:ascii="Arial" w:hAnsi="Arial" w:cs="Arial"/>
          <w:i/>
          <w:sz w:val="20"/>
          <w:szCs w:val="20"/>
        </w:rPr>
        <w:t>”</w:t>
      </w:r>
      <w:r w:rsidR="00E27005">
        <w:rPr>
          <w:rFonts w:ascii="Arial" w:hAnsi="Arial" w:cs="Arial"/>
          <w:i/>
          <w:sz w:val="20"/>
          <w:szCs w:val="20"/>
        </w:rPr>
        <w:t>.</w:t>
      </w:r>
      <w:r w:rsidRPr="00421DAF">
        <w:rPr>
          <w:rFonts w:ascii="Arial" w:hAnsi="Arial" w:cs="Arial"/>
          <w:i/>
          <w:sz w:val="20"/>
          <w:szCs w:val="20"/>
        </w:rPr>
        <w:t xml:space="preserve"> (</w:t>
      </w:r>
      <w:proofErr w:type="spellStart"/>
      <w:r w:rsidRPr="00421DAF">
        <w:rPr>
          <w:rFonts w:ascii="Arial" w:hAnsi="Arial" w:cs="Arial"/>
          <w:i/>
          <w:sz w:val="20"/>
          <w:szCs w:val="20"/>
        </w:rPr>
        <w:t>g.g.n.n.</w:t>
      </w:r>
      <w:proofErr w:type="spellEnd"/>
      <w:r w:rsidRPr="00421DAF">
        <w:rPr>
          <w:rFonts w:ascii="Arial" w:hAnsi="Arial" w:cs="Arial"/>
          <w:i/>
          <w:sz w:val="20"/>
          <w:szCs w:val="20"/>
        </w:rPr>
        <w:t>)</w:t>
      </w:r>
    </w:p>
    <w:p w:rsidR="00F9652B" w:rsidRDefault="00F9652B" w:rsidP="00F9652B">
      <w:pPr>
        <w:pStyle w:val="msonormal2"/>
        <w:spacing w:before="0" w:beforeAutospacing="0"/>
        <w:ind w:firstLine="851"/>
        <w:rPr>
          <w:rFonts w:ascii="Arial" w:hAnsi="Arial" w:cs="Arial"/>
          <w:sz w:val="20"/>
          <w:szCs w:val="20"/>
        </w:rPr>
      </w:pPr>
    </w:p>
    <w:p w:rsidR="00851150" w:rsidRPr="00743604" w:rsidRDefault="00851150" w:rsidP="00F9652B">
      <w:pPr>
        <w:pStyle w:val="msonormal2"/>
        <w:spacing w:before="0" w:beforeAutospacing="0"/>
        <w:ind w:firstLine="851"/>
        <w:rPr>
          <w:rFonts w:ascii="Arial" w:hAnsi="Arial" w:cs="Arial"/>
          <w:i/>
          <w:sz w:val="20"/>
          <w:szCs w:val="20"/>
        </w:rPr>
      </w:pPr>
      <w:r w:rsidRPr="00743604">
        <w:rPr>
          <w:rFonts w:ascii="Arial" w:hAnsi="Arial" w:cs="Arial"/>
          <w:sz w:val="20"/>
          <w:szCs w:val="20"/>
        </w:rPr>
        <w:t xml:space="preserve">Considerando que a adoção de limite etário tem fundamento </w:t>
      </w:r>
      <w:r>
        <w:rPr>
          <w:rFonts w:ascii="Arial" w:hAnsi="Arial" w:cs="Arial"/>
          <w:sz w:val="20"/>
          <w:szCs w:val="20"/>
        </w:rPr>
        <w:t xml:space="preserve">constitucional e legal, </w:t>
      </w:r>
      <w:r w:rsidRPr="00743604">
        <w:rPr>
          <w:rFonts w:ascii="Arial" w:hAnsi="Arial" w:cs="Arial"/>
          <w:sz w:val="20"/>
          <w:szCs w:val="20"/>
        </w:rPr>
        <w:t>e que no Sistema Estadual de Ensino de São Paulo o critério é diferente do federal</w:t>
      </w:r>
      <w:r>
        <w:rPr>
          <w:rFonts w:ascii="Arial" w:hAnsi="Arial" w:cs="Arial"/>
          <w:sz w:val="20"/>
          <w:szCs w:val="20"/>
        </w:rPr>
        <w:t>,</w:t>
      </w:r>
      <w:r w:rsidRPr="00743604">
        <w:rPr>
          <w:rFonts w:ascii="Arial" w:hAnsi="Arial" w:cs="Arial"/>
          <w:sz w:val="20"/>
          <w:szCs w:val="20"/>
        </w:rPr>
        <w:t xml:space="preserve"> cabe registrar que a regra estadual não tem sido cumprida por muitas instituições de ensino particular </w:t>
      </w:r>
      <w:r>
        <w:rPr>
          <w:rFonts w:ascii="Arial" w:hAnsi="Arial" w:cs="Arial"/>
          <w:sz w:val="20"/>
          <w:szCs w:val="20"/>
        </w:rPr>
        <w:t>ao matricularem</w:t>
      </w:r>
      <w:r w:rsidRPr="00743604">
        <w:rPr>
          <w:rFonts w:ascii="Arial" w:hAnsi="Arial" w:cs="Arial"/>
          <w:sz w:val="20"/>
          <w:szCs w:val="20"/>
        </w:rPr>
        <w:t xml:space="preserve"> crianças na pré-escola e no ensino fundamental com idade inferior à prescrita na legislação. Tal procedimento tem possibilitado centenas de processos judiciais </w:t>
      </w:r>
      <w:r>
        <w:rPr>
          <w:rFonts w:ascii="Arial" w:hAnsi="Arial" w:cs="Arial"/>
          <w:sz w:val="20"/>
          <w:szCs w:val="20"/>
        </w:rPr>
        <w:t>demandando</w:t>
      </w:r>
      <w:r w:rsidRPr="00743604">
        <w:rPr>
          <w:rFonts w:ascii="Arial" w:hAnsi="Arial" w:cs="Arial"/>
          <w:sz w:val="20"/>
          <w:szCs w:val="20"/>
        </w:rPr>
        <w:t xml:space="preserve"> que a autoridade de ensino estadual regularize a matrícula das crianças na pré-escola ou no ensino fundamental, negada em razão do cumprimento da Resolução CEE </w:t>
      </w:r>
      <w:r w:rsidR="00F9652B">
        <w:rPr>
          <w:rFonts w:ascii="Arial" w:hAnsi="Arial" w:cs="Arial"/>
          <w:sz w:val="20"/>
          <w:szCs w:val="20"/>
        </w:rPr>
        <w:t xml:space="preserve">Nº </w:t>
      </w:r>
      <w:r w:rsidRPr="00743604">
        <w:rPr>
          <w:rFonts w:ascii="Arial" w:hAnsi="Arial" w:cs="Arial"/>
          <w:sz w:val="20"/>
          <w:szCs w:val="20"/>
        </w:rPr>
        <w:t>73/2008</w:t>
      </w:r>
      <w:r>
        <w:rPr>
          <w:rFonts w:ascii="Arial" w:hAnsi="Arial" w:cs="Arial"/>
          <w:sz w:val="20"/>
          <w:szCs w:val="20"/>
        </w:rPr>
        <w:t>.</w:t>
      </w:r>
    </w:p>
    <w:p w:rsidR="00851150" w:rsidRPr="00743604" w:rsidRDefault="00851150" w:rsidP="00F9652B">
      <w:pPr>
        <w:pStyle w:val="msonormal2"/>
        <w:spacing w:before="0" w:beforeAutospacing="0"/>
        <w:ind w:firstLine="851"/>
        <w:rPr>
          <w:rFonts w:ascii="Arial" w:hAnsi="Arial" w:cs="Arial"/>
          <w:i/>
          <w:sz w:val="20"/>
          <w:szCs w:val="20"/>
        </w:rPr>
      </w:pPr>
      <w:r w:rsidRPr="00743604">
        <w:rPr>
          <w:rFonts w:ascii="Arial" w:hAnsi="Arial" w:cs="Arial"/>
          <w:sz w:val="20"/>
          <w:szCs w:val="20"/>
        </w:rPr>
        <w:t xml:space="preserve">No caso em tela, </w:t>
      </w:r>
      <w:r>
        <w:rPr>
          <w:rFonts w:ascii="Arial" w:hAnsi="Arial" w:cs="Arial"/>
          <w:sz w:val="20"/>
          <w:szCs w:val="20"/>
        </w:rPr>
        <w:t>temos uma</w:t>
      </w:r>
      <w:r w:rsidRPr="00421DAF">
        <w:rPr>
          <w:rFonts w:ascii="Arial" w:hAnsi="Arial" w:cs="Arial"/>
          <w:sz w:val="20"/>
          <w:szCs w:val="20"/>
        </w:rPr>
        <w:t xml:space="preserve"> </w:t>
      </w:r>
      <w:r>
        <w:rPr>
          <w:rFonts w:ascii="Arial" w:hAnsi="Arial" w:cs="Arial"/>
          <w:sz w:val="20"/>
          <w:szCs w:val="20"/>
        </w:rPr>
        <w:t xml:space="preserve">situação diferente quanto ao limite etário. Trata-se de uma solicitação </w:t>
      </w:r>
      <w:r w:rsidRPr="00421DAF">
        <w:rPr>
          <w:rFonts w:ascii="Arial" w:hAnsi="Arial" w:cs="Arial"/>
          <w:sz w:val="20"/>
          <w:szCs w:val="20"/>
        </w:rPr>
        <w:t xml:space="preserve">para que uma criança de </w:t>
      </w:r>
      <w:proofErr w:type="gramStart"/>
      <w:r w:rsidRPr="00421DAF">
        <w:rPr>
          <w:rFonts w:ascii="Arial" w:hAnsi="Arial" w:cs="Arial"/>
          <w:sz w:val="20"/>
          <w:szCs w:val="20"/>
        </w:rPr>
        <w:t>5</w:t>
      </w:r>
      <w:proofErr w:type="gramEnd"/>
      <w:r w:rsidRPr="00421DAF">
        <w:rPr>
          <w:rFonts w:ascii="Arial" w:hAnsi="Arial" w:cs="Arial"/>
          <w:sz w:val="20"/>
          <w:szCs w:val="20"/>
        </w:rPr>
        <w:t xml:space="preserve"> anos (a completar 6 anos em junho/2014</w:t>
      </w:r>
      <w:r>
        <w:rPr>
          <w:rFonts w:ascii="Arial" w:hAnsi="Arial" w:cs="Arial"/>
          <w:sz w:val="20"/>
          <w:szCs w:val="20"/>
        </w:rPr>
        <w:t>) possa permanecer mais um ano n</w:t>
      </w:r>
      <w:r w:rsidRPr="00421DAF">
        <w:rPr>
          <w:rFonts w:ascii="Arial" w:hAnsi="Arial" w:cs="Arial"/>
          <w:sz w:val="20"/>
          <w:szCs w:val="20"/>
        </w:rPr>
        <w:t xml:space="preserve">a etapa de Educação Infantil. Segundo a mãe, o pedido se justifica por problemas de saúde que provocaram atraso no amadurecimento da filha, </w:t>
      </w:r>
      <w:r>
        <w:rPr>
          <w:rFonts w:ascii="Arial" w:hAnsi="Arial" w:cs="Arial"/>
          <w:sz w:val="20"/>
          <w:szCs w:val="20"/>
        </w:rPr>
        <w:t>em</w:t>
      </w:r>
      <w:r w:rsidRPr="00421DAF">
        <w:rPr>
          <w:rFonts w:ascii="Arial" w:hAnsi="Arial" w:cs="Arial"/>
          <w:sz w:val="20"/>
          <w:szCs w:val="20"/>
        </w:rPr>
        <w:t xml:space="preserve"> vários aspectos.</w:t>
      </w:r>
      <w:r>
        <w:rPr>
          <w:rFonts w:ascii="Arial" w:hAnsi="Arial" w:cs="Arial"/>
          <w:sz w:val="20"/>
          <w:szCs w:val="20"/>
        </w:rPr>
        <w:t xml:space="preserve"> </w:t>
      </w:r>
      <w:r w:rsidRPr="00421DAF">
        <w:rPr>
          <w:rFonts w:ascii="Arial" w:hAnsi="Arial" w:cs="Arial"/>
          <w:sz w:val="20"/>
          <w:szCs w:val="20"/>
        </w:rPr>
        <w:t xml:space="preserve">Esbarra, porém na correspondência idade-série fixada pela legislação, prevendo que a criança com </w:t>
      </w:r>
      <w:proofErr w:type="gramStart"/>
      <w:r w:rsidRPr="00421DAF">
        <w:rPr>
          <w:rFonts w:ascii="Arial" w:hAnsi="Arial" w:cs="Arial"/>
          <w:sz w:val="20"/>
          <w:szCs w:val="20"/>
        </w:rPr>
        <w:t>6</w:t>
      </w:r>
      <w:proofErr w:type="gramEnd"/>
      <w:r w:rsidRPr="00421DAF">
        <w:rPr>
          <w:rFonts w:ascii="Arial" w:hAnsi="Arial" w:cs="Arial"/>
          <w:sz w:val="20"/>
          <w:szCs w:val="20"/>
        </w:rPr>
        <w:t xml:space="preserve"> anos completos até 30/06 deve ingressar no 1º ano do EF. </w:t>
      </w:r>
    </w:p>
    <w:p w:rsidR="00851150" w:rsidRDefault="00851150" w:rsidP="00F9652B">
      <w:pPr>
        <w:pStyle w:val="msonormal2"/>
        <w:spacing w:before="0" w:beforeAutospacing="0"/>
        <w:ind w:firstLine="851"/>
        <w:rPr>
          <w:rFonts w:ascii="Arial" w:hAnsi="Arial" w:cs="Arial"/>
          <w:sz w:val="20"/>
          <w:szCs w:val="20"/>
        </w:rPr>
      </w:pPr>
      <w:r w:rsidRPr="00421DAF">
        <w:rPr>
          <w:rFonts w:ascii="Arial" w:hAnsi="Arial" w:cs="Arial"/>
          <w:sz w:val="20"/>
          <w:szCs w:val="20"/>
        </w:rPr>
        <w:t xml:space="preserve">Observe-se que </w:t>
      </w:r>
      <w:r>
        <w:rPr>
          <w:rFonts w:ascii="Arial" w:hAnsi="Arial" w:cs="Arial"/>
          <w:sz w:val="20"/>
          <w:szCs w:val="20"/>
        </w:rPr>
        <w:t xml:space="preserve">a fixação de uma data limite </w:t>
      </w:r>
      <w:r w:rsidRPr="00421DAF">
        <w:rPr>
          <w:rFonts w:ascii="Arial" w:hAnsi="Arial" w:cs="Arial"/>
          <w:sz w:val="20"/>
          <w:szCs w:val="20"/>
        </w:rPr>
        <w:t>para tal ingresso</w:t>
      </w:r>
      <w:r>
        <w:rPr>
          <w:rFonts w:ascii="Arial" w:hAnsi="Arial" w:cs="Arial"/>
          <w:sz w:val="20"/>
          <w:szCs w:val="20"/>
        </w:rPr>
        <w:t xml:space="preserve"> enseja certo cerceamento da vontade da família, que mais conhece a criança, quando deseja concretizar aquilo que considera ser o melhor para ela.</w:t>
      </w:r>
    </w:p>
    <w:p w:rsidR="00851150" w:rsidRDefault="00851150" w:rsidP="00F9652B">
      <w:pPr>
        <w:pStyle w:val="msonormal2"/>
        <w:spacing w:before="0" w:beforeAutospacing="0"/>
        <w:ind w:firstLine="851"/>
        <w:rPr>
          <w:rFonts w:ascii="Arial" w:hAnsi="Arial" w:cs="Arial"/>
          <w:sz w:val="20"/>
          <w:szCs w:val="20"/>
        </w:rPr>
      </w:pPr>
      <w:r>
        <w:rPr>
          <w:rFonts w:ascii="Arial" w:hAnsi="Arial" w:cs="Arial"/>
          <w:sz w:val="20"/>
          <w:szCs w:val="20"/>
        </w:rPr>
        <w:t xml:space="preserve">Outro aspecto a relevar, em que pese a menor estar amparada legalmente no que se refere à Educação Especial, tem a ver com o enfoque dado ao caso pela família ao dar ênfase às dificuldades assinaladas pela Coordenação Pedagógica da escola frequentada por </w:t>
      </w:r>
      <w:proofErr w:type="spellStart"/>
      <w:r w:rsidR="00D21A68">
        <w:rPr>
          <w:rFonts w:ascii="Arial" w:hAnsi="Arial" w:cs="Arial"/>
          <w:sz w:val="20"/>
          <w:szCs w:val="20"/>
        </w:rPr>
        <w:t>L.J.W.</w:t>
      </w:r>
      <w:proofErr w:type="spellEnd"/>
      <w:r>
        <w:rPr>
          <w:rFonts w:ascii="Arial" w:hAnsi="Arial" w:cs="Arial"/>
          <w:sz w:val="20"/>
          <w:szCs w:val="20"/>
        </w:rPr>
        <w:t xml:space="preserve"> </w:t>
      </w:r>
      <w:proofErr w:type="gramStart"/>
      <w:r>
        <w:rPr>
          <w:rFonts w:ascii="Arial" w:hAnsi="Arial" w:cs="Arial"/>
          <w:sz w:val="20"/>
          <w:szCs w:val="20"/>
        </w:rPr>
        <w:t>no</w:t>
      </w:r>
      <w:proofErr w:type="gramEnd"/>
      <w:r>
        <w:rPr>
          <w:rFonts w:ascii="Arial" w:hAnsi="Arial" w:cs="Arial"/>
          <w:sz w:val="20"/>
          <w:szCs w:val="20"/>
        </w:rPr>
        <w:t xml:space="preserve"> corrente ano e ao seu histórico clínico e familiar. Neste caso, é notória a preocupação da família com a criança e a sua decisão quanto ao prosseguimento ou não dos estudos tem de ser considerada. É com base na documentação apresentada, nos relatórios de especialistas que se tem a medida da preocupação da família com o bem-estar da criança.</w:t>
      </w:r>
    </w:p>
    <w:p w:rsidR="00851150" w:rsidRPr="00421DAF" w:rsidRDefault="00851150" w:rsidP="00F9652B">
      <w:pPr>
        <w:pStyle w:val="msonormal2"/>
        <w:spacing w:before="0" w:beforeAutospacing="0"/>
        <w:ind w:firstLine="851"/>
        <w:rPr>
          <w:rFonts w:ascii="Arial" w:hAnsi="Arial" w:cs="Arial"/>
          <w:sz w:val="20"/>
          <w:szCs w:val="20"/>
        </w:rPr>
      </w:pPr>
      <w:r>
        <w:rPr>
          <w:rFonts w:ascii="Arial" w:hAnsi="Arial" w:cs="Arial"/>
          <w:sz w:val="20"/>
          <w:szCs w:val="20"/>
        </w:rPr>
        <w:t xml:space="preserve">Não se </w:t>
      </w:r>
      <w:proofErr w:type="gramStart"/>
      <w:r>
        <w:rPr>
          <w:rFonts w:ascii="Arial" w:hAnsi="Arial" w:cs="Arial"/>
          <w:sz w:val="20"/>
          <w:szCs w:val="20"/>
        </w:rPr>
        <w:t>trata,</w:t>
      </w:r>
      <w:proofErr w:type="gramEnd"/>
      <w:r>
        <w:rPr>
          <w:rFonts w:ascii="Arial" w:hAnsi="Arial" w:cs="Arial"/>
          <w:sz w:val="20"/>
          <w:szCs w:val="20"/>
        </w:rPr>
        <w:t xml:space="preserve"> deste modo, de insubordinação às normas</w:t>
      </w:r>
      <w:r w:rsidR="003651C5">
        <w:rPr>
          <w:rFonts w:ascii="Arial" w:hAnsi="Arial" w:cs="Arial"/>
          <w:sz w:val="20"/>
          <w:szCs w:val="20"/>
        </w:rPr>
        <w:t>,</w:t>
      </w:r>
      <w:r>
        <w:rPr>
          <w:rFonts w:ascii="Arial" w:hAnsi="Arial" w:cs="Arial"/>
          <w:sz w:val="20"/>
          <w:szCs w:val="20"/>
        </w:rPr>
        <w:t xml:space="preserve"> respeitar a vontade dos responsáveis pela menor. Ao contrário, trata-se de flexibilizá-las para que a criança, conforme entendimento da família</w:t>
      </w:r>
      <w:proofErr w:type="gramStart"/>
      <w:r w:rsidR="003651C5">
        <w:rPr>
          <w:rFonts w:ascii="Arial" w:hAnsi="Arial" w:cs="Arial"/>
          <w:sz w:val="20"/>
          <w:szCs w:val="20"/>
        </w:rPr>
        <w:t>,</w:t>
      </w:r>
      <w:r>
        <w:rPr>
          <w:rFonts w:ascii="Arial" w:hAnsi="Arial" w:cs="Arial"/>
          <w:sz w:val="20"/>
          <w:szCs w:val="20"/>
        </w:rPr>
        <w:t xml:space="preserve"> ganhe</w:t>
      </w:r>
      <w:proofErr w:type="gramEnd"/>
      <w:r>
        <w:rPr>
          <w:rFonts w:ascii="Arial" w:hAnsi="Arial" w:cs="Arial"/>
          <w:sz w:val="20"/>
          <w:szCs w:val="20"/>
        </w:rPr>
        <w:t xml:space="preserve"> em maturidade e psicomotricidade.</w:t>
      </w:r>
    </w:p>
    <w:p w:rsidR="00851150" w:rsidRPr="00421DAF" w:rsidRDefault="00851150" w:rsidP="003651C5">
      <w:pPr>
        <w:pStyle w:val="msonormal2"/>
        <w:spacing w:before="0" w:beforeAutospacing="0"/>
        <w:ind w:firstLine="851"/>
        <w:rPr>
          <w:rFonts w:ascii="Arial" w:hAnsi="Arial" w:cs="Arial"/>
          <w:sz w:val="20"/>
          <w:szCs w:val="20"/>
        </w:rPr>
      </w:pPr>
      <w:proofErr w:type="gramStart"/>
      <w:r>
        <w:rPr>
          <w:rFonts w:ascii="Arial" w:hAnsi="Arial" w:cs="Arial"/>
          <w:sz w:val="20"/>
          <w:szCs w:val="20"/>
        </w:rPr>
        <w:lastRenderedPageBreak/>
        <w:t>Isto posto</w:t>
      </w:r>
      <w:proofErr w:type="gramEnd"/>
      <w:r>
        <w:rPr>
          <w:rFonts w:ascii="Arial" w:hAnsi="Arial" w:cs="Arial"/>
          <w:sz w:val="20"/>
          <w:szCs w:val="20"/>
        </w:rPr>
        <w:t>, considero que a</w:t>
      </w:r>
      <w:r w:rsidRPr="00421DAF">
        <w:rPr>
          <w:rFonts w:ascii="Arial" w:hAnsi="Arial" w:cs="Arial"/>
          <w:sz w:val="20"/>
          <w:szCs w:val="20"/>
        </w:rPr>
        <w:t xml:space="preserve"> manutenção des</w:t>
      </w:r>
      <w:r>
        <w:rPr>
          <w:rFonts w:ascii="Arial" w:hAnsi="Arial" w:cs="Arial"/>
          <w:sz w:val="20"/>
          <w:szCs w:val="20"/>
        </w:rPr>
        <w:t>t</w:t>
      </w:r>
      <w:r w:rsidRPr="00421DAF">
        <w:rPr>
          <w:rFonts w:ascii="Arial" w:hAnsi="Arial" w:cs="Arial"/>
          <w:sz w:val="20"/>
          <w:szCs w:val="20"/>
        </w:rPr>
        <w:t xml:space="preserve">a aluna de cinco anos de idade por mais um ano na Educação Infantil é uma decisão que </w:t>
      </w:r>
      <w:r>
        <w:rPr>
          <w:rFonts w:ascii="Arial" w:hAnsi="Arial" w:cs="Arial"/>
          <w:sz w:val="20"/>
          <w:szCs w:val="20"/>
        </w:rPr>
        <w:t>cabe</w:t>
      </w:r>
      <w:r w:rsidRPr="00421DAF">
        <w:rPr>
          <w:rFonts w:ascii="Arial" w:hAnsi="Arial" w:cs="Arial"/>
          <w:sz w:val="20"/>
          <w:szCs w:val="20"/>
        </w:rPr>
        <w:t xml:space="preserve"> à família </w:t>
      </w:r>
      <w:r w:rsidR="00FB352F">
        <w:rPr>
          <w:rFonts w:ascii="Arial" w:hAnsi="Arial" w:cs="Arial"/>
          <w:sz w:val="20"/>
          <w:szCs w:val="20"/>
        </w:rPr>
        <w:t xml:space="preserve">e à escola </w:t>
      </w:r>
      <w:r>
        <w:rPr>
          <w:rFonts w:ascii="Arial" w:hAnsi="Arial" w:cs="Arial"/>
          <w:sz w:val="20"/>
          <w:szCs w:val="20"/>
        </w:rPr>
        <w:t xml:space="preserve">tomar </w:t>
      </w:r>
      <w:r w:rsidRPr="00421DAF">
        <w:rPr>
          <w:rFonts w:ascii="Arial" w:hAnsi="Arial" w:cs="Arial"/>
          <w:sz w:val="20"/>
          <w:szCs w:val="20"/>
        </w:rPr>
        <w:t>e deve ser acatada pelos órgãos competentes da SE</w:t>
      </w:r>
      <w:r w:rsidR="003651C5">
        <w:rPr>
          <w:rFonts w:ascii="Arial" w:hAnsi="Arial" w:cs="Arial"/>
          <w:sz w:val="20"/>
          <w:szCs w:val="20"/>
        </w:rPr>
        <w:t>E</w:t>
      </w:r>
      <w:r w:rsidR="000A6D5D">
        <w:rPr>
          <w:rFonts w:ascii="Arial" w:hAnsi="Arial" w:cs="Arial"/>
          <w:sz w:val="20"/>
          <w:szCs w:val="20"/>
        </w:rPr>
        <w:t>, observada a Indicação CEE Nº 60/2006</w:t>
      </w:r>
      <w:r w:rsidRPr="00421DAF">
        <w:rPr>
          <w:rFonts w:ascii="Arial" w:hAnsi="Arial" w:cs="Arial"/>
          <w:sz w:val="20"/>
          <w:szCs w:val="20"/>
        </w:rPr>
        <w:t xml:space="preserve">. </w:t>
      </w:r>
    </w:p>
    <w:p w:rsidR="00851150" w:rsidRDefault="00851150" w:rsidP="00F9652B">
      <w:pPr>
        <w:pStyle w:val="P3"/>
        <w:spacing w:after="0" w:line="240" w:lineRule="auto"/>
        <w:ind w:firstLine="851"/>
        <w:rPr>
          <w:rFonts w:ascii="Arial" w:hAnsi="Arial" w:cs="Arial"/>
          <w:b/>
          <w:sz w:val="22"/>
          <w:szCs w:val="22"/>
        </w:rPr>
      </w:pPr>
    </w:p>
    <w:p w:rsidR="00851150" w:rsidRDefault="00851150" w:rsidP="003651C5">
      <w:pPr>
        <w:pStyle w:val="P3"/>
        <w:spacing w:after="0" w:line="240" w:lineRule="auto"/>
        <w:ind w:firstLine="0"/>
        <w:rPr>
          <w:rFonts w:ascii="Arial" w:hAnsi="Arial" w:cs="Arial"/>
          <w:b/>
          <w:sz w:val="22"/>
          <w:szCs w:val="22"/>
        </w:rPr>
      </w:pPr>
      <w:r>
        <w:rPr>
          <w:rFonts w:ascii="Arial" w:hAnsi="Arial" w:cs="Arial"/>
          <w:b/>
          <w:sz w:val="22"/>
          <w:szCs w:val="22"/>
        </w:rPr>
        <w:t>2. CONCLUSÃO</w:t>
      </w:r>
    </w:p>
    <w:p w:rsidR="00751143" w:rsidRPr="00547F81" w:rsidRDefault="00751143" w:rsidP="003651C5">
      <w:pPr>
        <w:pStyle w:val="msonormal2"/>
        <w:spacing w:before="0" w:beforeAutospacing="0"/>
        <w:ind w:firstLine="851"/>
        <w:rPr>
          <w:rFonts w:ascii="Arial" w:hAnsi="Arial" w:cs="Arial"/>
          <w:sz w:val="20"/>
          <w:szCs w:val="20"/>
        </w:rPr>
      </w:pPr>
      <w:r w:rsidRPr="00547F81">
        <w:rPr>
          <w:rFonts w:ascii="Arial" w:hAnsi="Arial" w:cs="Arial"/>
          <w:b/>
          <w:sz w:val="20"/>
          <w:szCs w:val="20"/>
        </w:rPr>
        <w:t>2.</w:t>
      </w:r>
      <w:r w:rsidR="00547F81" w:rsidRPr="00547F81">
        <w:rPr>
          <w:rFonts w:ascii="Arial" w:hAnsi="Arial" w:cs="Arial"/>
          <w:b/>
          <w:sz w:val="20"/>
          <w:szCs w:val="20"/>
        </w:rPr>
        <w:t>1</w:t>
      </w:r>
      <w:r w:rsidRPr="00547F81">
        <w:rPr>
          <w:rFonts w:ascii="Arial" w:hAnsi="Arial" w:cs="Arial"/>
          <w:sz w:val="20"/>
          <w:szCs w:val="20"/>
        </w:rPr>
        <w:t xml:space="preserve"> Autoriza-se, em caráter excepcional, a rematrícula da menor </w:t>
      </w:r>
      <w:proofErr w:type="spellStart"/>
      <w:r w:rsidR="00AC2AA0" w:rsidRPr="00547F81">
        <w:rPr>
          <w:rFonts w:ascii="Arial" w:hAnsi="Arial" w:cs="Arial"/>
          <w:sz w:val="20"/>
          <w:szCs w:val="20"/>
        </w:rPr>
        <w:t>L.J.W.</w:t>
      </w:r>
      <w:proofErr w:type="spellEnd"/>
      <w:r w:rsidR="008F3BFF">
        <w:rPr>
          <w:rFonts w:ascii="Arial" w:hAnsi="Arial" w:cs="Arial"/>
          <w:sz w:val="20"/>
          <w:szCs w:val="20"/>
        </w:rPr>
        <w:t>,</w:t>
      </w:r>
      <w:r w:rsidRPr="00547F81">
        <w:rPr>
          <w:rFonts w:ascii="Arial" w:hAnsi="Arial" w:cs="Arial"/>
          <w:sz w:val="20"/>
          <w:szCs w:val="20"/>
        </w:rPr>
        <w:t xml:space="preserve"> na</w:t>
      </w:r>
      <w:r w:rsidR="00547F81" w:rsidRPr="00547F81">
        <w:rPr>
          <w:rFonts w:ascii="Arial" w:hAnsi="Arial" w:cs="Arial"/>
          <w:sz w:val="20"/>
          <w:szCs w:val="20"/>
        </w:rPr>
        <w:t xml:space="preserve"> Educação Infantil -</w:t>
      </w:r>
      <w:r w:rsidRPr="00547F81">
        <w:rPr>
          <w:rFonts w:ascii="Arial" w:hAnsi="Arial" w:cs="Arial"/>
          <w:sz w:val="20"/>
          <w:szCs w:val="20"/>
        </w:rPr>
        <w:t xml:space="preserve"> 2ª fase da pré-escola.</w:t>
      </w:r>
    </w:p>
    <w:p w:rsidR="003651C5" w:rsidRPr="00890C6E" w:rsidRDefault="00851150" w:rsidP="003651C5">
      <w:pPr>
        <w:spacing w:after="0" w:line="360" w:lineRule="auto"/>
        <w:ind w:firstLine="851"/>
        <w:jc w:val="both"/>
        <w:rPr>
          <w:rFonts w:ascii="Arial" w:hAnsi="Arial" w:cs="Arial"/>
          <w:sz w:val="20"/>
          <w:szCs w:val="20"/>
        </w:rPr>
      </w:pPr>
      <w:r w:rsidRPr="003651C5">
        <w:rPr>
          <w:rFonts w:ascii="Arial" w:hAnsi="Arial" w:cs="Arial"/>
          <w:b/>
          <w:sz w:val="20"/>
          <w:szCs w:val="20"/>
        </w:rPr>
        <w:t>2.2</w:t>
      </w:r>
      <w:r>
        <w:rPr>
          <w:rFonts w:ascii="Arial" w:hAnsi="Arial" w:cs="Arial"/>
          <w:sz w:val="20"/>
          <w:szCs w:val="20"/>
        </w:rPr>
        <w:t xml:space="preserve"> </w:t>
      </w:r>
      <w:r w:rsidRPr="00EE5C74">
        <w:rPr>
          <w:rFonts w:ascii="Arial" w:hAnsi="Arial" w:cs="Arial"/>
          <w:sz w:val="20"/>
          <w:szCs w:val="20"/>
        </w:rPr>
        <w:t xml:space="preserve">Envie-se cópia deste Parecer aos responsáveis </w:t>
      </w:r>
      <w:r>
        <w:rPr>
          <w:rFonts w:ascii="Arial" w:hAnsi="Arial" w:cs="Arial"/>
          <w:sz w:val="20"/>
          <w:szCs w:val="20"/>
        </w:rPr>
        <w:t xml:space="preserve">pela menor </w:t>
      </w:r>
      <w:proofErr w:type="spellStart"/>
      <w:r w:rsidR="00D21A68">
        <w:rPr>
          <w:rFonts w:ascii="Arial" w:hAnsi="Arial" w:cs="Arial"/>
          <w:sz w:val="20"/>
          <w:szCs w:val="20"/>
        </w:rPr>
        <w:t>L.J.W.</w:t>
      </w:r>
      <w:proofErr w:type="spellEnd"/>
      <w:r w:rsidR="003651C5">
        <w:rPr>
          <w:rFonts w:ascii="Arial" w:hAnsi="Arial" w:cs="Arial"/>
          <w:sz w:val="20"/>
          <w:szCs w:val="20"/>
        </w:rPr>
        <w:t xml:space="preserve">, </w:t>
      </w:r>
      <w:r>
        <w:rPr>
          <w:rFonts w:ascii="Arial" w:hAnsi="Arial" w:cs="Arial"/>
          <w:sz w:val="20"/>
          <w:szCs w:val="20"/>
        </w:rPr>
        <w:t>à Diretoria de Ensino Região Centro</w:t>
      </w:r>
      <w:r w:rsidR="003651C5" w:rsidRPr="00890C6E">
        <w:rPr>
          <w:rFonts w:ascii="Arial" w:hAnsi="Arial" w:cs="Arial"/>
          <w:sz w:val="20"/>
          <w:szCs w:val="20"/>
        </w:rPr>
        <w:t>, à Coordenadoria de Gestão da Educação Básica – CGEB e à Coordenadoria de Informação, Monitoramento e Avaliação Educacional – CIMA.</w:t>
      </w:r>
    </w:p>
    <w:p w:rsidR="00851150" w:rsidRPr="00890C6E" w:rsidRDefault="00851150" w:rsidP="003651C5">
      <w:pPr>
        <w:pStyle w:val="msonormal2"/>
        <w:spacing w:before="0" w:beforeAutospacing="0"/>
        <w:jc w:val="center"/>
        <w:rPr>
          <w:rFonts w:ascii="Arial" w:hAnsi="Arial" w:cs="Arial"/>
          <w:sz w:val="20"/>
          <w:szCs w:val="20"/>
        </w:rPr>
      </w:pPr>
      <w:r w:rsidRPr="00890C6E">
        <w:rPr>
          <w:rFonts w:ascii="Arial" w:hAnsi="Arial" w:cs="Arial"/>
          <w:sz w:val="20"/>
          <w:szCs w:val="20"/>
        </w:rPr>
        <w:t xml:space="preserve">São Paulo, </w:t>
      </w:r>
      <w:proofErr w:type="gramStart"/>
      <w:r w:rsidR="003651C5" w:rsidRPr="00890C6E">
        <w:rPr>
          <w:rFonts w:ascii="Arial" w:hAnsi="Arial" w:cs="Arial"/>
          <w:sz w:val="20"/>
          <w:szCs w:val="20"/>
        </w:rPr>
        <w:t>6</w:t>
      </w:r>
      <w:proofErr w:type="gramEnd"/>
      <w:r w:rsidRPr="00890C6E">
        <w:rPr>
          <w:rFonts w:ascii="Arial" w:hAnsi="Arial" w:cs="Arial"/>
          <w:sz w:val="20"/>
          <w:szCs w:val="20"/>
        </w:rPr>
        <w:t xml:space="preserve"> de </w:t>
      </w:r>
      <w:r w:rsidR="003651C5" w:rsidRPr="00890C6E">
        <w:rPr>
          <w:rFonts w:ascii="Arial" w:hAnsi="Arial" w:cs="Arial"/>
          <w:sz w:val="20"/>
          <w:szCs w:val="20"/>
        </w:rPr>
        <w:t>dezembro</w:t>
      </w:r>
      <w:r w:rsidRPr="00890C6E">
        <w:rPr>
          <w:rFonts w:ascii="Arial" w:hAnsi="Arial" w:cs="Arial"/>
          <w:sz w:val="20"/>
          <w:szCs w:val="20"/>
        </w:rPr>
        <w:t xml:space="preserve"> de 2013.</w:t>
      </w:r>
    </w:p>
    <w:p w:rsidR="00851150" w:rsidRPr="00EE5C74" w:rsidRDefault="00851150" w:rsidP="00F9652B">
      <w:pPr>
        <w:pStyle w:val="msonormal2"/>
        <w:spacing w:before="0" w:beforeAutospacing="0"/>
        <w:ind w:left="708" w:firstLine="851"/>
        <w:rPr>
          <w:rFonts w:ascii="Arial" w:hAnsi="Arial" w:cs="Arial"/>
          <w:b/>
          <w:sz w:val="20"/>
          <w:szCs w:val="20"/>
        </w:rPr>
      </w:pPr>
    </w:p>
    <w:p w:rsidR="00851150" w:rsidRPr="003651C5" w:rsidRDefault="003651C5" w:rsidP="003651C5">
      <w:pPr>
        <w:pStyle w:val="msonormal2"/>
        <w:spacing w:before="0" w:beforeAutospacing="0" w:line="240" w:lineRule="auto"/>
        <w:jc w:val="center"/>
        <w:rPr>
          <w:rFonts w:ascii="Arial" w:hAnsi="Arial" w:cs="Arial"/>
          <w:b/>
          <w:i/>
          <w:sz w:val="22"/>
          <w:szCs w:val="22"/>
        </w:rPr>
      </w:pPr>
      <w:r w:rsidRPr="003651C5">
        <w:rPr>
          <w:rFonts w:ascii="Arial" w:hAnsi="Arial" w:cs="Arial"/>
          <w:b/>
          <w:i/>
          <w:sz w:val="22"/>
          <w:szCs w:val="22"/>
        </w:rPr>
        <w:t xml:space="preserve">a) </w:t>
      </w:r>
      <w:r w:rsidR="00851150" w:rsidRPr="003651C5">
        <w:rPr>
          <w:rFonts w:ascii="Arial" w:hAnsi="Arial" w:cs="Arial"/>
          <w:b/>
          <w:i/>
          <w:sz w:val="22"/>
          <w:szCs w:val="22"/>
        </w:rPr>
        <w:t>Cons</w:t>
      </w:r>
      <w:r w:rsidRPr="003651C5">
        <w:rPr>
          <w:rFonts w:ascii="Arial" w:hAnsi="Arial" w:cs="Arial"/>
          <w:b/>
          <w:i/>
          <w:sz w:val="22"/>
          <w:szCs w:val="22"/>
        </w:rPr>
        <w:t>.°</w:t>
      </w:r>
      <w:r w:rsidR="00851150" w:rsidRPr="003651C5">
        <w:rPr>
          <w:rFonts w:ascii="Arial" w:hAnsi="Arial" w:cs="Arial"/>
          <w:b/>
          <w:i/>
          <w:sz w:val="22"/>
          <w:szCs w:val="22"/>
        </w:rPr>
        <w:t xml:space="preserve"> Antônio Carlos das Neves</w:t>
      </w:r>
    </w:p>
    <w:p w:rsidR="00851150" w:rsidRPr="003651C5" w:rsidRDefault="00851150" w:rsidP="003651C5">
      <w:pPr>
        <w:pStyle w:val="msonormal2"/>
        <w:spacing w:before="0" w:beforeAutospacing="0"/>
        <w:jc w:val="center"/>
        <w:rPr>
          <w:rFonts w:ascii="Arial" w:hAnsi="Arial" w:cs="Arial"/>
          <w:b/>
          <w:i/>
          <w:sz w:val="22"/>
          <w:szCs w:val="22"/>
        </w:rPr>
      </w:pPr>
      <w:r w:rsidRPr="003651C5">
        <w:rPr>
          <w:rFonts w:ascii="Arial" w:hAnsi="Arial" w:cs="Arial"/>
          <w:b/>
          <w:i/>
          <w:sz w:val="22"/>
          <w:szCs w:val="22"/>
        </w:rPr>
        <w:t>Relator</w:t>
      </w:r>
    </w:p>
    <w:p w:rsidR="00CB44E7" w:rsidRDefault="00CB44E7" w:rsidP="00F9652B">
      <w:pPr>
        <w:spacing w:after="0" w:line="240" w:lineRule="auto"/>
        <w:jc w:val="both"/>
        <w:rPr>
          <w:rFonts w:ascii="Arial" w:hAnsi="Arial" w:cs="Arial"/>
          <w:b/>
          <w:bCs/>
        </w:rPr>
      </w:pPr>
    </w:p>
    <w:p w:rsidR="005A2A38" w:rsidRDefault="005A2A38" w:rsidP="005A2A38">
      <w:pPr>
        <w:spacing w:before="240" w:after="0"/>
        <w:jc w:val="both"/>
        <w:rPr>
          <w:rFonts w:ascii="Arial" w:hAnsi="Arial" w:cs="Arial"/>
          <w:b/>
          <w:bCs/>
        </w:rPr>
      </w:pPr>
      <w:r>
        <w:rPr>
          <w:rFonts w:ascii="Arial" w:hAnsi="Arial" w:cs="Arial"/>
          <w:b/>
          <w:bCs/>
        </w:rPr>
        <w:t>3. DECISÃO DA CÂMARA</w:t>
      </w:r>
    </w:p>
    <w:p w:rsidR="00FB352F" w:rsidRDefault="00FB352F" w:rsidP="00FB352F">
      <w:pPr>
        <w:pStyle w:val="Recuodecorpodetexto2"/>
        <w:spacing w:after="0" w:line="360" w:lineRule="auto"/>
        <w:ind w:left="0" w:firstLine="709"/>
        <w:jc w:val="both"/>
        <w:rPr>
          <w:rFonts w:ascii="Arial" w:hAnsi="Arial" w:cs="Arial"/>
          <w:sz w:val="20"/>
          <w:szCs w:val="20"/>
        </w:rPr>
      </w:pPr>
      <w:r>
        <w:rPr>
          <w:rFonts w:ascii="Arial" w:hAnsi="Arial" w:cs="Arial"/>
          <w:sz w:val="20"/>
          <w:szCs w:val="20"/>
        </w:rPr>
        <w:t>A Câmara de Educação Básica adota como seu Parecer, o Voto do Relator.</w:t>
      </w:r>
    </w:p>
    <w:p w:rsidR="00FB352F" w:rsidRDefault="00FB352F" w:rsidP="00FB352F">
      <w:pPr>
        <w:pStyle w:val="Recuodecorpodetexto2"/>
        <w:spacing w:after="0" w:line="360" w:lineRule="auto"/>
        <w:ind w:left="0" w:firstLine="709"/>
        <w:jc w:val="both"/>
        <w:rPr>
          <w:rFonts w:ascii="Arial" w:hAnsi="Arial" w:cs="Arial"/>
          <w:sz w:val="20"/>
          <w:szCs w:val="20"/>
        </w:rPr>
      </w:pPr>
      <w:r>
        <w:rPr>
          <w:rFonts w:ascii="Arial" w:hAnsi="Arial" w:cs="Arial"/>
          <w:sz w:val="20"/>
          <w:szCs w:val="20"/>
        </w:rPr>
        <w:t xml:space="preserve">Presentes os Conselheiros: Antônio Carlos das Neves, Francisco Antonio Poli, Francisco José </w:t>
      </w:r>
      <w:proofErr w:type="spellStart"/>
      <w:r>
        <w:rPr>
          <w:rFonts w:ascii="Arial" w:hAnsi="Arial" w:cs="Arial"/>
          <w:sz w:val="20"/>
          <w:szCs w:val="20"/>
        </w:rPr>
        <w:t>Carbonari</w:t>
      </w:r>
      <w:proofErr w:type="spellEnd"/>
      <w:r>
        <w:rPr>
          <w:rFonts w:ascii="Arial" w:hAnsi="Arial" w:cs="Arial"/>
          <w:sz w:val="20"/>
          <w:szCs w:val="20"/>
        </w:rPr>
        <w:t xml:space="preserve">, Laura </w:t>
      </w:r>
      <w:proofErr w:type="spellStart"/>
      <w:r>
        <w:rPr>
          <w:rFonts w:ascii="Arial" w:hAnsi="Arial" w:cs="Arial"/>
          <w:sz w:val="20"/>
          <w:szCs w:val="20"/>
        </w:rPr>
        <w:t>Laganá</w:t>
      </w:r>
      <w:proofErr w:type="spellEnd"/>
      <w:r>
        <w:rPr>
          <w:rFonts w:ascii="Arial" w:hAnsi="Arial" w:cs="Arial"/>
          <w:sz w:val="20"/>
          <w:szCs w:val="20"/>
        </w:rPr>
        <w:t xml:space="preserve">, Maria Lúcia Franco Montoro Jens, </w:t>
      </w:r>
      <w:proofErr w:type="spellStart"/>
      <w:r>
        <w:rPr>
          <w:rFonts w:ascii="Arial" w:hAnsi="Arial" w:cs="Arial"/>
          <w:sz w:val="20"/>
          <w:szCs w:val="20"/>
        </w:rPr>
        <w:t>Priscilla</w:t>
      </w:r>
      <w:proofErr w:type="spellEnd"/>
      <w:r>
        <w:rPr>
          <w:rFonts w:ascii="Arial" w:hAnsi="Arial" w:cs="Arial"/>
          <w:sz w:val="20"/>
          <w:szCs w:val="20"/>
        </w:rPr>
        <w:t xml:space="preserve"> Maria </w:t>
      </w:r>
      <w:proofErr w:type="spellStart"/>
      <w:r>
        <w:rPr>
          <w:rFonts w:ascii="Arial" w:hAnsi="Arial" w:cs="Arial"/>
          <w:sz w:val="20"/>
          <w:szCs w:val="20"/>
        </w:rPr>
        <w:t>Bonini</w:t>
      </w:r>
      <w:proofErr w:type="spellEnd"/>
      <w:r>
        <w:rPr>
          <w:rFonts w:ascii="Arial" w:hAnsi="Arial" w:cs="Arial"/>
          <w:sz w:val="20"/>
          <w:szCs w:val="20"/>
        </w:rPr>
        <w:t xml:space="preserve"> Ribeiro, Suzana Guimarães Trípoli, Sylvia Gouvêa e Walter </w:t>
      </w:r>
      <w:proofErr w:type="spellStart"/>
      <w:r>
        <w:rPr>
          <w:rFonts w:ascii="Arial" w:hAnsi="Arial" w:cs="Arial"/>
          <w:sz w:val="20"/>
          <w:szCs w:val="20"/>
        </w:rPr>
        <w:t>Vicioni</w:t>
      </w:r>
      <w:proofErr w:type="spellEnd"/>
      <w:r>
        <w:rPr>
          <w:rFonts w:ascii="Arial" w:hAnsi="Arial" w:cs="Arial"/>
          <w:sz w:val="20"/>
          <w:szCs w:val="20"/>
        </w:rPr>
        <w:t xml:space="preserve"> Gonçalves.</w:t>
      </w:r>
    </w:p>
    <w:p w:rsidR="00FB352F" w:rsidRDefault="00FB352F" w:rsidP="00FB352F">
      <w:pPr>
        <w:pStyle w:val="P3"/>
        <w:spacing w:after="0" w:line="360" w:lineRule="auto"/>
        <w:ind w:firstLine="709"/>
        <w:rPr>
          <w:rFonts w:ascii="Arial" w:hAnsi="Arial" w:cs="Arial"/>
          <w:sz w:val="20"/>
        </w:rPr>
      </w:pPr>
      <w:r>
        <w:rPr>
          <w:rFonts w:ascii="Arial" w:hAnsi="Arial" w:cs="Arial"/>
          <w:sz w:val="20"/>
        </w:rPr>
        <w:t>Sala da Câmara de Educação Básica, em 11 de dezembro de 2013.</w:t>
      </w:r>
    </w:p>
    <w:p w:rsidR="005A2A38" w:rsidRDefault="005A2A38" w:rsidP="005A2A38">
      <w:pPr>
        <w:pStyle w:val="P3"/>
        <w:spacing w:after="0" w:line="276" w:lineRule="auto"/>
        <w:ind w:firstLine="709"/>
        <w:jc w:val="center"/>
        <w:rPr>
          <w:rFonts w:ascii="Arial" w:hAnsi="Arial" w:cs="Arial"/>
          <w:sz w:val="20"/>
        </w:rPr>
      </w:pPr>
    </w:p>
    <w:p w:rsidR="005A2A38" w:rsidRDefault="005A2A38" w:rsidP="005A2A38">
      <w:pPr>
        <w:spacing w:before="120" w:after="0"/>
        <w:jc w:val="center"/>
        <w:rPr>
          <w:rFonts w:ascii="Arial" w:hAnsi="Arial" w:cs="Arial"/>
          <w:b/>
          <w:bCs/>
          <w:i/>
        </w:rPr>
      </w:pPr>
      <w:r>
        <w:rPr>
          <w:rFonts w:ascii="Arial" w:hAnsi="Arial" w:cs="Arial"/>
          <w:b/>
          <w:bCs/>
          <w:i/>
        </w:rPr>
        <w:t xml:space="preserve">a) Cons.° Francisco José </w:t>
      </w:r>
      <w:proofErr w:type="spellStart"/>
      <w:r>
        <w:rPr>
          <w:rFonts w:ascii="Arial" w:hAnsi="Arial" w:cs="Arial"/>
          <w:b/>
          <w:bCs/>
          <w:i/>
        </w:rPr>
        <w:t>Carbonari</w:t>
      </w:r>
      <w:proofErr w:type="spellEnd"/>
    </w:p>
    <w:p w:rsidR="005A2A38" w:rsidRDefault="005A2A38" w:rsidP="005A2A38">
      <w:pPr>
        <w:pStyle w:val="PargrafodaLista"/>
        <w:ind w:left="0"/>
        <w:jc w:val="center"/>
        <w:rPr>
          <w:rFonts w:ascii="Arial" w:hAnsi="Arial" w:cs="Arial"/>
          <w:sz w:val="20"/>
        </w:rPr>
      </w:pPr>
      <w:r>
        <w:rPr>
          <w:rFonts w:ascii="Arial" w:hAnsi="Arial" w:cs="Arial"/>
          <w:b/>
          <w:bCs/>
          <w:i/>
          <w:iCs/>
        </w:rPr>
        <w:t>Presidente da CEB</w:t>
      </w:r>
    </w:p>
    <w:p w:rsidR="00931C8D" w:rsidRDefault="00931C8D" w:rsidP="00931C8D">
      <w:pPr>
        <w:spacing w:after="0" w:line="240" w:lineRule="auto"/>
        <w:rPr>
          <w:rFonts w:ascii="Arial" w:hAnsi="Arial" w:cs="Arial"/>
          <w:sz w:val="24"/>
        </w:rPr>
      </w:pPr>
    </w:p>
    <w:p w:rsidR="00931C8D" w:rsidRDefault="00931C8D" w:rsidP="00931C8D">
      <w:pPr>
        <w:pStyle w:val="Ttulo5"/>
        <w:rPr>
          <w:rFonts w:ascii="Arial" w:hAnsi="Arial" w:cs="Arial"/>
          <w:sz w:val="22"/>
          <w:szCs w:val="22"/>
        </w:rPr>
      </w:pPr>
      <w:r>
        <w:rPr>
          <w:rFonts w:ascii="Arial" w:hAnsi="Arial" w:cs="Arial"/>
          <w:sz w:val="22"/>
          <w:szCs w:val="22"/>
        </w:rPr>
        <w:t>DELIBERAÇÃO PLENÁRIA</w:t>
      </w:r>
    </w:p>
    <w:p w:rsidR="00931C8D" w:rsidRDefault="00931C8D" w:rsidP="00931C8D">
      <w:pPr>
        <w:pStyle w:val="P2"/>
        <w:spacing w:line="276" w:lineRule="auto"/>
        <w:ind w:firstLine="709"/>
        <w:jc w:val="both"/>
        <w:rPr>
          <w:rFonts w:ascii="Arial" w:hAnsi="Arial" w:cs="Arial"/>
          <w:b w:val="0"/>
          <w:i w:val="0"/>
          <w:sz w:val="20"/>
          <w:u w:val="none"/>
        </w:rPr>
      </w:pPr>
      <w:r>
        <w:rPr>
          <w:rFonts w:ascii="Arial" w:hAnsi="Arial" w:cs="Arial"/>
          <w:b w:val="0"/>
          <w:i w:val="0"/>
          <w:sz w:val="20"/>
          <w:u w:val="none"/>
        </w:rPr>
        <w:t>O CONSELHO ESTADUAL DE EDUCAÇÃO aprova, por unanimidade, a decisão da Câmara de Educação Básica, nos termos do Voto do Relator.</w:t>
      </w:r>
    </w:p>
    <w:p w:rsidR="00931C8D" w:rsidRDefault="00931C8D" w:rsidP="00931C8D">
      <w:pPr>
        <w:pStyle w:val="P2"/>
        <w:spacing w:line="276" w:lineRule="auto"/>
        <w:ind w:left="2123" w:firstLine="709"/>
        <w:jc w:val="both"/>
        <w:rPr>
          <w:rFonts w:ascii="Arial" w:hAnsi="Arial" w:cs="Arial"/>
          <w:b w:val="0"/>
          <w:i w:val="0"/>
          <w:sz w:val="20"/>
          <w:u w:val="none"/>
        </w:rPr>
      </w:pPr>
      <w:r>
        <w:rPr>
          <w:rFonts w:ascii="Arial" w:hAnsi="Arial" w:cs="Arial"/>
          <w:b w:val="0"/>
          <w:i w:val="0"/>
          <w:sz w:val="20"/>
          <w:u w:val="none"/>
        </w:rPr>
        <w:t>Sala “Carlos Pasquale”, em 18 de dezembro de 2013.</w:t>
      </w:r>
    </w:p>
    <w:p w:rsidR="00931C8D" w:rsidRDefault="00931C8D" w:rsidP="00931C8D">
      <w:pPr>
        <w:spacing w:after="0" w:line="240" w:lineRule="auto"/>
        <w:ind w:firstLine="2880"/>
        <w:rPr>
          <w:rFonts w:ascii="Arial" w:hAnsi="Arial"/>
          <w:sz w:val="20"/>
          <w:szCs w:val="20"/>
        </w:rPr>
      </w:pPr>
    </w:p>
    <w:p w:rsidR="00931C8D" w:rsidRDefault="00931C8D" w:rsidP="00931C8D">
      <w:pPr>
        <w:spacing w:after="0" w:line="240" w:lineRule="auto"/>
        <w:ind w:firstLine="2880"/>
        <w:rPr>
          <w:rFonts w:ascii="Arial" w:hAnsi="Arial"/>
          <w:b/>
          <w:sz w:val="20"/>
          <w:szCs w:val="20"/>
        </w:rPr>
      </w:pPr>
    </w:p>
    <w:p w:rsidR="00931C8D" w:rsidRDefault="00931C8D" w:rsidP="00931C8D">
      <w:pPr>
        <w:spacing w:after="0" w:line="240" w:lineRule="auto"/>
        <w:ind w:firstLine="2880"/>
        <w:rPr>
          <w:rFonts w:ascii="Arial" w:hAnsi="Arial"/>
          <w:b/>
          <w:sz w:val="20"/>
          <w:szCs w:val="20"/>
        </w:rPr>
      </w:pPr>
    </w:p>
    <w:p w:rsidR="00931C8D" w:rsidRDefault="00931C8D" w:rsidP="00931C8D">
      <w:pPr>
        <w:spacing w:after="0" w:line="240" w:lineRule="auto"/>
        <w:ind w:firstLine="2880"/>
        <w:rPr>
          <w:rFonts w:ascii="Arial" w:hAnsi="Arial"/>
          <w:b/>
          <w:sz w:val="20"/>
          <w:szCs w:val="20"/>
        </w:rPr>
      </w:pPr>
    </w:p>
    <w:p w:rsidR="00931C8D" w:rsidRDefault="00931C8D" w:rsidP="00931C8D">
      <w:pPr>
        <w:spacing w:after="0" w:line="240" w:lineRule="auto"/>
        <w:ind w:firstLine="2880"/>
        <w:rPr>
          <w:rFonts w:ascii="Arial" w:hAnsi="Arial" w:cs="Arial"/>
          <w:b/>
          <w:sz w:val="20"/>
          <w:szCs w:val="20"/>
        </w:rPr>
      </w:pPr>
      <w:proofErr w:type="spellStart"/>
      <w:r>
        <w:rPr>
          <w:rFonts w:ascii="Arial" w:hAnsi="Arial" w:cs="Arial"/>
          <w:b/>
          <w:sz w:val="20"/>
          <w:szCs w:val="20"/>
        </w:rPr>
        <w:t>Consª</w:t>
      </w:r>
      <w:proofErr w:type="spellEnd"/>
      <w:r>
        <w:rPr>
          <w:rFonts w:ascii="Arial" w:hAnsi="Arial" w:cs="Arial"/>
          <w:b/>
          <w:sz w:val="20"/>
          <w:szCs w:val="20"/>
        </w:rPr>
        <w:t xml:space="preserve">. Guiomar </w:t>
      </w:r>
      <w:proofErr w:type="spellStart"/>
      <w:r>
        <w:rPr>
          <w:rFonts w:ascii="Arial" w:hAnsi="Arial" w:cs="Arial"/>
          <w:b/>
          <w:sz w:val="20"/>
          <w:szCs w:val="20"/>
        </w:rPr>
        <w:t>Namo</w:t>
      </w:r>
      <w:proofErr w:type="spellEnd"/>
      <w:r>
        <w:rPr>
          <w:rFonts w:ascii="Arial" w:hAnsi="Arial" w:cs="Arial"/>
          <w:b/>
          <w:sz w:val="20"/>
          <w:szCs w:val="20"/>
        </w:rPr>
        <w:t xml:space="preserve"> de Mello</w:t>
      </w:r>
    </w:p>
    <w:p w:rsidR="00931C8D" w:rsidRDefault="00931C8D" w:rsidP="00931C8D">
      <w:pPr>
        <w:pStyle w:val="Ttulo1"/>
        <w:ind w:left="2124" w:firstLine="708"/>
        <w:jc w:val="left"/>
        <w:rPr>
          <w:rFonts w:cs="Arial"/>
          <w:b w:val="0"/>
          <w:sz w:val="20"/>
        </w:rPr>
      </w:pPr>
      <w:r>
        <w:rPr>
          <w:rFonts w:cs="Arial"/>
          <w:b w:val="0"/>
          <w:sz w:val="20"/>
        </w:rPr>
        <w:t xml:space="preserve">             Presidente</w:t>
      </w: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rPr>
          <w:rFonts w:ascii="Arial" w:hAnsi="Arial"/>
          <w:sz w:val="20"/>
          <w:szCs w:val="20"/>
        </w:rPr>
      </w:pPr>
    </w:p>
    <w:p w:rsidR="00931C8D" w:rsidRDefault="00931C8D" w:rsidP="00931C8D">
      <w:pPr>
        <w:spacing w:after="0" w:line="240" w:lineRule="auto"/>
        <w:ind w:right="360"/>
        <w:rPr>
          <w:rFonts w:ascii="Arial" w:hAnsi="Arial"/>
        </w:rPr>
      </w:pPr>
      <w:r>
        <w:rPr>
          <w:rFonts w:ascii="Arial" w:hAnsi="Arial"/>
        </w:rPr>
        <w:t>PARECER CEE Nº 484/13</w:t>
      </w:r>
      <w:proofErr w:type="gramStart"/>
      <w:r>
        <w:rPr>
          <w:rFonts w:ascii="Arial" w:hAnsi="Arial"/>
        </w:rPr>
        <w:t xml:space="preserve">  </w:t>
      </w:r>
      <w:proofErr w:type="gramEnd"/>
      <w:r>
        <w:rPr>
          <w:rFonts w:ascii="Arial" w:hAnsi="Arial"/>
        </w:rPr>
        <w:t xml:space="preserve">– </w:t>
      </w:r>
      <w:r w:rsidR="007C02FD">
        <w:rPr>
          <w:rFonts w:ascii="Arial" w:hAnsi="Arial"/>
        </w:rPr>
        <w:t>Publicado no DOE em 20/12/2013 - Seção I - Páginas 48/49/50</w:t>
      </w:r>
    </w:p>
    <w:p w:rsidR="00F35856" w:rsidRDefault="00F35856" w:rsidP="00F9652B">
      <w:pPr>
        <w:spacing w:after="0" w:line="240" w:lineRule="auto"/>
        <w:jc w:val="both"/>
        <w:rPr>
          <w:rFonts w:ascii="Arial" w:hAnsi="Arial" w:cs="Arial"/>
          <w:b/>
          <w:bCs/>
        </w:rPr>
      </w:pPr>
    </w:p>
    <w:sectPr w:rsidR="00F35856" w:rsidSect="00E11FC1">
      <w:headerReference w:type="default" r:id="rId8"/>
      <w:headerReference w:type="first" r:id="rId9"/>
      <w:pgSz w:w="11906" w:h="16838" w:code="9"/>
      <w:pgMar w:top="1418" w:right="1134" w:bottom="993"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650" w:rsidRDefault="00CD6650">
      <w:pPr>
        <w:spacing w:after="0" w:line="240" w:lineRule="auto"/>
      </w:pPr>
      <w:r>
        <w:separator/>
      </w:r>
    </w:p>
  </w:endnote>
  <w:endnote w:type="continuationSeparator" w:id="0">
    <w:p w:rsidR="00CD6650" w:rsidRDefault="00CD6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650" w:rsidRDefault="00CD6650">
      <w:pPr>
        <w:spacing w:after="0" w:line="240" w:lineRule="auto"/>
      </w:pPr>
      <w:r>
        <w:separator/>
      </w:r>
    </w:p>
  </w:footnote>
  <w:footnote w:type="continuationSeparator" w:id="0">
    <w:p w:rsidR="00CD6650" w:rsidRDefault="00CD6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05" w:rsidRDefault="00931C8D" w:rsidP="007A2541">
    <w:pPr>
      <w:pStyle w:val="Cabealho"/>
      <w:tabs>
        <w:tab w:val="right" w:pos="9638"/>
      </w:tabs>
    </w:pPr>
    <w:r>
      <w:t xml:space="preserve"> </w:t>
    </w:r>
    <w:r w:rsidR="00E27005">
      <w:tab/>
    </w:r>
    <w:r w:rsidR="00E27005">
      <w:tab/>
    </w:r>
    <w:r w:rsidR="00E27005">
      <w:tab/>
    </w:r>
    <w:fldSimple w:instr=" PAGE   \* MERGEFORMAT ">
      <w:r w:rsidR="002A1F72">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384"/>
      <w:gridCol w:w="8110"/>
    </w:tblGrid>
    <w:tr w:rsidR="00E27005">
      <w:tc>
        <w:tcPr>
          <w:tcW w:w="1384" w:type="dxa"/>
        </w:tcPr>
        <w:p w:rsidR="00E27005" w:rsidRDefault="00C8503C">
          <w:pPr>
            <w:pStyle w:val="Cabealho"/>
          </w:pPr>
          <w:r>
            <w:rPr>
              <w:noProof/>
              <w:lang w:eastAsia="pt-BR"/>
            </w:rPr>
            <w:drawing>
              <wp:anchor distT="0" distB="0" distL="114300" distR="114300" simplePos="0" relativeHeight="251657728" behindDoc="0" locked="0" layoutInCell="1" allowOverlap="1">
                <wp:simplePos x="0" y="0"/>
                <wp:positionH relativeFrom="column">
                  <wp:posOffset>55245</wp:posOffset>
                </wp:positionH>
                <wp:positionV relativeFrom="paragraph">
                  <wp:posOffset>51435</wp:posOffset>
                </wp:positionV>
                <wp:extent cx="600710" cy="633730"/>
                <wp:effectExtent l="19050" t="0" r="8890" b="0"/>
                <wp:wrapTight wrapText="bothSides">
                  <wp:wrapPolygon edited="0">
                    <wp:start x="-685" y="0"/>
                    <wp:lineTo x="-685" y="20778"/>
                    <wp:lineTo x="21920" y="20778"/>
                    <wp:lineTo x="21920" y="0"/>
                    <wp:lineTo x="-685"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0710" cy="633730"/>
                        </a:xfrm>
                        <a:prstGeom prst="rect">
                          <a:avLst/>
                        </a:prstGeom>
                        <a:noFill/>
                        <a:ln w="9525">
                          <a:noFill/>
                          <a:miter lim="800000"/>
                          <a:headEnd/>
                          <a:tailEnd/>
                        </a:ln>
                      </pic:spPr>
                    </pic:pic>
                  </a:graphicData>
                </a:graphic>
              </wp:anchor>
            </w:drawing>
          </w:r>
        </w:p>
      </w:tc>
      <w:tc>
        <w:tcPr>
          <w:tcW w:w="8110" w:type="dxa"/>
        </w:tcPr>
        <w:p w:rsidR="00E27005" w:rsidRDefault="00E27005">
          <w:pPr>
            <w:pStyle w:val="Cabealho"/>
            <w:rPr>
              <w:sz w:val="24"/>
              <w:szCs w:val="24"/>
            </w:rPr>
          </w:pPr>
        </w:p>
        <w:p w:rsidR="00E27005" w:rsidRDefault="00E27005">
          <w:pPr>
            <w:spacing w:before="120" w:after="0" w:line="240" w:lineRule="auto"/>
            <w:rPr>
              <w:rFonts w:ascii="Arial" w:hAnsi="Arial"/>
              <w:b/>
              <w:sz w:val="24"/>
              <w:szCs w:val="24"/>
            </w:rPr>
          </w:pPr>
          <w:r>
            <w:rPr>
              <w:rFonts w:ascii="Arial" w:hAnsi="Arial"/>
              <w:b/>
              <w:sz w:val="24"/>
              <w:szCs w:val="24"/>
            </w:rPr>
            <w:t xml:space="preserve">             CONSELHO ESTADUAL DE EDUCAÇÃO</w:t>
          </w:r>
        </w:p>
        <w:p w:rsidR="00E27005" w:rsidRDefault="00E27005">
          <w:pPr>
            <w:spacing w:after="0" w:line="240" w:lineRule="auto"/>
            <w:rPr>
              <w:rFonts w:ascii="Arial" w:hAnsi="Arial"/>
              <w:sz w:val="16"/>
              <w:szCs w:val="16"/>
            </w:rPr>
          </w:pPr>
          <w:r>
            <w:rPr>
              <w:rFonts w:ascii="Arial" w:hAnsi="Arial"/>
              <w:sz w:val="16"/>
              <w:szCs w:val="16"/>
            </w:rPr>
            <w:t xml:space="preserve">                    PRAÇA DA REPÚBLICA, 53 – CENTRO/SP - CEP: 01045-</w:t>
          </w:r>
          <w:proofErr w:type="gramStart"/>
          <w:r>
            <w:rPr>
              <w:rFonts w:ascii="Arial" w:hAnsi="Arial"/>
              <w:sz w:val="16"/>
              <w:szCs w:val="16"/>
            </w:rPr>
            <w:t>903</w:t>
          </w:r>
          <w:proofErr w:type="gramEnd"/>
        </w:p>
        <w:p w:rsidR="00E27005" w:rsidRDefault="00E27005">
          <w:pPr>
            <w:spacing w:after="0" w:line="240" w:lineRule="auto"/>
            <w:rPr>
              <w:rFonts w:ascii="Arial" w:hAnsi="Arial"/>
              <w:sz w:val="16"/>
              <w:szCs w:val="16"/>
            </w:rPr>
          </w:pPr>
          <w:r>
            <w:rPr>
              <w:rFonts w:ascii="Arial" w:hAnsi="Arial"/>
              <w:sz w:val="16"/>
              <w:szCs w:val="16"/>
            </w:rPr>
            <w:t xml:space="preserve">                                        FONE: 3255-2044- FAX: Nº 3231-1518</w:t>
          </w:r>
        </w:p>
        <w:p w:rsidR="00E27005" w:rsidRDefault="00E27005">
          <w:pPr>
            <w:spacing w:after="0" w:line="240" w:lineRule="auto"/>
            <w:jc w:val="center"/>
            <w:rPr>
              <w:rFonts w:ascii="Arial" w:hAnsi="Arial"/>
              <w:sz w:val="24"/>
              <w:szCs w:val="24"/>
            </w:rPr>
          </w:pPr>
        </w:p>
      </w:tc>
    </w:tr>
  </w:tbl>
  <w:p w:rsidR="00E27005" w:rsidRDefault="00E270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00A"/>
    <w:multiLevelType w:val="hybridMultilevel"/>
    <w:tmpl w:val="6696F8B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4EC63B4"/>
    <w:multiLevelType w:val="hybridMultilevel"/>
    <w:tmpl w:val="67B609F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1AA56612"/>
    <w:multiLevelType w:val="hybridMultilevel"/>
    <w:tmpl w:val="6696F8B8"/>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E6D6F16"/>
    <w:multiLevelType w:val="hybridMultilevel"/>
    <w:tmpl w:val="2B582A6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FBE0608"/>
    <w:multiLevelType w:val="hybridMultilevel"/>
    <w:tmpl w:val="9746BE6C"/>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2A08392A"/>
    <w:multiLevelType w:val="hybridMultilevel"/>
    <w:tmpl w:val="9C1085C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36D9660B"/>
    <w:multiLevelType w:val="hybridMultilevel"/>
    <w:tmpl w:val="202C9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6A616E3"/>
    <w:multiLevelType w:val="hybridMultilevel"/>
    <w:tmpl w:val="1728ACDC"/>
    <w:lvl w:ilvl="0" w:tplc="1310BF6C">
      <w:start w:val="1"/>
      <w:numFmt w:val="upp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8">
    <w:nsid w:val="47EA0E5C"/>
    <w:multiLevelType w:val="hybridMultilevel"/>
    <w:tmpl w:val="37DA195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9">
    <w:nsid w:val="627C7032"/>
    <w:multiLevelType w:val="hybridMultilevel"/>
    <w:tmpl w:val="EECE0F34"/>
    <w:lvl w:ilvl="0" w:tplc="A392947C">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0">
    <w:nsid w:val="630220D0"/>
    <w:multiLevelType w:val="hybridMultilevel"/>
    <w:tmpl w:val="9746BE6C"/>
    <w:lvl w:ilvl="0" w:tplc="04160001">
      <w:start w:val="1"/>
      <w:numFmt w:val="bullet"/>
      <w:lvlText w:val=""/>
      <w:lvlJc w:val="left"/>
      <w:pPr>
        <w:tabs>
          <w:tab w:val="num" w:pos="360"/>
        </w:tabs>
        <w:ind w:left="360" w:hanging="360"/>
      </w:pPr>
      <w:rPr>
        <w:rFonts w:ascii="Symbol" w:hAnsi="Symbo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728222EA"/>
    <w:multiLevelType w:val="hybridMultilevel"/>
    <w:tmpl w:val="C714FE20"/>
    <w:lvl w:ilvl="0" w:tplc="04160001">
      <w:start w:val="1"/>
      <w:numFmt w:val="bullet"/>
      <w:lvlText w:val=""/>
      <w:lvlJc w:val="left"/>
      <w:pPr>
        <w:ind w:left="3612" w:hanging="360"/>
      </w:pPr>
      <w:rPr>
        <w:rFonts w:ascii="Symbol" w:hAnsi="Symbol" w:hint="default"/>
      </w:rPr>
    </w:lvl>
    <w:lvl w:ilvl="1" w:tplc="04160003" w:tentative="1">
      <w:start w:val="1"/>
      <w:numFmt w:val="bullet"/>
      <w:lvlText w:val="o"/>
      <w:lvlJc w:val="left"/>
      <w:pPr>
        <w:ind w:left="4332" w:hanging="360"/>
      </w:pPr>
      <w:rPr>
        <w:rFonts w:ascii="Courier New" w:hAnsi="Courier New" w:cs="Courier New" w:hint="default"/>
      </w:rPr>
    </w:lvl>
    <w:lvl w:ilvl="2" w:tplc="04160005" w:tentative="1">
      <w:start w:val="1"/>
      <w:numFmt w:val="bullet"/>
      <w:lvlText w:val=""/>
      <w:lvlJc w:val="left"/>
      <w:pPr>
        <w:ind w:left="5052" w:hanging="360"/>
      </w:pPr>
      <w:rPr>
        <w:rFonts w:ascii="Wingdings" w:hAnsi="Wingdings" w:hint="default"/>
      </w:rPr>
    </w:lvl>
    <w:lvl w:ilvl="3" w:tplc="04160001" w:tentative="1">
      <w:start w:val="1"/>
      <w:numFmt w:val="bullet"/>
      <w:lvlText w:val=""/>
      <w:lvlJc w:val="left"/>
      <w:pPr>
        <w:ind w:left="5772" w:hanging="360"/>
      </w:pPr>
      <w:rPr>
        <w:rFonts w:ascii="Symbol" w:hAnsi="Symbol" w:hint="default"/>
      </w:rPr>
    </w:lvl>
    <w:lvl w:ilvl="4" w:tplc="04160003" w:tentative="1">
      <w:start w:val="1"/>
      <w:numFmt w:val="bullet"/>
      <w:lvlText w:val="o"/>
      <w:lvlJc w:val="left"/>
      <w:pPr>
        <w:ind w:left="6492" w:hanging="360"/>
      </w:pPr>
      <w:rPr>
        <w:rFonts w:ascii="Courier New" w:hAnsi="Courier New" w:cs="Courier New" w:hint="default"/>
      </w:rPr>
    </w:lvl>
    <w:lvl w:ilvl="5" w:tplc="04160005" w:tentative="1">
      <w:start w:val="1"/>
      <w:numFmt w:val="bullet"/>
      <w:lvlText w:val=""/>
      <w:lvlJc w:val="left"/>
      <w:pPr>
        <w:ind w:left="7212" w:hanging="360"/>
      </w:pPr>
      <w:rPr>
        <w:rFonts w:ascii="Wingdings" w:hAnsi="Wingdings" w:hint="default"/>
      </w:rPr>
    </w:lvl>
    <w:lvl w:ilvl="6" w:tplc="04160001" w:tentative="1">
      <w:start w:val="1"/>
      <w:numFmt w:val="bullet"/>
      <w:lvlText w:val=""/>
      <w:lvlJc w:val="left"/>
      <w:pPr>
        <w:ind w:left="7932" w:hanging="360"/>
      </w:pPr>
      <w:rPr>
        <w:rFonts w:ascii="Symbol" w:hAnsi="Symbol" w:hint="default"/>
      </w:rPr>
    </w:lvl>
    <w:lvl w:ilvl="7" w:tplc="04160003" w:tentative="1">
      <w:start w:val="1"/>
      <w:numFmt w:val="bullet"/>
      <w:lvlText w:val="o"/>
      <w:lvlJc w:val="left"/>
      <w:pPr>
        <w:ind w:left="8652" w:hanging="360"/>
      </w:pPr>
      <w:rPr>
        <w:rFonts w:ascii="Courier New" w:hAnsi="Courier New" w:cs="Courier New" w:hint="default"/>
      </w:rPr>
    </w:lvl>
    <w:lvl w:ilvl="8" w:tplc="04160005" w:tentative="1">
      <w:start w:val="1"/>
      <w:numFmt w:val="bullet"/>
      <w:lvlText w:val=""/>
      <w:lvlJc w:val="left"/>
      <w:pPr>
        <w:ind w:left="9372" w:hanging="360"/>
      </w:pPr>
      <w:rPr>
        <w:rFonts w:ascii="Wingdings" w:hAnsi="Wingdings" w:hint="default"/>
      </w:rPr>
    </w:lvl>
  </w:abstractNum>
  <w:abstractNum w:abstractNumId="12">
    <w:nsid w:val="72A60D4C"/>
    <w:multiLevelType w:val="multilevel"/>
    <w:tmpl w:val="A01CEEB8"/>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740A02B1"/>
    <w:multiLevelType w:val="hybridMultilevel"/>
    <w:tmpl w:val="CAA49084"/>
    <w:lvl w:ilvl="0" w:tplc="7582A192">
      <w:start w:val="1"/>
      <w:numFmt w:val="lowerLetter"/>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4">
    <w:nsid w:val="7D590922"/>
    <w:multiLevelType w:val="hybridMultilevel"/>
    <w:tmpl w:val="2392EBA2"/>
    <w:lvl w:ilvl="0" w:tplc="04160001">
      <w:start w:val="1"/>
      <w:numFmt w:val="bullet"/>
      <w:lvlText w:val=""/>
      <w:lvlJc w:val="left"/>
      <w:pPr>
        <w:tabs>
          <w:tab w:val="num" w:pos="786"/>
        </w:tabs>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11"/>
  </w:num>
  <w:num w:numId="7">
    <w:abstractNumId w:val="3"/>
  </w:num>
  <w:num w:numId="8">
    <w:abstractNumId w:val="4"/>
  </w:num>
  <w:num w:numId="9">
    <w:abstractNumId w:val="10"/>
  </w:num>
  <w:num w:numId="10">
    <w:abstractNumId w:val="0"/>
  </w:num>
  <w:num w:numId="11">
    <w:abstractNumId w:val="2"/>
  </w:num>
  <w:num w:numId="12">
    <w:abstractNumId w:val="1"/>
  </w:num>
  <w:num w:numId="13">
    <w:abstractNumId w:val="8"/>
  </w:num>
  <w:num w:numId="14">
    <w:abstractNumId w:val="13"/>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rsids>
    <w:rsidRoot w:val="005076D9"/>
    <w:rsid w:val="00071943"/>
    <w:rsid w:val="000A23A4"/>
    <w:rsid w:val="000A6D5D"/>
    <w:rsid w:val="000B7C38"/>
    <w:rsid w:val="00167775"/>
    <w:rsid w:val="001858C4"/>
    <w:rsid w:val="001E4453"/>
    <w:rsid w:val="00206F46"/>
    <w:rsid w:val="0026280C"/>
    <w:rsid w:val="00275B6A"/>
    <w:rsid w:val="002A1F72"/>
    <w:rsid w:val="002B0604"/>
    <w:rsid w:val="002C4026"/>
    <w:rsid w:val="002F1E4B"/>
    <w:rsid w:val="0030136B"/>
    <w:rsid w:val="0036061B"/>
    <w:rsid w:val="003651C5"/>
    <w:rsid w:val="00373472"/>
    <w:rsid w:val="003844EA"/>
    <w:rsid w:val="003E1509"/>
    <w:rsid w:val="00401E47"/>
    <w:rsid w:val="00490957"/>
    <w:rsid w:val="005022CB"/>
    <w:rsid w:val="005076D9"/>
    <w:rsid w:val="00524F61"/>
    <w:rsid w:val="00547F81"/>
    <w:rsid w:val="005A2A38"/>
    <w:rsid w:val="00646586"/>
    <w:rsid w:val="006675CD"/>
    <w:rsid w:val="006D49F1"/>
    <w:rsid w:val="00750617"/>
    <w:rsid w:val="00751143"/>
    <w:rsid w:val="007A2541"/>
    <w:rsid w:val="007C02FD"/>
    <w:rsid w:val="00851150"/>
    <w:rsid w:val="00870141"/>
    <w:rsid w:val="00890C6E"/>
    <w:rsid w:val="008C4C7E"/>
    <w:rsid w:val="008D4AFE"/>
    <w:rsid w:val="008D5C77"/>
    <w:rsid w:val="008E0711"/>
    <w:rsid w:val="008F3BFF"/>
    <w:rsid w:val="00911713"/>
    <w:rsid w:val="0092570D"/>
    <w:rsid w:val="00931C8D"/>
    <w:rsid w:val="00962B5C"/>
    <w:rsid w:val="009D6349"/>
    <w:rsid w:val="00A029E9"/>
    <w:rsid w:val="00A34871"/>
    <w:rsid w:val="00A776E0"/>
    <w:rsid w:val="00AC2AA0"/>
    <w:rsid w:val="00AE7C82"/>
    <w:rsid w:val="00B07203"/>
    <w:rsid w:val="00B94104"/>
    <w:rsid w:val="00BB52B6"/>
    <w:rsid w:val="00C046E4"/>
    <w:rsid w:val="00C34E73"/>
    <w:rsid w:val="00C7047A"/>
    <w:rsid w:val="00C8503C"/>
    <w:rsid w:val="00CB44E7"/>
    <w:rsid w:val="00CB6097"/>
    <w:rsid w:val="00CD6650"/>
    <w:rsid w:val="00CE6B09"/>
    <w:rsid w:val="00D12BFA"/>
    <w:rsid w:val="00D1687E"/>
    <w:rsid w:val="00D21885"/>
    <w:rsid w:val="00D21A68"/>
    <w:rsid w:val="00D23AC9"/>
    <w:rsid w:val="00D71721"/>
    <w:rsid w:val="00D77C49"/>
    <w:rsid w:val="00D87120"/>
    <w:rsid w:val="00DA5B64"/>
    <w:rsid w:val="00DC048E"/>
    <w:rsid w:val="00DE3A67"/>
    <w:rsid w:val="00E11FC1"/>
    <w:rsid w:val="00E27005"/>
    <w:rsid w:val="00E51F0B"/>
    <w:rsid w:val="00E71E0C"/>
    <w:rsid w:val="00EB6A50"/>
    <w:rsid w:val="00F14B23"/>
    <w:rsid w:val="00F35856"/>
    <w:rsid w:val="00F620FC"/>
    <w:rsid w:val="00F9652B"/>
    <w:rsid w:val="00FB352F"/>
    <w:rsid w:val="00FB42CC"/>
    <w:rsid w:val="00FB4C9A"/>
    <w:rsid w:val="00FD2E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C1"/>
    <w:pPr>
      <w:spacing w:after="200" w:line="276" w:lineRule="auto"/>
    </w:pPr>
    <w:rPr>
      <w:sz w:val="22"/>
      <w:szCs w:val="22"/>
      <w:lang w:eastAsia="en-US"/>
    </w:rPr>
  </w:style>
  <w:style w:type="paragraph" w:styleId="Ttulo1">
    <w:name w:val="heading 1"/>
    <w:basedOn w:val="Normal"/>
    <w:next w:val="Normal"/>
    <w:qFormat/>
    <w:rsid w:val="00E11FC1"/>
    <w:pPr>
      <w:keepNext/>
      <w:spacing w:after="0" w:line="240" w:lineRule="auto"/>
      <w:jc w:val="center"/>
      <w:outlineLvl w:val="0"/>
    </w:pPr>
    <w:rPr>
      <w:rFonts w:ascii="Arial" w:eastAsia="Times New Roman" w:hAnsi="Arial"/>
      <w:b/>
      <w:sz w:val="24"/>
      <w:szCs w:val="20"/>
      <w:lang w:eastAsia="pt-BR"/>
    </w:rPr>
  </w:style>
  <w:style w:type="paragraph" w:styleId="Ttulo5">
    <w:name w:val="heading 5"/>
    <w:basedOn w:val="Normal"/>
    <w:next w:val="Normal"/>
    <w:qFormat/>
    <w:rsid w:val="00E11FC1"/>
    <w:pPr>
      <w:keepNext/>
      <w:spacing w:after="0" w:line="240" w:lineRule="auto"/>
      <w:outlineLvl w:val="4"/>
    </w:pPr>
    <w:rPr>
      <w:rFonts w:ascii="Times New Roman" w:eastAsia="Times New Roman" w:hAnsi="Times New Roman"/>
      <w:b/>
      <w:sz w:val="20"/>
      <w:szCs w:val="20"/>
      <w:lang w:eastAsia="pt-BR"/>
    </w:rPr>
  </w:style>
  <w:style w:type="paragraph" w:styleId="Ttulo8">
    <w:name w:val="heading 8"/>
    <w:basedOn w:val="Normal"/>
    <w:next w:val="Normal"/>
    <w:qFormat/>
    <w:rsid w:val="00E11FC1"/>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UNIBERO"/>
    <w:basedOn w:val="Normal"/>
    <w:uiPriority w:val="99"/>
    <w:semiHidden/>
    <w:unhideWhenUsed/>
    <w:rsid w:val="00E11FC1"/>
    <w:pPr>
      <w:tabs>
        <w:tab w:val="center" w:pos="4252"/>
        <w:tab w:val="right" w:pos="8504"/>
      </w:tabs>
      <w:spacing w:after="0" w:line="240" w:lineRule="auto"/>
    </w:pPr>
  </w:style>
  <w:style w:type="character" w:customStyle="1" w:styleId="CabealhoChar">
    <w:name w:val="Cabeçalho Char"/>
    <w:aliases w:val="UNIBERO Char"/>
    <w:basedOn w:val="Fontepargpadro"/>
    <w:uiPriority w:val="99"/>
    <w:rsid w:val="00E11FC1"/>
  </w:style>
  <w:style w:type="paragraph" w:styleId="Rodap">
    <w:name w:val="footer"/>
    <w:basedOn w:val="Normal"/>
    <w:semiHidden/>
    <w:unhideWhenUsed/>
    <w:rsid w:val="00E11FC1"/>
    <w:pPr>
      <w:tabs>
        <w:tab w:val="center" w:pos="4252"/>
        <w:tab w:val="right" w:pos="8504"/>
      </w:tabs>
      <w:spacing w:after="0" w:line="240" w:lineRule="auto"/>
    </w:pPr>
  </w:style>
  <w:style w:type="character" w:customStyle="1" w:styleId="RodapChar">
    <w:name w:val="Rodapé Char"/>
    <w:basedOn w:val="Fontepargpadro"/>
    <w:semiHidden/>
    <w:rsid w:val="00E11FC1"/>
  </w:style>
  <w:style w:type="paragraph" w:customStyle="1" w:styleId="Default">
    <w:name w:val="Default"/>
    <w:rsid w:val="00AE7C82"/>
    <w:pPr>
      <w:autoSpaceDE w:val="0"/>
      <w:autoSpaceDN w:val="0"/>
      <w:adjustRightInd w:val="0"/>
    </w:pPr>
    <w:rPr>
      <w:rFonts w:ascii="Arial" w:hAnsi="Arial" w:cs="Arial"/>
      <w:color w:val="000000"/>
      <w:sz w:val="24"/>
      <w:szCs w:val="24"/>
    </w:rPr>
  </w:style>
  <w:style w:type="character" w:customStyle="1" w:styleId="Ttulo1Char">
    <w:name w:val="Título 1 Char"/>
    <w:rsid w:val="00E11FC1"/>
    <w:rPr>
      <w:rFonts w:ascii="Arial" w:eastAsia="Times New Roman" w:hAnsi="Arial"/>
      <w:b/>
      <w:sz w:val="24"/>
    </w:rPr>
  </w:style>
  <w:style w:type="character" w:customStyle="1" w:styleId="Ttulo5Char">
    <w:name w:val="Título 5 Char"/>
    <w:semiHidden/>
    <w:rsid w:val="00E11FC1"/>
    <w:rPr>
      <w:rFonts w:ascii="Times New Roman" w:eastAsia="Times New Roman" w:hAnsi="Times New Roman"/>
      <w:b/>
    </w:rPr>
  </w:style>
  <w:style w:type="paragraph" w:styleId="Recuodecorpodetexto">
    <w:name w:val="Body Text Indent"/>
    <w:basedOn w:val="Normal"/>
    <w:semiHidden/>
    <w:unhideWhenUsed/>
    <w:rsid w:val="00E11FC1"/>
    <w:pPr>
      <w:spacing w:after="0" w:line="240" w:lineRule="auto"/>
      <w:ind w:firstLine="2835"/>
      <w:jc w:val="both"/>
    </w:pPr>
    <w:rPr>
      <w:rFonts w:ascii="Arial" w:eastAsia="Times New Roman" w:hAnsi="Arial"/>
      <w:sz w:val="24"/>
      <w:szCs w:val="20"/>
      <w:lang w:eastAsia="pt-BR"/>
    </w:rPr>
  </w:style>
  <w:style w:type="character" w:customStyle="1" w:styleId="RecuodecorpodetextoChar">
    <w:name w:val="Recuo de corpo de texto Char"/>
    <w:semiHidden/>
    <w:rsid w:val="00E11FC1"/>
    <w:rPr>
      <w:rFonts w:ascii="Arial" w:eastAsia="Times New Roman" w:hAnsi="Arial"/>
      <w:sz w:val="24"/>
    </w:rPr>
  </w:style>
  <w:style w:type="paragraph" w:styleId="Recuodecorpodetexto3">
    <w:name w:val="Body Text Indent 3"/>
    <w:basedOn w:val="Normal"/>
    <w:semiHidden/>
    <w:unhideWhenUsed/>
    <w:rsid w:val="00E11FC1"/>
    <w:pPr>
      <w:spacing w:after="0" w:line="360" w:lineRule="auto"/>
      <w:ind w:firstLine="2835"/>
      <w:jc w:val="both"/>
    </w:pPr>
    <w:rPr>
      <w:rFonts w:ascii="Arial" w:eastAsia="Times New Roman" w:hAnsi="Arial"/>
      <w:szCs w:val="20"/>
      <w:lang w:eastAsia="pt-BR"/>
    </w:rPr>
  </w:style>
  <w:style w:type="character" w:customStyle="1" w:styleId="Recuodecorpodetexto3Char">
    <w:name w:val="Recuo de corpo de texto 3 Char"/>
    <w:semiHidden/>
    <w:rsid w:val="00E11FC1"/>
    <w:rPr>
      <w:rFonts w:ascii="Arial" w:eastAsia="Times New Roman" w:hAnsi="Arial"/>
      <w:sz w:val="22"/>
    </w:rPr>
  </w:style>
  <w:style w:type="paragraph" w:customStyle="1" w:styleId="P2">
    <w:name w:val="P2"/>
    <w:rsid w:val="00E11FC1"/>
    <w:rPr>
      <w:rFonts w:ascii="Courier" w:eastAsia="Times New Roman" w:hAnsi="Courier"/>
      <w:b/>
      <w:i/>
      <w:sz w:val="24"/>
      <w:u w:val="single"/>
    </w:rPr>
  </w:style>
  <w:style w:type="paragraph" w:customStyle="1" w:styleId="P3">
    <w:name w:val="P3"/>
    <w:uiPriority w:val="99"/>
    <w:rsid w:val="00E11FC1"/>
    <w:pPr>
      <w:spacing w:after="240" w:line="360" w:lineRule="exact"/>
      <w:ind w:firstLine="2880"/>
      <w:jc w:val="both"/>
    </w:pPr>
    <w:rPr>
      <w:rFonts w:ascii="Courier" w:eastAsia="Times New Roman" w:hAnsi="Courier"/>
      <w:sz w:val="24"/>
    </w:rPr>
  </w:style>
  <w:style w:type="paragraph" w:customStyle="1" w:styleId="P6">
    <w:name w:val="P6"/>
    <w:rsid w:val="00E11FC1"/>
    <w:pPr>
      <w:spacing w:after="360" w:line="360" w:lineRule="exact"/>
      <w:jc w:val="both"/>
    </w:pPr>
    <w:rPr>
      <w:rFonts w:ascii="Courier" w:eastAsia="Times New Roman" w:hAnsi="Courier"/>
      <w:sz w:val="24"/>
    </w:rPr>
  </w:style>
  <w:style w:type="paragraph" w:styleId="Textodebalo">
    <w:name w:val="Balloon Text"/>
    <w:basedOn w:val="Normal"/>
    <w:semiHidden/>
    <w:unhideWhenUsed/>
    <w:rsid w:val="00E11FC1"/>
    <w:pPr>
      <w:spacing w:after="0" w:line="240" w:lineRule="auto"/>
    </w:pPr>
    <w:rPr>
      <w:rFonts w:ascii="Tahoma" w:hAnsi="Tahoma" w:cs="Tahoma"/>
      <w:sz w:val="16"/>
      <w:szCs w:val="16"/>
    </w:rPr>
  </w:style>
  <w:style w:type="character" w:customStyle="1" w:styleId="TextodebaloChar">
    <w:name w:val="Texto de balão Char"/>
    <w:semiHidden/>
    <w:rsid w:val="00E11FC1"/>
    <w:rPr>
      <w:rFonts w:ascii="Tahoma" w:hAnsi="Tahoma" w:cs="Tahoma"/>
      <w:sz w:val="16"/>
      <w:szCs w:val="16"/>
      <w:lang w:eastAsia="en-US"/>
    </w:rPr>
  </w:style>
  <w:style w:type="paragraph" w:styleId="NormalWeb">
    <w:name w:val="Normal (Web)"/>
    <w:basedOn w:val="Normal"/>
    <w:uiPriority w:val="99"/>
    <w:unhideWhenUsed/>
    <w:rsid w:val="00E11FC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semiHidden/>
    <w:unhideWhenUsed/>
    <w:rsid w:val="00E11FC1"/>
    <w:pPr>
      <w:spacing w:after="120"/>
    </w:pPr>
  </w:style>
  <w:style w:type="character" w:customStyle="1" w:styleId="CorpodetextoChar">
    <w:name w:val="Corpo de texto Char"/>
    <w:semiHidden/>
    <w:rsid w:val="00E11FC1"/>
    <w:rPr>
      <w:sz w:val="22"/>
      <w:szCs w:val="22"/>
      <w:lang w:eastAsia="en-US"/>
    </w:rPr>
  </w:style>
  <w:style w:type="character" w:customStyle="1" w:styleId="Ttulo8Char">
    <w:name w:val="Título 8 Char"/>
    <w:rsid w:val="00E11FC1"/>
    <w:rPr>
      <w:rFonts w:ascii="Calibri" w:eastAsia="Times New Roman" w:hAnsi="Calibri" w:cs="Times New Roman"/>
      <w:i/>
      <w:iCs/>
      <w:sz w:val="24"/>
      <w:szCs w:val="24"/>
      <w:lang w:eastAsia="en-US"/>
    </w:rPr>
  </w:style>
  <w:style w:type="paragraph" w:styleId="Recuodecorpodetexto2">
    <w:name w:val="Body Text Indent 2"/>
    <w:basedOn w:val="Normal"/>
    <w:uiPriority w:val="99"/>
    <w:semiHidden/>
    <w:unhideWhenUsed/>
    <w:rsid w:val="00E11FC1"/>
    <w:pPr>
      <w:spacing w:after="120" w:line="480" w:lineRule="auto"/>
      <w:ind w:left="283"/>
    </w:pPr>
  </w:style>
  <w:style w:type="character" w:customStyle="1" w:styleId="Recuodecorpodetexto2Char">
    <w:name w:val="Recuo de corpo de texto 2 Char"/>
    <w:uiPriority w:val="99"/>
    <w:rsid w:val="00E11FC1"/>
    <w:rPr>
      <w:sz w:val="22"/>
      <w:szCs w:val="22"/>
      <w:lang w:eastAsia="en-US"/>
    </w:rPr>
  </w:style>
  <w:style w:type="paragraph" w:styleId="SemEspaamento">
    <w:name w:val="No Spacing"/>
    <w:uiPriority w:val="1"/>
    <w:qFormat/>
    <w:rsid w:val="00F35856"/>
    <w:rPr>
      <w:sz w:val="22"/>
      <w:szCs w:val="22"/>
      <w:lang w:eastAsia="en-US"/>
    </w:rPr>
  </w:style>
  <w:style w:type="paragraph" w:customStyle="1" w:styleId="msonormal2">
    <w:name w:val="msonormal2"/>
    <w:uiPriority w:val="99"/>
    <w:semiHidden/>
    <w:rsid w:val="00851150"/>
    <w:pPr>
      <w:spacing w:before="100" w:beforeAutospacing="1" w:line="360" w:lineRule="auto"/>
      <w:jc w:val="both"/>
    </w:pPr>
    <w:rPr>
      <w:rFonts w:ascii="Times New Roman" w:eastAsia="Times New Roman" w:hAnsi="Times New Roman"/>
      <w:sz w:val="24"/>
      <w:szCs w:val="24"/>
    </w:rPr>
  </w:style>
  <w:style w:type="paragraph" w:styleId="PargrafodaLista">
    <w:name w:val="List Paragraph"/>
    <w:basedOn w:val="Normal"/>
    <w:uiPriority w:val="34"/>
    <w:qFormat/>
    <w:rsid w:val="005A2A38"/>
    <w:pPr>
      <w:ind w:left="720"/>
      <w:contextualSpacing/>
    </w:pPr>
  </w:style>
</w:styles>
</file>

<file path=word/webSettings.xml><?xml version="1.0" encoding="utf-8"?>
<w:webSettings xmlns:r="http://schemas.openxmlformats.org/officeDocument/2006/relationships" xmlns:w="http://schemas.openxmlformats.org/wordprocessingml/2006/main">
  <w:divs>
    <w:div w:id="13961915">
      <w:bodyDiv w:val="1"/>
      <w:marLeft w:val="0"/>
      <w:marRight w:val="0"/>
      <w:marTop w:val="0"/>
      <w:marBottom w:val="0"/>
      <w:divBdr>
        <w:top w:val="none" w:sz="0" w:space="0" w:color="auto"/>
        <w:left w:val="none" w:sz="0" w:space="0" w:color="auto"/>
        <w:bottom w:val="none" w:sz="0" w:space="0" w:color="auto"/>
        <w:right w:val="none" w:sz="0" w:space="0" w:color="auto"/>
      </w:divBdr>
    </w:div>
    <w:div w:id="424425541">
      <w:bodyDiv w:val="1"/>
      <w:marLeft w:val="0"/>
      <w:marRight w:val="0"/>
      <w:marTop w:val="0"/>
      <w:marBottom w:val="0"/>
      <w:divBdr>
        <w:top w:val="none" w:sz="0" w:space="0" w:color="auto"/>
        <w:left w:val="none" w:sz="0" w:space="0" w:color="auto"/>
        <w:bottom w:val="none" w:sz="0" w:space="0" w:color="auto"/>
        <w:right w:val="none" w:sz="0" w:space="0" w:color="auto"/>
      </w:divBdr>
    </w:div>
    <w:div w:id="18526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074B-097D-42D1-8FB5-08BBBDE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N.Cruz</dc:creator>
  <cp:lastModifiedBy>FDE</cp:lastModifiedBy>
  <cp:revision>4</cp:revision>
  <cp:lastPrinted>2013-12-11T14:19:00Z</cp:lastPrinted>
  <dcterms:created xsi:type="dcterms:W3CDTF">2016-04-15T17:54:00Z</dcterms:created>
  <dcterms:modified xsi:type="dcterms:W3CDTF">2016-08-16T16:49:00Z</dcterms:modified>
</cp:coreProperties>
</file>