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9C9C9"/>
  <w:body>
    <w:p w:rsidR="00621022" w:rsidRDefault="000C73C9">
      <w:pPr>
        <w:tabs>
          <w:tab w:val="left" w:pos="3686"/>
        </w:tabs>
        <w:spacing w:line="240" w:lineRule="auto"/>
        <w:ind w:left="-1701"/>
        <w:jc w:val="center"/>
        <w:rPr>
          <w:rFonts w:ascii="Comic Sans MS" w:hAnsi="Comic Sans MS" w:cs="Times New Roman" w:hint="eastAsia"/>
          <w:b/>
          <w:color w:val="70AD47"/>
          <w:spacing w:val="10"/>
          <w:sz w:val="72"/>
          <w:szCs w:val="72"/>
          <w:lang w:eastAsia="pt-BR"/>
        </w:rPr>
      </w:pPr>
      <w:bookmarkStart w:id="0" w:name="_GoBack"/>
      <w:bookmarkEnd w:id="0"/>
      <w:r>
        <w:rPr>
          <w:rFonts w:ascii="Comic Sans MS" w:hAnsi="Comic Sans MS" w:cs="Times New Roman"/>
          <w:b/>
          <w:color w:val="70AD47"/>
          <w:spacing w:val="10"/>
          <w:sz w:val="72"/>
          <w:szCs w:val="72"/>
          <w:lang w:eastAsia="pt-BR"/>
        </w:rPr>
        <w:t xml:space="preserve">     Leishmaniose</w:t>
      </w:r>
      <w:r>
        <w:rPr>
          <w:b/>
          <w:color w:val="70AD47"/>
          <w:spacing w:val="10"/>
          <w:sz w:val="72"/>
          <w:szCs w:val="72"/>
          <w:lang w:eastAsia="pt-BR"/>
        </w:rPr>
        <w:t xml:space="preserve"> </w:t>
      </w:r>
      <w:r>
        <w:rPr>
          <w:rFonts w:ascii="Comic Sans MS" w:hAnsi="Comic Sans MS" w:cs="Times New Roman"/>
          <w:b/>
          <w:color w:val="70AD47"/>
          <w:spacing w:val="10"/>
          <w:sz w:val="72"/>
          <w:szCs w:val="72"/>
          <w:lang w:eastAsia="pt-BR"/>
        </w:rPr>
        <w:t>Visceral</w:t>
      </w:r>
      <w:r>
        <w:rPr>
          <w:rFonts w:ascii="Comic Sans MS" w:hAnsi="Comic Sans MS" w:cs="Times New Roman"/>
          <w:b/>
          <w:noProof/>
          <w:color w:val="70AD47"/>
          <w:spacing w:val="10"/>
          <w:sz w:val="72"/>
          <w:szCs w:val="72"/>
          <w:lang w:eastAsia="pt-BR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-790575</wp:posOffset>
            </wp:positionV>
            <wp:extent cx="7560310" cy="10302240"/>
            <wp:effectExtent l="0" t="0" r="0" b="0"/>
            <wp:wrapNone/>
            <wp:docPr id="1" name="Picture" descr="Ilustração gratis: Padrão, &lt;strong&gt;Plano De Fundo&lt;/strong&gt;, Bege, Creme - Image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lustração gratis: Padrão, &lt;strong&gt;Plano De Fundo&lt;/strong&gt;, Bege, Creme - Imagem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30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022" w:rsidRDefault="000C73C9">
      <w:pPr>
        <w:spacing w:after="0" w:line="240" w:lineRule="auto"/>
        <w:jc w:val="center"/>
        <w:rPr>
          <w:i/>
          <w:color w:val="002060"/>
          <w:sz w:val="36"/>
          <w:szCs w:val="36"/>
        </w:rPr>
      </w:pPr>
      <w:r>
        <w:rPr>
          <w:i/>
          <w:color w:val="002060"/>
          <w:sz w:val="36"/>
          <w:szCs w:val="36"/>
        </w:rPr>
        <w:t xml:space="preserve">   Doença grave que pode afetar os</w:t>
      </w:r>
    </w:p>
    <w:p w:rsidR="00621022" w:rsidRDefault="000C73C9">
      <w:pPr>
        <w:spacing w:after="0" w:line="240" w:lineRule="auto"/>
        <w:rPr>
          <w:i/>
          <w:color w:val="002060"/>
          <w:sz w:val="36"/>
          <w:szCs w:val="36"/>
        </w:rPr>
      </w:pPr>
      <w:r>
        <w:rPr>
          <w:i/>
          <w:color w:val="002060"/>
          <w:sz w:val="36"/>
          <w:szCs w:val="36"/>
        </w:rPr>
        <w:t xml:space="preserve">                                    Cães e as Pessoas</w:t>
      </w:r>
    </w:p>
    <w:p w:rsidR="00621022" w:rsidRDefault="000C73C9">
      <w:pPr>
        <w:tabs>
          <w:tab w:val="left" w:pos="3686"/>
        </w:tabs>
        <w:ind w:left="-993"/>
      </w:pPr>
      <w:r>
        <w:rPr>
          <w:noProof/>
          <w:lang w:eastAsia="pt-BR"/>
        </w:rPr>
        <w:drawing>
          <wp:inline distT="0" distB="0" distL="0" distR="0">
            <wp:extent cx="1924050" cy="1668780"/>
            <wp:effectExtent l="0" t="0" r="0" b="0"/>
            <wp:docPr id="2" name="Picture" descr="C:\Users\luciah\Desktop\Flebotomo\tatarcı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Users\luciah\Desktop\Flebotomo\tatarcı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6659880" cy="55626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6868795</wp:posOffset>
                </wp:positionV>
                <wp:extent cx="6764655" cy="1404620"/>
                <wp:effectExtent l="0" t="2540" r="2540" b="2540"/>
                <wp:wrapSquare wrapText="bothSides"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4655" cy="140462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022" w:rsidRDefault="000C73C9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 w:hint="eastAsi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Emagrecimento, aumento do baço, vômitos, fraqueza, queda de pelos, crescimento das unhas, feridas no focinho, orelhas e patas.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29.25pt;margin-top:540.85pt;width:532.65pt;height:110.6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" fillcolor="#fff2cc" stroked="f" strokeweight="0">
                <v:textbox>
                  <w:txbxContent>
                    <w:p w:rsidR="00621022" w:rsidRDefault="000C73C9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 w:hint="eastAsi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Emagrecimento, aumento do baço, vômitos, fraqueza, queda de pelos, crescimento das unhas, feridas no focinho, orelhas e patas.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7678420</wp:posOffset>
                </wp:positionV>
                <wp:extent cx="6736080" cy="777240"/>
                <wp:effectExtent l="6985" t="12065" r="10160" b="10795"/>
                <wp:wrapSquare wrapText="bothSides"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6080" cy="777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E9A6"/>
                            </a:gs>
                            <a:gs pos="100000">
                              <a:srgbClr val="FFFEFD"/>
                            </a:gs>
                          </a:gsLst>
                          <a:lin ang="5400000" scaled="1"/>
                        </a:gradFill>
                        <a:ln w="0">
                          <a:solidFill>
                            <a:srgbClr val="F2B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022" w:rsidRDefault="000C73C9">
                            <w:pPr>
                              <w:pStyle w:val="Contedodoquadro"/>
                              <w:ind w:left="-142" w:right="-185"/>
                              <w:jc w:val="center"/>
                              <w:rPr>
                                <w:rFonts w:ascii="Comic Sans MS" w:hAnsi="Comic Sans MS" w:hint="eastAsia"/>
                                <w:b/>
                                <w:color w:val="26262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262626"/>
                                <w:sz w:val="32"/>
                                <w:szCs w:val="32"/>
                                <w:highlight w:val="lightGray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262626"/>
                                <w:sz w:val="32"/>
                                <w:szCs w:val="32"/>
                              </w:rPr>
                              <w:t xml:space="preserve"> Sistema de Saúde (SUS) oferece tratamento específico e gratuito para a leishmaniose visceral humana.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1.5pt;margin-top:604.6pt;width:530.4pt;height:61.2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" fillcolor="#ffe9a6" strokecolor="#f2b600" strokeweight="0">
                <v:fill color2="#fffefd" focus="100%" type="gradient"/>
                <v:textbox>
                  <w:txbxContent>
                    <w:p w:rsidR="00621022" w:rsidRDefault="000C73C9">
                      <w:pPr>
                        <w:pStyle w:val="Contedodoquadro"/>
                        <w:ind w:left="-142" w:right="-185"/>
                        <w:jc w:val="center"/>
                        <w:rPr>
                          <w:rFonts w:ascii="Comic Sans MS" w:hAnsi="Comic Sans MS" w:hint="eastAsia"/>
                          <w:b/>
                          <w:color w:val="262626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62626"/>
                          <w:sz w:val="32"/>
                          <w:szCs w:val="32"/>
                          <w:highlight w:val="lightGray"/>
                        </w:rPr>
                        <w:t>O</w:t>
                      </w:r>
                      <w:r>
                        <w:rPr>
                          <w:rFonts w:ascii="Comic Sans MS" w:hAnsi="Comic Sans MS"/>
                          <w:b/>
                          <w:color w:val="262626"/>
                          <w:sz w:val="32"/>
                          <w:szCs w:val="32"/>
                        </w:rPr>
                        <w:t xml:space="preserve"> Sistema de Saúde (SUS) oferece tratamento específico e gratuito para a leishmaniose visceral humana.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5497195</wp:posOffset>
                </wp:positionV>
                <wp:extent cx="6760845" cy="911225"/>
                <wp:effectExtent l="0" t="2540" r="1905" b="635"/>
                <wp:wrapSquare wrapText="bothSides"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0845" cy="911225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022" w:rsidRDefault="000C73C9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93"/>
                              </w:tabs>
                              <w:ind w:hanging="153"/>
                              <w:rPr>
                                <w:rFonts w:ascii="Comic Sans MS" w:hAnsi="Comic Sans MS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Febre prolongada, emagrecimento, aumento do baço e fraqueza. </w:t>
                            </w:r>
                          </w:p>
                          <w:p w:rsidR="00621022" w:rsidRDefault="000C73C9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93"/>
                              </w:tabs>
                              <w:ind w:hanging="153"/>
                              <w:rPr>
                                <w:rFonts w:ascii="Comic Sans MS" w:hAnsi="Comic Sans MS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Se não for diagnosticada e tratada a tempo pode tornar-se grave e levar a morte.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-55.8pt;margin-top:432.85pt;width:532.35pt;height:71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" fillcolor="#fff2cc" stroked="f" strokeweight="0">
                <v:textbox>
                  <w:txbxContent>
                    <w:p w:rsidR="00621022" w:rsidRDefault="000C73C9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tabs>
                          <w:tab w:val="left" w:pos="993"/>
                        </w:tabs>
                        <w:ind w:hanging="153"/>
                        <w:rPr>
                          <w:rFonts w:ascii="Comic Sans MS" w:hAnsi="Comic Sans MS" w:hint="eastAsia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 xml:space="preserve">Febre prolongada, emagrecimento, aumento do baço e fraqueza. </w:t>
                      </w:r>
                    </w:p>
                    <w:p w:rsidR="00621022" w:rsidRDefault="000C73C9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tabs>
                          <w:tab w:val="left" w:pos="993"/>
                        </w:tabs>
                        <w:ind w:hanging="153"/>
                        <w:rPr>
                          <w:rFonts w:ascii="Comic Sans MS" w:hAnsi="Comic Sans MS" w:hint="eastAsia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/>
                          <w:sz w:val="28"/>
                          <w:szCs w:val="28"/>
                        </w:rPr>
                        <w:t xml:space="preserve">Se não for diagnosticada e tratada a tempo pode tornar-se grave e levar a morte.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1734820</wp:posOffset>
                </wp:positionV>
                <wp:extent cx="6764655" cy="3333750"/>
                <wp:effectExtent l="0" t="2540" r="0" b="0"/>
                <wp:wrapSquare wrapText="bothSides"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4655" cy="333375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022" w:rsidRDefault="000C73C9">
                            <w:pPr>
                              <w:pStyle w:val="Contedodoquadro"/>
                              <w:jc w:val="center"/>
                              <w:rPr>
                                <w:rFonts w:ascii="Comic Sans MS" w:hAnsi="Comic Sans MS" w:hint="eastAsia"/>
                                <w:b/>
                                <w:color w:val="26262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262626"/>
                                <w:sz w:val="28"/>
                                <w:szCs w:val="28"/>
                              </w:rPr>
                              <w:t xml:space="preserve">O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262626"/>
                                <w:sz w:val="28"/>
                                <w:szCs w:val="28"/>
                              </w:rPr>
                              <w:t>que cada um pode fazer em casa para acabar com o mosquito palha e prevenir da doença?</w:t>
                            </w:r>
                          </w:p>
                          <w:p w:rsidR="00621022" w:rsidRDefault="000C73C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left="1134"/>
                              <w:rPr>
                                <w:rFonts w:ascii="Comic Sans MS" w:hAnsi="Comic Sans MS" w:hint="eastAsi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Podar as árvores do quintal e jardim de modo a permitir a entrada do sol, para evitar a umidade do solo. Recolher os galhos cortados e dar destino adequado;</w:t>
                            </w:r>
                          </w:p>
                          <w:p w:rsidR="00621022" w:rsidRDefault="000C73C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left="1134"/>
                              <w:rPr>
                                <w:rFonts w:ascii="Comic Sans MS" w:hAnsi="Comic Sans MS" w:hint="eastAsi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Varrer diaria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mente o quintal para retirar as folhas, folhagens, frutos apodrecidos e fezes de animais. Recolher, ensacar e colocar na coleta de lixo;</w:t>
                            </w:r>
                          </w:p>
                          <w:p w:rsidR="00621022" w:rsidRDefault="000C73C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left="1134"/>
                              <w:rPr>
                                <w:rFonts w:ascii="Comic Sans MS" w:hAnsi="Comic Sans MS" w:hint="eastAsi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Manter os quintais, estábulos e galinheiros limpos e livre de folhas, frutos e fezes;</w:t>
                            </w:r>
                          </w:p>
                          <w:p w:rsidR="00621022" w:rsidRDefault="000C73C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left="1134"/>
                              <w:rPr>
                                <w:rFonts w:ascii="Comic Sans MS" w:hAnsi="Comic Sans MS" w:hint="eastAsi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 xml:space="preserve">Cuidar da saúde e higiene dos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animais, usando coleira repelente.</w:t>
                            </w:r>
                          </w:p>
                          <w:p w:rsidR="00621022" w:rsidRDefault="000C73C9">
                            <w:pPr>
                              <w:pStyle w:val="PargrafodaLista"/>
                              <w:ind w:left="1134"/>
                              <w:rPr>
                                <w:rFonts w:ascii="Comic Sans MS" w:hAnsi="Comic Sans MS" w:hint="eastAsi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Cuidar</w:t>
                            </w:r>
                          </w:p>
                          <w:p w:rsidR="00621022" w:rsidRDefault="0062102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left="1134"/>
                              <w:rPr>
                                <w:rFonts w:ascii="Comic Sans MS" w:hAnsi="Comic Sans MS" w:hint="eastAsia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21022" w:rsidRDefault="000C73C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34"/>
                              </w:tabs>
                              <w:ind w:left="709"/>
                              <w:rPr>
                                <w:rFonts w:ascii="Comic Sans MS" w:hAnsi="Comic Sans MS" w:hint="eastAsi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Colocar telas finas nas portas e janelas;</w:t>
                            </w:r>
                          </w:p>
                          <w:p w:rsidR="00621022" w:rsidRDefault="000C73C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left="1134"/>
                              <w:rPr>
                                <w:rFonts w:ascii="Comic Sans MS" w:hAnsi="Comic Sans MS" w:hint="eastAsi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Manter a saúde e a higiene dos seus animais, usando coleira repelente de insetos e não permitir que o cão fique solto nas ruas.</w:t>
                            </w:r>
                          </w:p>
                          <w:p w:rsidR="00621022" w:rsidRDefault="00621022">
                            <w:pPr>
                              <w:pStyle w:val="PargrafodaLista"/>
                              <w:ind w:left="1440"/>
                              <w:rPr>
                                <w:b/>
                                <w:color w:val="7B7B7B"/>
                              </w:rPr>
                            </w:pPr>
                          </w:p>
                          <w:p w:rsidR="00621022" w:rsidRDefault="00621022">
                            <w:pPr>
                              <w:pStyle w:val="Pargrafoda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-55.8pt;margin-top:136.6pt;width:532.65pt;height:262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" fillcolor="#fff2cc" stroked="f" strokeweight="0">
                <v:textbox>
                  <w:txbxContent>
                    <w:p w:rsidR="00621022" w:rsidRDefault="000C73C9">
                      <w:pPr>
                        <w:pStyle w:val="Contedodoquadro"/>
                        <w:jc w:val="center"/>
                        <w:rPr>
                          <w:rFonts w:ascii="Comic Sans MS" w:hAnsi="Comic Sans MS" w:hint="eastAsia"/>
                          <w:b/>
                          <w:color w:val="262626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62626"/>
                          <w:sz w:val="28"/>
                          <w:szCs w:val="28"/>
                        </w:rPr>
                        <w:t xml:space="preserve">O </w:t>
                      </w:r>
                      <w:r>
                        <w:rPr>
                          <w:rFonts w:ascii="Comic Sans MS" w:hAnsi="Comic Sans MS"/>
                          <w:b/>
                          <w:color w:val="262626"/>
                          <w:sz w:val="28"/>
                          <w:szCs w:val="28"/>
                        </w:rPr>
                        <w:t>que cada um pode fazer em casa para acabar com o mosquito palha e prevenir da doença?</w:t>
                      </w:r>
                    </w:p>
                    <w:p w:rsidR="00621022" w:rsidRDefault="000C73C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left="1134"/>
                        <w:rPr>
                          <w:rFonts w:ascii="Comic Sans MS" w:hAnsi="Comic Sans MS" w:hint="eastAsi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Podar as árvores do quintal e jardim de modo a permitir a entrada do sol, para evitar a umidade do solo. Recolher os galhos cortados e dar destino adequado;</w:t>
                      </w:r>
                    </w:p>
                    <w:p w:rsidR="00621022" w:rsidRDefault="000C73C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left="1134"/>
                        <w:rPr>
                          <w:rFonts w:ascii="Comic Sans MS" w:hAnsi="Comic Sans MS" w:hint="eastAsi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Varrer diaria</w:t>
                      </w:r>
                      <w: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mente o quintal para retirar as folhas, folhagens, frutos apodrecidos e fezes de animais. Recolher, ensacar e colocar na coleta de lixo;</w:t>
                      </w:r>
                    </w:p>
                    <w:p w:rsidR="00621022" w:rsidRDefault="000C73C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left="1134"/>
                        <w:rPr>
                          <w:rFonts w:ascii="Comic Sans MS" w:hAnsi="Comic Sans MS" w:hint="eastAsi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Manter os quintais, estábulos e galinheiros limpos e livre de folhas, frutos e fezes;</w:t>
                      </w:r>
                    </w:p>
                    <w:p w:rsidR="00621022" w:rsidRDefault="000C73C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left="1134"/>
                        <w:rPr>
                          <w:rFonts w:ascii="Comic Sans MS" w:hAnsi="Comic Sans MS" w:hint="eastAsi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 xml:space="preserve">Cuidar da saúde e higiene dos </w:t>
                      </w:r>
                      <w: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animais, usando coleira repelente.</w:t>
                      </w:r>
                    </w:p>
                    <w:p w:rsidR="00621022" w:rsidRDefault="000C73C9">
                      <w:pPr>
                        <w:pStyle w:val="PargrafodaLista"/>
                        <w:ind w:left="1134"/>
                        <w:rPr>
                          <w:rFonts w:ascii="Comic Sans MS" w:hAnsi="Comic Sans MS" w:hint="eastAsi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Cuidar</w:t>
                      </w:r>
                    </w:p>
                    <w:p w:rsidR="00621022" w:rsidRDefault="0062102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left="1134"/>
                        <w:rPr>
                          <w:rFonts w:ascii="Comic Sans MS" w:hAnsi="Comic Sans MS" w:hint="eastAsia"/>
                          <w:color w:val="000000"/>
                          <w:sz w:val="28"/>
                          <w:szCs w:val="28"/>
                        </w:rPr>
                      </w:pPr>
                    </w:p>
                    <w:p w:rsidR="00621022" w:rsidRDefault="000C73C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1134"/>
                        </w:tabs>
                        <w:ind w:left="709"/>
                        <w:rPr>
                          <w:rFonts w:ascii="Comic Sans MS" w:hAnsi="Comic Sans MS" w:hint="eastAsi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Colocar telas finas nas portas e janelas;</w:t>
                      </w:r>
                    </w:p>
                    <w:p w:rsidR="00621022" w:rsidRDefault="000C73C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left="1134"/>
                        <w:rPr>
                          <w:rFonts w:ascii="Comic Sans MS" w:hAnsi="Comic Sans MS" w:hint="eastAsi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Manter a saúde e a higiene dos seus animais, usando coleira repelente de insetos e não permitir que o cão fique solto nas ruas.</w:t>
                      </w:r>
                    </w:p>
                    <w:p w:rsidR="00621022" w:rsidRDefault="00621022">
                      <w:pPr>
                        <w:pStyle w:val="PargrafodaLista"/>
                        <w:ind w:left="1440"/>
                        <w:rPr>
                          <w:b/>
                          <w:color w:val="7B7B7B"/>
                        </w:rPr>
                      </w:pPr>
                    </w:p>
                    <w:p w:rsidR="00621022" w:rsidRDefault="00621022">
                      <w:pPr>
                        <w:pStyle w:val="PargrafodaList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5065395</wp:posOffset>
                </wp:positionV>
                <wp:extent cx="7307580" cy="422275"/>
                <wp:effectExtent l="5080" t="8890" r="12065" b="6985"/>
                <wp:wrapSquare wrapText="bothSides"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7580" cy="422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E9A6"/>
                            </a:gs>
                            <a:gs pos="100000">
                              <a:srgbClr val="FFFEFD"/>
                            </a:gs>
                          </a:gsLst>
                          <a:lin ang="5400000" scaled="1"/>
                        </a:gradFill>
                        <a:ln w="0">
                          <a:solidFill>
                            <a:srgbClr val="F2B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022" w:rsidRDefault="000C73C9">
                            <w:pPr>
                              <w:pStyle w:val="Contedodoquadro"/>
                              <w:jc w:val="center"/>
                              <w:rPr>
                                <w:rFonts w:ascii="Comic Sans MS" w:hAnsi="Comic Sans MS" w:hint="eastAsia"/>
                                <w:b/>
                                <w:color w:val="26262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262626"/>
                                <w:sz w:val="32"/>
                                <w:szCs w:val="32"/>
                              </w:rPr>
                              <w:t>Sintomas no Homem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8.1pt;margin-top:398.85pt;width:575.4pt;height:33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" fillcolor="#ffe9a6" strokecolor="#f2b600" strokeweight="0">
                <v:fill color2="#fffefd" focus="100%" type="gradient"/>
                <v:textbox>
                  <w:txbxContent>
                    <w:p w:rsidR="00621022" w:rsidRDefault="000C73C9">
                      <w:pPr>
                        <w:pStyle w:val="Contedodoquadro"/>
                        <w:jc w:val="center"/>
                        <w:rPr>
                          <w:rFonts w:ascii="Comic Sans MS" w:hAnsi="Comic Sans MS" w:hint="eastAsia"/>
                          <w:b/>
                          <w:color w:val="262626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62626"/>
                          <w:sz w:val="32"/>
                          <w:szCs w:val="32"/>
                        </w:rPr>
                        <w:t>Sintomas no Homem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6411595</wp:posOffset>
                </wp:positionV>
                <wp:extent cx="7277100" cy="454025"/>
                <wp:effectExtent l="6985" t="12065" r="12065" b="10160"/>
                <wp:wrapSquare wrapText="bothSides"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7100" cy="4540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E9A6"/>
                            </a:gs>
                            <a:gs pos="100000">
                              <a:srgbClr val="FFFEFD"/>
                            </a:gs>
                          </a:gsLst>
                          <a:lin ang="5400000" scaled="1"/>
                        </a:gradFill>
                        <a:ln w="0">
                          <a:solidFill>
                            <a:srgbClr val="F2B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022" w:rsidRDefault="000C73C9">
                            <w:pPr>
                              <w:pStyle w:val="Contedodoquadro"/>
                              <w:jc w:val="center"/>
                              <w:rPr>
                                <w:rFonts w:ascii="Comic Sans MS" w:hAnsi="Comic Sans MS" w:hint="eastAsia"/>
                                <w:b/>
                                <w:color w:val="26262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262626"/>
                                <w:sz w:val="32"/>
                                <w:szCs w:val="32"/>
                              </w:rPr>
                              <w:t>Sintomas no Cão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left:0;text-align:left;margin-left:10.5pt;margin-top:504.85pt;width:573pt;height:35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" fillcolor="#ffe9a6" strokecolor="#f2b600" strokeweight="0">
                <v:fill color2="#fffefd" focus="100%" type="gradient"/>
                <v:textbox>
                  <w:txbxContent>
                    <w:p w:rsidR="00621022" w:rsidRDefault="000C73C9">
                      <w:pPr>
                        <w:pStyle w:val="Contedodoquadro"/>
                        <w:jc w:val="center"/>
                        <w:rPr>
                          <w:rFonts w:ascii="Comic Sans MS" w:hAnsi="Comic Sans MS" w:hint="eastAsia"/>
                          <w:b/>
                          <w:color w:val="262626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62626"/>
                          <w:sz w:val="32"/>
                          <w:szCs w:val="32"/>
                        </w:rPr>
                        <w:t>Sintomas no Cão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134620</wp:posOffset>
                </wp:positionV>
                <wp:extent cx="3771900" cy="1535430"/>
                <wp:effectExtent l="19050" t="21590" r="19050" b="1460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535430"/>
                        </a:xfrm>
                        <a:prstGeom prst="rect">
                          <a:avLst/>
                        </a:prstGeom>
                        <a:solidFill>
                          <a:srgbClr val="FFE599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022" w:rsidRDefault="000C73C9">
                            <w:pPr>
                              <w:pStyle w:val="Contedodoquadro"/>
                              <w:spacing w:before="7" w:line="240" w:lineRule="auto"/>
                              <w:rPr>
                                <w:b/>
                                <w:color w:val="26262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>
                              <w:rPr>
                                <w:b/>
                                <w:color w:val="262626"/>
                                <w:sz w:val="40"/>
                                <w:szCs w:val="40"/>
                              </w:rPr>
                              <w:t xml:space="preserve"># Eu Apoio e Faço Parte </w:t>
                            </w:r>
                          </w:p>
                          <w:p w:rsidR="00621022" w:rsidRDefault="000C73C9">
                            <w:pPr>
                              <w:pStyle w:val="Contedodoquadro"/>
                              <w:spacing w:before="7" w:after="0" w:line="240" w:lineRule="auto"/>
                              <w:rPr>
                                <w:rFonts w:ascii="Comic Sans MS" w:hAnsi="Comic Sans MS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Para acabar com o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Luztzomyia longipalpis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, inseto        </w:t>
                            </w:r>
                          </w:p>
                          <w:p w:rsidR="00621022" w:rsidRDefault="000C73C9">
                            <w:pPr>
                              <w:pStyle w:val="Contedodoquadro"/>
                              <w:spacing w:before="7" w:line="360" w:lineRule="auto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         transmissor denominado mosquito palha.</w:t>
                            </w:r>
                          </w:p>
                          <w:p w:rsidR="00621022" w:rsidRDefault="00621022">
                            <w:pPr>
                              <w:pStyle w:val="Contedodoquadr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left:0;text-align:left;margin-left:156.45pt;margin-top:10.6pt;width:297pt;height:120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" fillcolor="#ffe599" strokeweight="2pt">
                <v:textbox>
                  <w:txbxContent>
                    <w:p w:rsidR="00621022" w:rsidRDefault="000C73C9">
                      <w:pPr>
                        <w:pStyle w:val="Contedodoquadro"/>
                        <w:spacing w:before="7" w:line="240" w:lineRule="auto"/>
                        <w:rPr>
                          <w:b/>
                          <w:color w:val="262626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                      </w:t>
                      </w:r>
                      <w:r>
                        <w:rPr>
                          <w:b/>
                          <w:color w:val="262626"/>
                          <w:sz w:val="40"/>
                          <w:szCs w:val="40"/>
                        </w:rPr>
                        <w:t xml:space="preserve"># Eu Apoio e Faço Parte </w:t>
                      </w:r>
                    </w:p>
                    <w:p w:rsidR="00621022" w:rsidRDefault="000C73C9">
                      <w:pPr>
                        <w:pStyle w:val="Contedodoquadro"/>
                        <w:spacing w:before="7" w:after="0" w:line="240" w:lineRule="auto"/>
                        <w:rPr>
                          <w:rFonts w:ascii="Comic Sans MS" w:hAnsi="Comic Sans MS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color w:val="C00000"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>Para acabar com o</w:t>
                      </w:r>
                      <w:r>
                        <w:rPr>
                          <w:rFonts w:ascii="Comic Sans MS" w:hAnsi="Comic Sans MS"/>
                          <w:i/>
                          <w:color w:val="000000"/>
                          <w:sz w:val="20"/>
                          <w:szCs w:val="20"/>
                        </w:rPr>
                        <w:t xml:space="preserve"> Luztzomyia longipalpis</w:t>
                      </w:r>
                      <w: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  <w:t xml:space="preserve">, inseto        </w:t>
                      </w:r>
                    </w:p>
                    <w:p w:rsidR="00621022" w:rsidRDefault="000C73C9">
                      <w:pPr>
                        <w:pStyle w:val="Contedodoquadro"/>
                        <w:spacing w:before="7" w:line="360" w:lineRule="auto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             transmissor denominado mosquito palha.</w:t>
                      </w:r>
                    </w:p>
                    <w:p w:rsidR="00621022" w:rsidRDefault="00621022">
                      <w:pPr>
                        <w:pStyle w:val="Contedodoquadr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21022" w:rsidRDefault="000C73C9">
      <w:pPr>
        <w:ind w:left="-993"/>
        <w:jc w:val="both"/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-1063625</wp:posOffset>
                </wp:positionH>
                <wp:positionV relativeFrom="paragraph">
                  <wp:posOffset>8598535</wp:posOffset>
                </wp:positionV>
                <wp:extent cx="7534275" cy="638175"/>
                <wp:effectExtent l="0" t="0" r="2540" b="2540"/>
                <wp:wrapSquare wrapText="bothSides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4275" cy="638175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022" w:rsidRDefault="00621022">
                            <w:pPr>
                              <w:pStyle w:val="Contedodoquadr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3" style="position:absolute;left:0;text-align:left;margin-left:-83.75pt;margin-top:677.05pt;width:593.25pt;height:50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" fillcolor="#fff2cc" stroked="f" strokeweight="0">
                <v:textbox>
                  <w:txbxContent>
                    <w:p w:rsidR="00621022" w:rsidRDefault="00621022">
                      <w:pPr>
                        <w:pStyle w:val="Contedodoquadro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621022">
      <w:pgSz w:w="11906" w:h="16838"/>
      <w:pgMar w:top="0" w:right="1701" w:bottom="0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2D0C"/>
    <w:multiLevelType w:val="multilevel"/>
    <w:tmpl w:val="A1BAEC8E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647E6B"/>
    <w:multiLevelType w:val="multilevel"/>
    <w:tmpl w:val="5052B42E"/>
    <w:lvl w:ilvl="0">
      <w:start w:val="1"/>
      <w:numFmt w:val="bullet"/>
      <w:lvlText w:val=""/>
      <w:lvlJc w:val="left"/>
      <w:pPr>
        <w:ind w:left="43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9334742"/>
    <w:multiLevelType w:val="multilevel"/>
    <w:tmpl w:val="C270C5F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B15422F"/>
    <w:multiLevelType w:val="multilevel"/>
    <w:tmpl w:val="801052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22"/>
    <w:rsid w:val="000C73C9"/>
    <w:rsid w:val="0062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2DFCA-A86A-41CA-AE14-077B2C93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uppressAutoHyphens/>
      <w:spacing w:after="16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23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0C21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B12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Vidro Congelado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47158-1DAC-4036-8F1D-DEBADD3B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bolsistaeduca</dc:creator>
  <cp:lastModifiedBy>Luciana Maria Victoria</cp:lastModifiedBy>
  <cp:revision>2</cp:revision>
  <cp:lastPrinted>2017-07-18T18:55:00Z</cp:lastPrinted>
  <dcterms:created xsi:type="dcterms:W3CDTF">2017-08-01T12:59:00Z</dcterms:created>
  <dcterms:modified xsi:type="dcterms:W3CDTF">2017-08-01T12:59:00Z</dcterms:modified>
  <dc:language>pt-BR</dc:language>
</cp:coreProperties>
</file>