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7" w:rsidRDefault="00BA7507" w:rsidP="00DD7E3A">
      <w:pPr>
        <w:jc w:val="both"/>
        <w:rPr>
          <w:rFonts w:ascii="Arial" w:hAnsi="Arial" w:cs="Arial"/>
          <w:sz w:val="24"/>
          <w:szCs w:val="24"/>
        </w:rPr>
      </w:pPr>
    </w:p>
    <w:p w:rsidR="00BA7507" w:rsidRDefault="00BA7507" w:rsidP="00DD7E3A">
      <w:pPr>
        <w:jc w:val="both"/>
        <w:rPr>
          <w:rFonts w:ascii="Arial" w:hAnsi="Arial" w:cs="Arial"/>
          <w:sz w:val="24"/>
          <w:szCs w:val="24"/>
        </w:rPr>
      </w:pPr>
    </w:p>
    <w:p w:rsidR="00BA7507" w:rsidRPr="00EF1DC4" w:rsidRDefault="00BA7507" w:rsidP="00BA7507">
      <w:pPr>
        <w:jc w:val="center"/>
        <w:rPr>
          <w:sz w:val="56"/>
          <w:szCs w:val="56"/>
        </w:rPr>
      </w:pPr>
      <w:r w:rsidRPr="00EF1DC4">
        <w:rPr>
          <w:sz w:val="56"/>
          <w:szCs w:val="56"/>
        </w:rPr>
        <w:t>(MODELO)</w:t>
      </w:r>
    </w:p>
    <w:p w:rsidR="00BA7507" w:rsidRDefault="00BA7507" w:rsidP="00BA7507"/>
    <w:p w:rsidR="00BA7507" w:rsidRDefault="00BA7507" w:rsidP="00BA7507"/>
    <w:p w:rsidR="00BA7507" w:rsidRPr="00916506" w:rsidRDefault="00BA7507" w:rsidP="00BA750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16506">
        <w:rPr>
          <w:rFonts w:ascii="Arial" w:hAnsi="Arial" w:cs="Arial"/>
          <w:b/>
          <w:sz w:val="32"/>
          <w:szCs w:val="32"/>
        </w:rPr>
        <w:t>D E C L A R A Ç Ã O</w:t>
      </w:r>
    </w:p>
    <w:p w:rsidR="00BA7507" w:rsidRDefault="00BA7507" w:rsidP="00BA7507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BA7507" w:rsidRDefault="00BA7507" w:rsidP="00BA7507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  <w:r w:rsidRPr="00916506">
        <w:rPr>
          <w:rFonts w:ascii="Arial" w:hAnsi="Arial" w:cs="Arial"/>
          <w:sz w:val="24"/>
          <w:szCs w:val="24"/>
        </w:rPr>
        <w:tab/>
        <w:t>Eu, ___</w:t>
      </w:r>
      <w:r>
        <w:rPr>
          <w:rFonts w:ascii="Arial" w:hAnsi="Arial" w:cs="Arial"/>
          <w:sz w:val="24"/>
          <w:szCs w:val="24"/>
        </w:rPr>
        <w:t>___________</w:t>
      </w:r>
      <w:r w:rsidRPr="0091650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91650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____, RG __________, _</w:t>
      </w:r>
      <w:r>
        <w:rPr>
          <w:rFonts w:ascii="Arial" w:hAnsi="Arial" w:cs="Arial"/>
          <w:sz w:val="24"/>
          <w:szCs w:val="24"/>
          <w:u w:val="single"/>
        </w:rPr>
        <w:t>(cargo/função)</w:t>
      </w:r>
      <w:r>
        <w:rPr>
          <w:rFonts w:ascii="Arial" w:hAnsi="Arial" w:cs="Arial"/>
          <w:sz w:val="24"/>
          <w:szCs w:val="24"/>
        </w:rPr>
        <w:t xml:space="preserve">_______, tendo cumprido os requisitos necessários para aposentadoria nos termos do </w:t>
      </w:r>
      <w:proofErr w:type="spellStart"/>
      <w:r>
        <w:rPr>
          <w:rFonts w:ascii="Arial" w:hAnsi="Arial" w:cs="Arial"/>
          <w:sz w:val="24"/>
          <w:szCs w:val="24"/>
        </w:rPr>
        <w:t>artigo__________________________________</w:t>
      </w:r>
      <w:proofErr w:type="spellEnd"/>
      <w:r>
        <w:rPr>
          <w:rFonts w:ascii="Arial" w:hAnsi="Arial" w:cs="Arial"/>
          <w:sz w:val="24"/>
          <w:szCs w:val="24"/>
        </w:rPr>
        <w:t xml:space="preserve">, conforme Certidão de Tempo de Contribuição </w:t>
      </w:r>
      <w:proofErr w:type="spellStart"/>
      <w:r>
        <w:rPr>
          <w:rFonts w:ascii="Arial" w:hAnsi="Arial" w:cs="Arial"/>
          <w:sz w:val="24"/>
          <w:szCs w:val="24"/>
        </w:rPr>
        <w:t>Nº____</w:t>
      </w:r>
      <w:proofErr w:type="spellEnd"/>
      <w:r>
        <w:rPr>
          <w:rFonts w:ascii="Arial" w:hAnsi="Arial" w:cs="Arial"/>
          <w:sz w:val="24"/>
          <w:szCs w:val="24"/>
        </w:rPr>
        <w:t xml:space="preserve">/___ e Protocolo do SIGEPREV </w:t>
      </w:r>
      <w:proofErr w:type="spellStart"/>
      <w:r>
        <w:rPr>
          <w:rFonts w:ascii="Arial" w:hAnsi="Arial" w:cs="Arial"/>
          <w:sz w:val="24"/>
          <w:szCs w:val="24"/>
        </w:rPr>
        <w:t>Nº_______________</w:t>
      </w:r>
      <w:proofErr w:type="spellEnd"/>
      <w:r>
        <w:rPr>
          <w:rFonts w:ascii="Arial" w:hAnsi="Arial" w:cs="Arial"/>
          <w:sz w:val="24"/>
          <w:szCs w:val="24"/>
        </w:rPr>
        <w:t>, declaro para fins de aposentadoria, que a partir de ___/___/____, cesso o exercício na EE ________________________, conforme artigo 126, § 22 da Constituição Estadual de 1989 e Instrução Conjunta UCRH/SPPREV – 1, de 26, publicada em 28/03/2013.</w:t>
      </w:r>
    </w:p>
    <w:p w:rsidR="00BA7507" w:rsidRDefault="00BA7507" w:rsidP="00BA750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ainda, que poderei perder vantagens pecuniárias cujo pagamento está condicionado ao efetivo exercício das atribuições do meu _</w:t>
      </w:r>
      <w:r>
        <w:rPr>
          <w:rFonts w:ascii="Arial" w:hAnsi="Arial" w:cs="Arial"/>
          <w:sz w:val="24"/>
          <w:szCs w:val="24"/>
          <w:u w:val="single"/>
        </w:rPr>
        <w:t>(cargo/função)</w:t>
      </w:r>
      <w:r>
        <w:rPr>
          <w:rFonts w:ascii="Arial" w:hAnsi="Arial" w:cs="Arial"/>
          <w:sz w:val="24"/>
          <w:szCs w:val="24"/>
        </w:rPr>
        <w:t>______, de acordo com a legislação específica vigente e que o exercício/gozo desse direito poderá ser revertido a critério da Administração, com a reassunção da função pública do cargo, caso indeferido o pedido de aposentadoria pela autarquia previdenciária.</w:t>
      </w: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São José dos Campos, ___/___/____.</w:t>
      </w: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A7507" w:rsidRDefault="00BA7507" w:rsidP="00BA7507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6506">
        <w:rPr>
          <w:rFonts w:ascii="Arial" w:hAnsi="Arial" w:cs="Arial"/>
          <w:sz w:val="16"/>
          <w:szCs w:val="16"/>
        </w:rPr>
        <w:t>Assinatura</w:t>
      </w:r>
    </w:p>
    <w:p w:rsidR="00BA7507" w:rsidRDefault="00BA7507" w:rsidP="00BA7507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A7507" w:rsidRDefault="00BA7507" w:rsidP="00BA7507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A7507" w:rsidRPr="00C77968" w:rsidRDefault="00BA7507" w:rsidP="00DD7E3A">
      <w:pPr>
        <w:jc w:val="both"/>
        <w:rPr>
          <w:rFonts w:ascii="Arial" w:hAnsi="Arial" w:cs="Arial"/>
          <w:sz w:val="24"/>
          <w:szCs w:val="24"/>
        </w:rPr>
      </w:pPr>
    </w:p>
    <w:sectPr w:rsidR="00BA7507" w:rsidRPr="00C77968" w:rsidSect="00C77968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52BF"/>
    <w:multiLevelType w:val="hybridMultilevel"/>
    <w:tmpl w:val="4CA26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840"/>
    <w:rsid w:val="000337CF"/>
    <w:rsid w:val="000700AD"/>
    <w:rsid w:val="00364840"/>
    <w:rsid w:val="003B154B"/>
    <w:rsid w:val="003F0416"/>
    <w:rsid w:val="005B60CA"/>
    <w:rsid w:val="006C2976"/>
    <w:rsid w:val="00A6574A"/>
    <w:rsid w:val="00AD1F30"/>
    <w:rsid w:val="00BA7507"/>
    <w:rsid w:val="00BC1351"/>
    <w:rsid w:val="00BF2D78"/>
    <w:rsid w:val="00C77968"/>
    <w:rsid w:val="00DD7E3A"/>
    <w:rsid w:val="00DE0352"/>
    <w:rsid w:val="00E9107B"/>
    <w:rsid w:val="00EB44A2"/>
    <w:rsid w:val="00F6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4840"/>
    <w:pPr>
      <w:ind w:left="720"/>
      <w:contextualSpacing/>
    </w:pPr>
  </w:style>
  <w:style w:type="paragraph" w:styleId="Legenda">
    <w:name w:val="caption"/>
    <w:basedOn w:val="Normal"/>
    <w:next w:val="Normal"/>
    <w:qFormat/>
    <w:rsid w:val="00C7796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7796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968"/>
    <w:rPr>
      <w:rFonts w:ascii="Times New Roman" w:eastAsia="Times New Roman" w:hAnsi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22971A-73B6-4537-8FDE-6F33CB033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D4C31-49E1-4745-B16C-508DBC6AE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9EF15-30D6-4B7E-9C33-5D8145344E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helena.fernandes</dc:creator>
  <cp:lastModifiedBy>FDE</cp:lastModifiedBy>
  <cp:revision>2</cp:revision>
  <cp:lastPrinted>2013-02-05T14:09:00Z</cp:lastPrinted>
  <dcterms:created xsi:type="dcterms:W3CDTF">2017-08-25T13:12:00Z</dcterms:created>
  <dcterms:modified xsi:type="dcterms:W3CDTF">2017-08-25T13:12:00Z</dcterms:modified>
</cp:coreProperties>
</file>