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D4" w:rsidRDefault="006C51D4"/>
    <w:p w:rsidR="001E56D5" w:rsidRDefault="001E56D5"/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1E56D5" w:rsidTr="00A47E8D">
        <w:trPr>
          <w:trHeight w:val="100"/>
          <w:jc w:val="center"/>
        </w:trPr>
        <w:tc>
          <w:tcPr>
            <w:tcW w:w="1797" w:type="dxa"/>
            <w:vAlign w:val="center"/>
          </w:tcPr>
          <w:p w:rsidR="001E56D5" w:rsidRDefault="001E56D5" w:rsidP="00A47E8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E56D5" w:rsidRPr="008207D5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1E56D5" w:rsidRPr="008A0B3A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1E56D5" w:rsidRPr="005B54A9" w:rsidRDefault="001E56D5" w:rsidP="00A47E8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1E56D5" w:rsidRDefault="001E56D5" w:rsidP="00A47E8D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1E56D5" w:rsidRPr="001C023C" w:rsidRDefault="001E56D5" w:rsidP="00A47E8D">
            <w:pPr>
              <w:jc w:val="center"/>
            </w:pPr>
          </w:p>
        </w:tc>
      </w:tr>
    </w:tbl>
    <w:p w:rsidR="00B02476" w:rsidRDefault="00B02476" w:rsidP="001E56D5">
      <w:pPr>
        <w:pStyle w:val="Corpodetexto"/>
        <w:spacing w:line="360" w:lineRule="auto"/>
        <w:rPr>
          <w:b/>
        </w:rPr>
      </w:pPr>
    </w:p>
    <w:p w:rsidR="001E56D5" w:rsidRPr="00106BE4" w:rsidRDefault="001A4068" w:rsidP="001E56D5">
      <w:pPr>
        <w:pStyle w:val="Corpodetexto"/>
        <w:spacing w:line="360" w:lineRule="auto"/>
        <w:rPr>
          <w:b/>
        </w:rPr>
      </w:pPr>
      <w:r>
        <w:rPr>
          <w:b/>
        </w:rPr>
        <w:t xml:space="preserve">Circular nº </w:t>
      </w:r>
      <w:bookmarkStart w:id="0" w:name="_GoBack"/>
      <w:bookmarkEnd w:id="0"/>
      <w:r>
        <w:rPr>
          <w:b/>
        </w:rPr>
        <w:t>334</w:t>
      </w:r>
      <w:r w:rsidR="00106BE4">
        <w:rPr>
          <w:b/>
        </w:rPr>
        <w:t>/</w:t>
      </w:r>
      <w:r w:rsidR="001E56D5" w:rsidRPr="003844B4">
        <w:rPr>
          <w:b/>
        </w:rPr>
        <w:t xml:space="preserve">2017 -  </w:t>
      </w:r>
      <w:r w:rsidR="001E56D5" w:rsidRPr="00106BE4">
        <w:rPr>
          <w:b/>
        </w:rPr>
        <w:t>CRH</w:t>
      </w:r>
      <w:r w:rsidR="00106BE4" w:rsidRPr="00106BE4">
        <w:rPr>
          <w:b/>
        </w:rPr>
        <w:t>/ESE</w:t>
      </w:r>
    </w:p>
    <w:p w:rsidR="001E56D5" w:rsidRPr="003844B4" w:rsidRDefault="001E56D5" w:rsidP="001E56D5">
      <w:pPr>
        <w:pStyle w:val="Corpodetexto"/>
        <w:spacing w:line="360" w:lineRule="auto"/>
        <w:jc w:val="right"/>
      </w:pPr>
      <w:r w:rsidRPr="003844B4">
        <w:tab/>
      </w:r>
      <w:r w:rsidRPr="003844B4">
        <w:tab/>
        <w:t xml:space="preserve">Osasco, </w:t>
      </w:r>
      <w:r w:rsidR="00B32246">
        <w:fldChar w:fldCharType="begin"/>
      </w:r>
      <w:r w:rsidR="00A51777">
        <w:instrText xml:space="preserve"> TIME \@ "d' de 'MMMM' de 'yyyy" </w:instrText>
      </w:r>
      <w:r w:rsidR="00B32246">
        <w:fldChar w:fldCharType="separate"/>
      </w:r>
      <w:r w:rsidR="001A4068">
        <w:rPr>
          <w:noProof/>
        </w:rPr>
        <w:t>7 de agosto de 2017</w:t>
      </w:r>
      <w:r w:rsidR="00B32246">
        <w:rPr>
          <w:noProof/>
        </w:rPr>
        <w:fldChar w:fldCharType="end"/>
      </w:r>
      <w:r w:rsidRPr="003844B4">
        <w:t>.</w:t>
      </w:r>
    </w:p>
    <w:p w:rsidR="001E56D5" w:rsidRPr="003844B4" w:rsidRDefault="001E56D5" w:rsidP="00BD73DB">
      <w:pPr>
        <w:pStyle w:val="Corpodetexto"/>
      </w:pPr>
      <w:r w:rsidRPr="003844B4">
        <w:t>Senhores (as) Diretores (as)</w:t>
      </w:r>
    </w:p>
    <w:p w:rsidR="001E56D5" w:rsidRDefault="001E56D5" w:rsidP="00BD73DB">
      <w:pPr>
        <w:pStyle w:val="Corpodetexto"/>
      </w:pPr>
      <w:r w:rsidRPr="003844B4">
        <w:t>Senhores (as) Gerentes de Organização Escolar</w:t>
      </w:r>
    </w:p>
    <w:p w:rsidR="00BD73DB" w:rsidRPr="003844B4" w:rsidRDefault="00BD73DB" w:rsidP="00BD73DB">
      <w:pPr>
        <w:pStyle w:val="Corpodetexto"/>
        <w:rPr>
          <w:color w:val="808080"/>
        </w:rPr>
      </w:pPr>
    </w:p>
    <w:p w:rsidR="001E56D5" w:rsidRPr="003844B4" w:rsidRDefault="001E56D5" w:rsidP="001E56D5">
      <w:pPr>
        <w:pStyle w:val="Default"/>
        <w:rPr>
          <w:rFonts w:ascii="Times New Roman" w:hAnsi="Times New Roman" w:cs="Times New Roman"/>
          <w:color w:val="auto"/>
        </w:rPr>
      </w:pPr>
      <w:r w:rsidRPr="003844B4">
        <w:rPr>
          <w:rFonts w:ascii="Times New Roman" w:hAnsi="Times New Roman" w:cs="Times New Roman"/>
          <w:b/>
        </w:rPr>
        <w:t>Assunto</w:t>
      </w:r>
      <w:r w:rsidRPr="003844B4">
        <w:rPr>
          <w:rFonts w:ascii="Times New Roman" w:hAnsi="Times New Roman" w:cs="Times New Roman"/>
        </w:rPr>
        <w:t xml:space="preserve">: </w:t>
      </w:r>
      <w:r w:rsidRPr="003844B4">
        <w:rPr>
          <w:rFonts w:ascii="Times New Roman" w:hAnsi="Times New Roman" w:cs="Times New Roman"/>
          <w:bCs/>
          <w:color w:val="auto"/>
        </w:rPr>
        <w:t>C</w:t>
      </w:r>
      <w:r>
        <w:rPr>
          <w:rFonts w:ascii="Times New Roman" w:hAnsi="Times New Roman" w:cs="Times New Roman"/>
          <w:bCs/>
          <w:color w:val="auto"/>
        </w:rPr>
        <w:t xml:space="preserve">onvocação para </w:t>
      </w:r>
      <w:r w:rsidR="00106BE4">
        <w:rPr>
          <w:rFonts w:ascii="Times New Roman" w:hAnsi="Times New Roman" w:cs="Times New Roman"/>
          <w:bCs/>
          <w:color w:val="auto"/>
        </w:rPr>
        <w:t>Orientação Técnica</w:t>
      </w:r>
      <w:r w:rsidRPr="003844B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E56D5" w:rsidRDefault="001E56D5"/>
    <w:p w:rsidR="001E56D5" w:rsidRDefault="001E56D5" w:rsidP="00BD73DB">
      <w:pPr>
        <w:pStyle w:val="Corpodetexto"/>
        <w:ind w:firstLine="709"/>
        <w:rPr>
          <w:noProof/>
        </w:rPr>
      </w:pPr>
      <w:r>
        <w:t xml:space="preserve">A Comissão </w:t>
      </w:r>
      <w:r w:rsidR="00106BE4">
        <w:t xml:space="preserve">Regional </w:t>
      </w:r>
      <w:r>
        <w:t xml:space="preserve">de Atribuição </w:t>
      </w:r>
      <w:r w:rsidR="00106BE4">
        <w:t xml:space="preserve">de Aulas </w:t>
      </w:r>
      <w:r>
        <w:t xml:space="preserve">e o Centro de Recursos Humanos </w:t>
      </w:r>
      <w:r w:rsidR="00106BE4">
        <w:t xml:space="preserve">da Diretoria de Ensino Região Osasco, </w:t>
      </w:r>
      <w:r>
        <w:t>convocam os Gerentes de Organização Escolar, na seguinte conformidade</w:t>
      </w:r>
      <w:r>
        <w:rPr>
          <w:noProof/>
        </w:rPr>
        <w:t>:</w:t>
      </w:r>
    </w:p>
    <w:p w:rsidR="0081478B" w:rsidRDefault="0081478B" w:rsidP="00BD73DB">
      <w:pPr>
        <w:pStyle w:val="Corpodetexto"/>
        <w:ind w:firstLine="709"/>
        <w:rPr>
          <w:noProof/>
        </w:rPr>
      </w:pPr>
    </w:p>
    <w:p w:rsidR="00BD73DB" w:rsidRDefault="00BD73DB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Dia: 08/08/2017</w:t>
      </w:r>
    </w:p>
    <w:p w:rsidR="00BD73DB" w:rsidRPr="00BD73DB" w:rsidRDefault="00BD73DB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Local: Auditório 1 – Diretoria de Ensino</w:t>
      </w:r>
    </w:p>
    <w:p w:rsidR="00BD73DB" w:rsidRDefault="00BD73DB" w:rsidP="00BD73DB">
      <w:pPr>
        <w:pStyle w:val="Corpodetexto"/>
        <w:ind w:firstLine="709"/>
        <w:rPr>
          <w:noProof/>
        </w:rPr>
      </w:pPr>
      <w:r w:rsidRPr="00BD73DB">
        <w:rPr>
          <w:b/>
          <w:noProof/>
        </w:rPr>
        <w:t>Assunto:  Inscrição para Atribuição de Aulas 2018</w:t>
      </w:r>
      <w:r>
        <w:rPr>
          <w:noProof/>
        </w:rPr>
        <w:t>.</w:t>
      </w:r>
    </w:p>
    <w:p w:rsidR="00BD73DB" w:rsidRPr="00BD73DB" w:rsidRDefault="00BD73DB" w:rsidP="00BD73DB">
      <w:pPr>
        <w:pStyle w:val="Corpodetexto"/>
        <w:ind w:firstLine="709"/>
        <w:rPr>
          <w:b/>
          <w:noProof/>
        </w:rPr>
      </w:pPr>
    </w:p>
    <w:p w:rsidR="00BD73DB" w:rsidRPr="00BD73DB" w:rsidRDefault="00BD73DB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Da Caixinha 01 a 26</w:t>
      </w:r>
    </w:p>
    <w:p w:rsidR="00BD73DB" w:rsidRPr="00BD73DB" w:rsidRDefault="00106BE4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Horário: 8</w:t>
      </w:r>
      <w:r w:rsidR="001E56D5" w:rsidRPr="00BD73DB">
        <w:rPr>
          <w:b/>
          <w:noProof/>
        </w:rPr>
        <w:t>h</w:t>
      </w:r>
      <w:r w:rsidRPr="00BD73DB">
        <w:rPr>
          <w:b/>
          <w:noProof/>
        </w:rPr>
        <w:t>3</w:t>
      </w:r>
      <w:r w:rsidR="001E56D5" w:rsidRPr="00BD73DB">
        <w:rPr>
          <w:b/>
          <w:noProof/>
        </w:rPr>
        <w:t>0</w:t>
      </w:r>
      <w:r w:rsidR="00BD73DB" w:rsidRPr="00BD73DB">
        <w:rPr>
          <w:b/>
          <w:noProof/>
        </w:rPr>
        <w:t xml:space="preserve"> </w:t>
      </w:r>
    </w:p>
    <w:p w:rsidR="00BD73DB" w:rsidRDefault="00BD73DB" w:rsidP="00BD73DB">
      <w:pPr>
        <w:pStyle w:val="Corpodetexto"/>
        <w:ind w:firstLine="709"/>
        <w:rPr>
          <w:noProof/>
        </w:rPr>
      </w:pPr>
    </w:p>
    <w:p w:rsidR="00BD73DB" w:rsidRPr="00BD73DB" w:rsidRDefault="00BD73DB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Da Caixinha 27 a 52</w:t>
      </w:r>
    </w:p>
    <w:p w:rsidR="00106BE4" w:rsidRPr="00BD73DB" w:rsidRDefault="00BD73DB" w:rsidP="00BD73DB">
      <w:pPr>
        <w:pStyle w:val="Corpodetexto"/>
        <w:ind w:firstLine="709"/>
        <w:rPr>
          <w:b/>
          <w:noProof/>
        </w:rPr>
      </w:pPr>
      <w:r w:rsidRPr="00BD73DB">
        <w:rPr>
          <w:b/>
          <w:noProof/>
        </w:rPr>
        <w:t>H</w:t>
      </w:r>
      <w:r w:rsidR="00106BE4" w:rsidRPr="00BD73DB">
        <w:rPr>
          <w:b/>
          <w:noProof/>
        </w:rPr>
        <w:t>orário: 13h30</w:t>
      </w:r>
    </w:p>
    <w:p w:rsidR="00106BE4" w:rsidRDefault="00106BE4" w:rsidP="00BD73DB">
      <w:pPr>
        <w:pStyle w:val="Corpodetexto"/>
        <w:ind w:firstLine="709"/>
        <w:rPr>
          <w:noProof/>
        </w:rPr>
      </w:pPr>
      <w:r>
        <w:rPr>
          <w:noProof/>
        </w:rPr>
        <w:t>.</w:t>
      </w:r>
    </w:p>
    <w:p w:rsidR="003F7122" w:rsidRDefault="003F7122" w:rsidP="00BD73DB">
      <w:pPr>
        <w:pStyle w:val="Corpodetexto"/>
        <w:ind w:firstLine="708"/>
        <w:rPr>
          <w:noProof/>
        </w:rPr>
      </w:pPr>
      <w:r>
        <w:rPr>
          <w:noProof/>
        </w:rPr>
        <w:t>S</w:t>
      </w:r>
      <w:r w:rsidR="00106BE4">
        <w:rPr>
          <w:noProof/>
        </w:rPr>
        <w:t>olicita-se leitura antecipada  das seguintes legislações: Resolução de 26/12/2016 que homologa a Indicação CEE 157/2016</w:t>
      </w:r>
      <w:r w:rsidR="00BD73DB">
        <w:rPr>
          <w:noProof/>
        </w:rPr>
        <w:t>, Portaria CGRH-7 de 03/08/2007- Inscrição- Atribuição de Classes e Aulas e Resolução SE 72/2016 que dispõe sobre o processo de atribuição de aulas.</w:t>
      </w:r>
    </w:p>
    <w:p w:rsidR="00935623" w:rsidRPr="003844B4" w:rsidRDefault="00935623" w:rsidP="00BD73DB">
      <w:pPr>
        <w:ind w:firstLine="709"/>
        <w:jc w:val="both"/>
      </w:pPr>
      <w:r w:rsidRPr="003844B4">
        <w:t xml:space="preserve">A Comissão de </w:t>
      </w:r>
      <w:r>
        <w:t xml:space="preserve">Atribuição </w:t>
      </w:r>
      <w:r w:rsidRPr="003844B4">
        <w:t xml:space="preserve">e o Centro de Recursos Humanos agradecem a colaboração e se colocam </w:t>
      </w:r>
      <w:r>
        <w:t>à</w:t>
      </w:r>
      <w:r w:rsidRPr="003844B4">
        <w:t xml:space="preserve"> disposição para quaisquer dúvidas que surgirem.</w:t>
      </w:r>
    </w:p>
    <w:p w:rsidR="00935623" w:rsidRPr="003844B4" w:rsidRDefault="00935623" w:rsidP="00BD73DB">
      <w:pPr>
        <w:pStyle w:val="Recuodecorpodetexto2"/>
        <w:spacing w:after="0" w:line="240" w:lineRule="auto"/>
        <w:ind w:left="1276" w:firstLine="3544"/>
        <w:rPr>
          <w:color w:val="000000"/>
        </w:rPr>
      </w:pPr>
      <w:r w:rsidRPr="003844B4">
        <w:rPr>
          <w:color w:val="000000"/>
        </w:rPr>
        <w:t>Atenciosamente.</w:t>
      </w:r>
    </w:p>
    <w:p w:rsidR="00935623" w:rsidRPr="003844B4" w:rsidRDefault="00935623" w:rsidP="00935623">
      <w:pPr>
        <w:jc w:val="center"/>
      </w:pPr>
    </w:p>
    <w:p w:rsidR="00935623" w:rsidRPr="003844B4" w:rsidRDefault="00935623" w:rsidP="00935623">
      <w:pPr>
        <w:jc w:val="center"/>
      </w:pPr>
      <w:r w:rsidRPr="003844B4">
        <w:t>_____</w:t>
      </w:r>
      <w:r>
        <w:t>________________</w:t>
      </w:r>
      <w:r w:rsidRPr="003844B4">
        <w:t>_____________________</w:t>
      </w:r>
    </w:p>
    <w:p w:rsidR="00935623" w:rsidRPr="00935623" w:rsidRDefault="00935623" w:rsidP="00935623">
      <w:pPr>
        <w:jc w:val="center"/>
      </w:pPr>
      <w:r w:rsidRPr="00935623">
        <w:t>Comissão de Atribuição / Centro de Rec. Humanos</w:t>
      </w:r>
    </w:p>
    <w:p w:rsidR="00935623" w:rsidRPr="003844B4" w:rsidRDefault="00935623" w:rsidP="00935623"/>
    <w:p w:rsidR="00935623" w:rsidRPr="003844B4" w:rsidRDefault="00935623" w:rsidP="00935623"/>
    <w:p w:rsidR="00935623" w:rsidRDefault="00935623" w:rsidP="00935623"/>
    <w:p w:rsidR="00935623" w:rsidRDefault="00935623" w:rsidP="00935623"/>
    <w:p w:rsidR="00935623" w:rsidRDefault="00935623" w:rsidP="00935623"/>
    <w:p w:rsidR="00935623" w:rsidRDefault="00935623" w:rsidP="00935623"/>
    <w:p w:rsidR="00935623" w:rsidRPr="003844B4" w:rsidRDefault="00935623" w:rsidP="00935623">
      <w:r w:rsidRPr="003844B4">
        <w:t>De Acordo:</w:t>
      </w:r>
    </w:p>
    <w:p w:rsidR="00935623" w:rsidRPr="003844B4" w:rsidRDefault="00935623" w:rsidP="00935623">
      <w:r w:rsidRPr="003844B4">
        <w:t>Irene M. Pantelidakis</w:t>
      </w:r>
    </w:p>
    <w:p w:rsidR="00935623" w:rsidRPr="003844B4" w:rsidRDefault="00935623" w:rsidP="00935623">
      <w:r w:rsidRPr="003844B4">
        <w:t>Dirigente Regional de Ensino</w:t>
      </w:r>
    </w:p>
    <w:sectPr w:rsidR="00935623" w:rsidRPr="003844B4" w:rsidSect="006C51D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34" w:rsidRDefault="004D1834" w:rsidP="00723B2C">
      <w:r>
        <w:separator/>
      </w:r>
    </w:p>
  </w:endnote>
  <w:endnote w:type="continuationSeparator" w:id="0">
    <w:p w:rsidR="004D1834" w:rsidRDefault="004D1834" w:rsidP="0072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2C" w:rsidRDefault="00723B2C" w:rsidP="00723B2C">
    <w:pPr>
      <w:pStyle w:val="Rodap"/>
      <w:jc w:val="center"/>
    </w:pPr>
    <w:r>
      <w:t>Rua Geraldo Moran, 271 – Jd. Umuarama - Osasco – SP – CEP: 06030-060</w:t>
    </w:r>
  </w:p>
  <w:p w:rsidR="00723B2C" w:rsidRDefault="00723B2C" w:rsidP="00723B2C">
    <w:pPr>
      <w:pStyle w:val="Rodap"/>
      <w:jc w:val="center"/>
    </w:pPr>
    <w:proofErr w:type="spellStart"/>
    <w:r>
      <w:t>Tel</w:t>
    </w:r>
    <w:proofErr w:type="spellEnd"/>
    <w:r>
      <w:t>: 2284 8100 – E-mail: deosc@educacao.sp.gov.br</w:t>
    </w:r>
  </w:p>
  <w:p w:rsidR="00723B2C" w:rsidRDefault="00723B2C" w:rsidP="00723B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34" w:rsidRDefault="004D1834" w:rsidP="00723B2C">
      <w:r>
        <w:separator/>
      </w:r>
    </w:p>
  </w:footnote>
  <w:footnote w:type="continuationSeparator" w:id="0">
    <w:p w:rsidR="004D1834" w:rsidRDefault="004D1834" w:rsidP="0072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6D5"/>
    <w:rsid w:val="00106BE4"/>
    <w:rsid w:val="001A4068"/>
    <w:rsid w:val="001E56D5"/>
    <w:rsid w:val="0027721B"/>
    <w:rsid w:val="003F7122"/>
    <w:rsid w:val="004D1834"/>
    <w:rsid w:val="005F130F"/>
    <w:rsid w:val="006032BC"/>
    <w:rsid w:val="006C51D4"/>
    <w:rsid w:val="00705F14"/>
    <w:rsid w:val="00723B2C"/>
    <w:rsid w:val="0081478B"/>
    <w:rsid w:val="008F1A0E"/>
    <w:rsid w:val="00935623"/>
    <w:rsid w:val="00A51777"/>
    <w:rsid w:val="00AF4C69"/>
    <w:rsid w:val="00B02476"/>
    <w:rsid w:val="00B32246"/>
    <w:rsid w:val="00BD73DB"/>
    <w:rsid w:val="00C107B7"/>
    <w:rsid w:val="00D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5B1"/>
  <w15:docId w15:val="{80B6029B-DF5D-4CFD-8697-C613BE1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56D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1E56D5"/>
    <w:pPr>
      <w:keepNext/>
      <w:jc w:val="center"/>
      <w:outlineLvl w:val="2"/>
    </w:pPr>
    <w:rPr>
      <w:rFonts w:eastAsia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56D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1E56D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E56D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1E56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E5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6D5"/>
    <w:rPr>
      <w:rFonts w:ascii="Tahoma" w:eastAsia="Calibri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5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562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3B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B2C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3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B2C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E9362-7630-4BB0-B545-F02EE3C00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76FB2-0BC0-4628-A98F-A28B1940F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B35D0-2AB7-418E-850A-64A968AD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3</cp:revision>
  <cp:lastPrinted>2017-08-04T18:44:00Z</cp:lastPrinted>
  <dcterms:created xsi:type="dcterms:W3CDTF">2017-08-04T18:51:00Z</dcterms:created>
  <dcterms:modified xsi:type="dcterms:W3CDTF">2017-08-07T13:26:00Z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