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397" w:rsidRPr="004C097F" w:rsidRDefault="009A574C" w:rsidP="00A17397">
      <w:pPr>
        <w:pStyle w:val="Ttulo"/>
        <w:jc w:val="left"/>
        <w:rPr>
          <w:rFonts w:asciiTheme="majorHAnsi" w:hAnsiTheme="majorHAnsi"/>
          <w:sz w:val="20"/>
        </w:rPr>
      </w:pPr>
      <w:r w:rsidRPr="004C097F">
        <w:rPr>
          <w:rFonts w:asciiTheme="majorHAnsi" w:hAnsiTheme="majorHAnsi"/>
          <w:sz w:val="20"/>
        </w:rPr>
        <w:t> </w:t>
      </w:r>
    </w:p>
    <w:p w:rsidR="000B2A77" w:rsidRPr="004C097F" w:rsidRDefault="000B2A77" w:rsidP="000B2A77">
      <w:pPr>
        <w:rPr>
          <w:rFonts w:asciiTheme="majorHAnsi" w:hAnsiTheme="majorHAnsi"/>
        </w:rPr>
      </w:pPr>
    </w:p>
    <w:p w:rsidR="000B2A77" w:rsidRPr="004C097F" w:rsidRDefault="000B2A77" w:rsidP="000B2A77">
      <w:pPr>
        <w:rPr>
          <w:rFonts w:asciiTheme="majorHAnsi" w:hAnsiTheme="majorHAnsi"/>
        </w:rPr>
      </w:pPr>
    </w:p>
    <w:p w:rsidR="000B2A77" w:rsidRPr="004C097F" w:rsidRDefault="000B2A77" w:rsidP="000B2A77">
      <w:pPr>
        <w:rPr>
          <w:rFonts w:asciiTheme="majorHAnsi" w:hAnsiTheme="majorHAnsi"/>
        </w:rPr>
      </w:pPr>
    </w:p>
    <w:p w:rsidR="000B2A77" w:rsidRPr="004C097F" w:rsidRDefault="000B2A77" w:rsidP="000B2A77">
      <w:pPr>
        <w:rPr>
          <w:rFonts w:asciiTheme="majorHAnsi" w:hAnsiTheme="majorHAnsi"/>
        </w:rPr>
      </w:pPr>
    </w:p>
    <w:p w:rsidR="000B2A77" w:rsidRPr="004C097F" w:rsidRDefault="000B2A77" w:rsidP="000B2A77">
      <w:pPr>
        <w:jc w:val="center"/>
        <w:rPr>
          <w:rFonts w:asciiTheme="majorHAnsi" w:hAnsiTheme="majorHAnsi"/>
        </w:rPr>
      </w:pPr>
      <w:r w:rsidRPr="004C097F">
        <w:rPr>
          <w:rFonts w:asciiTheme="majorHAnsi" w:hAnsiTheme="majorHAnsi"/>
          <w:noProof/>
          <w:lang w:eastAsia="pt-BR"/>
        </w:rPr>
        <w:drawing>
          <wp:inline distT="0" distB="0" distL="0" distR="0">
            <wp:extent cx="1330325" cy="1266825"/>
            <wp:effectExtent l="0" t="0" r="3175" b="9525"/>
            <wp:docPr id="6" name="Imagem 1" descr="C:\Documents and Settings\plavoura\Desktop\Brasã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lavoura\Desktop\Brasão 1.jpg"/>
                    <pic:cNvPicPr>
                      <a:picLocks noChangeAspect="1" noChangeArrowheads="1"/>
                    </pic:cNvPicPr>
                  </pic:nvPicPr>
                  <pic:blipFill>
                    <a:blip r:embed="rId8" cstate="print"/>
                    <a:srcRect/>
                    <a:stretch>
                      <a:fillRect/>
                    </a:stretch>
                  </pic:blipFill>
                  <pic:spPr bwMode="auto">
                    <a:xfrm>
                      <a:off x="0" y="0"/>
                      <a:ext cx="1330619" cy="1267105"/>
                    </a:xfrm>
                    <a:prstGeom prst="rect">
                      <a:avLst/>
                    </a:prstGeom>
                    <a:noFill/>
                    <a:ln w="9525">
                      <a:noFill/>
                      <a:miter lim="800000"/>
                      <a:headEnd/>
                      <a:tailEnd/>
                    </a:ln>
                  </pic:spPr>
                </pic:pic>
              </a:graphicData>
            </a:graphic>
          </wp:inline>
        </w:drawing>
      </w:r>
    </w:p>
    <w:p w:rsidR="000B2A77" w:rsidRPr="004C097F" w:rsidRDefault="000B2A77" w:rsidP="000B2A77">
      <w:pPr>
        <w:jc w:val="center"/>
        <w:rPr>
          <w:rFonts w:asciiTheme="majorHAnsi" w:hAnsiTheme="majorHAnsi"/>
        </w:rPr>
      </w:pPr>
    </w:p>
    <w:p w:rsidR="000B2A77" w:rsidRPr="004C097F" w:rsidRDefault="000B2A77" w:rsidP="00A17397">
      <w:pPr>
        <w:pStyle w:val="Ttulo"/>
        <w:jc w:val="left"/>
        <w:rPr>
          <w:rFonts w:asciiTheme="majorHAnsi" w:hAnsiTheme="majorHAnsi"/>
          <w:sz w:val="44"/>
        </w:rPr>
      </w:pPr>
    </w:p>
    <w:p w:rsidR="000B2A77" w:rsidRPr="004C097F" w:rsidRDefault="000B2A77" w:rsidP="00A17397">
      <w:pPr>
        <w:pStyle w:val="Ttulo"/>
        <w:jc w:val="left"/>
        <w:rPr>
          <w:rFonts w:asciiTheme="majorHAnsi" w:hAnsiTheme="majorHAnsi"/>
          <w:sz w:val="44"/>
        </w:rPr>
      </w:pPr>
    </w:p>
    <w:p w:rsidR="00C81B58" w:rsidRPr="004C097F" w:rsidRDefault="00A17397" w:rsidP="00A17397">
      <w:pPr>
        <w:pStyle w:val="Ttulo"/>
        <w:jc w:val="left"/>
        <w:rPr>
          <w:rFonts w:asciiTheme="majorHAnsi" w:hAnsiTheme="majorHAnsi"/>
          <w:sz w:val="44"/>
        </w:rPr>
      </w:pPr>
      <w:r w:rsidRPr="004C097F">
        <w:rPr>
          <w:rFonts w:asciiTheme="majorHAnsi" w:hAnsiTheme="majorHAnsi"/>
          <w:sz w:val="44"/>
        </w:rPr>
        <w:t>SISTEMA – GRATIFICAÇÃO DE FUNÇÃO</w:t>
      </w:r>
    </w:p>
    <w:p w:rsidR="00C81B58" w:rsidRPr="004C097F" w:rsidRDefault="00C81B58">
      <w:pPr>
        <w:rPr>
          <w:rFonts w:asciiTheme="majorHAnsi" w:hAnsiTheme="majorHAnsi"/>
        </w:rPr>
      </w:pP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C81B58" w:rsidRPr="004C097F" w:rsidRDefault="00A17397">
      <w:pPr>
        <w:jc w:val="center"/>
        <w:rPr>
          <w:rFonts w:asciiTheme="majorHAnsi" w:hAnsiTheme="majorHAnsi" w:cs="Arial"/>
          <w:sz w:val="40"/>
          <w:szCs w:val="40"/>
        </w:rPr>
      </w:pPr>
      <w:r w:rsidRPr="004C097F">
        <w:rPr>
          <w:rFonts w:asciiTheme="majorHAnsi" w:hAnsiTheme="majorHAnsi" w:cs="Arial"/>
          <w:sz w:val="40"/>
          <w:szCs w:val="40"/>
        </w:rPr>
        <w:t>Manual de Instrução</w:t>
      </w: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0B2A77" w:rsidRPr="004C097F" w:rsidRDefault="000B2A77" w:rsidP="000B2A77">
      <w:pPr>
        <w:jc w:val="right"/>
        <w:rPr>
          <w:rFonts w:asciiTheme="majorHAnsi" w:hAnsiTheme="majorHAnsi" w:cs="Arial"/>
          <w:b/>
          <w:i/>
          <w:sz w:val="32"/>
          <w:szCs w:val="32"/>
        </w:rPr>
      </w:pPr>
    </w:p>
    <w:p w:rsidR="000B2A77" w:rsidRPr="004C097F" w:rsidRDefault="000B2A77" w:rsidP="000B2A77">
      <w:pPr>
        <w:jc w:val="right"/>
        <w:rPr>
          <w:rFonts w:asciiTheme="majorHAnsi" w:hAnsiTheme="majorHAnsi" w:cs="Arial"/>
          <w:b/>
          <w:i/>
          <w:sz w:val="32"/>
          <w:szCs w:val="32"/>
        </w:rPr>
      </w:pPr>
    </w:p>
    <w:p w:rsidR="000B2A77" w:rsidRPr="004C097F" w:rsidRDefault="000B2A77" w:rsidP="000B2A77">
      <w:pPr>
        <w:jc w:val="right"/>
        <w:rPr>
          <w:rFonts w:asciiTheme="majorHAnsi" w:hAnsiTheme="majorHAnsi" w:cs="Arial"/>
          <w:b/>
          <w:i/>
          <w:sz w:val="32"/>
          <w:szCs w:val="32"/>
        </w:rPr>
      </w:pPr>
    </w:p>
    <w:p w:rsidR="000B2A77" w:rsidRPr="004C097F" w:rsidRDefault="000B2A77" w:rsidP="000B2A77">
      <w:pPr>
        <w:jc w:val="right"/>
        <w:rPr>
          <w:rFonts w:asciiTheme="majorHAnsi" w:hAnsiTheme="majorHAnsi" w:cs="Arial"/>
          <w:b/>
          <w:i/>
          <w:sz w:val="32"/>
          <w:szCs w:val="32"/>
        </w:rPr>
      </w:pPr>
    </w:p>
    <w:p w:rsidR="000B2A77" w:rsidRPr="004C097F" w:rsidRDefault="000B2A77" w:rsidP="000B2A77">
      <w:pPr>
        <w:jc w:val="right"/>
        <w:rPr>
          <w:rFonts w:asciiTheme="majorHAnsi" w:hAnsiTheme="majorHAnsi" w:cs="Arial"/>
          <w:b/>
          <w:i/>
          <w:sz w:val="32"/>
          <w:szCs w:val="32"/>
        </w:rPr>
      </w:pPr>
    </w:p>
    <w:p w:rsidR="000B2A77" w:rsidRPr="004C097F" w:rsidRDefault="000B2A77" w:rsidP="000B2A77">
      <w:pPr>
        <w:jc w:val="right"/>
        <w:rPr>
          <w:rFonts w:asciiTheme="majorHAnsi" w:hAnsiTheme="majorHAnsi" w:cs="Arial"/>
          <w:b/>
          <w:i/>
          <w:sz w:val="32"/>
          <w:szCs w:val="32"/>
        </w:rPr>
      </w:pPr>
      <w:r w:rsidRPr="004C097F">
        <w:rPr>
          <w:rFonts w:asciiTheme="majorHAnsi" w:hAnsiTheme="majorHAnsi" w:cs="Arial"/>
          <w:b/>
          <w:i/>
          <w:sz w:val="32"/>
          <w:szCs w:val="32"/>
        </w:rPr>
        <w:t>MAIO - 201</w:t>
      </w:r>
      <w:r w:rsidR="00675685" w:rsidRPr="004C097F">
        <w:rPr>
          <w:rFonts w:asciiTheme="majorHAnsi" w:hAnsiTheme="majorHAnsi" w:cs="Arial"/>
          <w:b/>
          <w:i/>
          <w:sz w:val="32"/>
          <w:szCs w:val="32"/>
        </w:rPr>
        <w:t>6</w:t>
      </w:r>
    </w:p>
    <w:p w:rsidR="000B2A77" w:rsidRPr="004C097F" w:rsidRDefault="000B2A77">
      <w:pPr>
        <w:jc w:val="center"/>
        <w:rPr>
          <w:rFonts w:asciiTheme="majorHAnsi" w:hAnsiTheme="majorHAnsi" w:cs="Arial"/>
          <w:sz w:val="32"/>
          <w:szCs w:val="32"/>
        </w:rPr>
      </w:pPr>
    </w:p>
    <w:p w:rsidR="000B2A77" w:rsidRPr="004C097F" w:rsidRDefault="000B2A77">
      <w:pPr>
        <w:jc w:val="center"/>
        <w:rPr>
          <w:rFonts w:asciiTheme="majorHAnsi" w:hAnsiTheme="majorHAnsi" w:cs="Arial"/>
          <w:sz w:val="32"/>
          <w:szCs w:val="32"/>
        </w:rPr>
      </w:pPr>
    </w:p>
    <w:p w:rsidR="00C81B58" w:rsidRPr="004C097F" w:rsidRDefault="009A574C">
      <w:pPr>
        <w:pStyle w:val="Ttulo"/>
        <w:spacing w:before="120" w:line="288" w:lineRule="auto"/>
        <w:jc w:val="right"/>
        <w:rPr>
          <w:rFonts w:asciiTheme="majorHAnsi" w:hAnsiTheme="majorHAnsi"/>
        </w:rPr>
      </w:pPr>
      <w:r w:rsidRPr="004C097F">
        <w:rPr>
          <w:rFonts w:asciiTheme="majorHAnsi" w:hAnsiTheme="majorHAnsi"/>
          <w:sz w:val="20"/>
        </w:rPr>
        <w:t> </w:t>
      </w:r>
    </w:p>
    <w:p w:rsidR="00C81B58" w:rsidRPr="004C097F" w:rsidRDefault="009A574C">
      <w:pPr>
        <w:pStyle w:val="Ttulo"/>
        <w:spacing w:before="120" w:line="288" w:lineRule="auto"/>
        <w:jc w:val="right"/>
        <w:rPr>
          <w:rFonts w:asciiTheme="majorHAnsi" w:hAnsiTheme="majorHAnsi"/>
        </w:rPr>
      </w:pPr>
      <w:r w:rsidRPr="004C097F">
        <w:rPr>
          <w:rFonts w:asciiTheme="majorHAnsi" w:hAnsiTheme="majorHAnsi"/>
          <w:sz w:val="20"/>
        </w:rPr>
        <w:t> </w:t>
      </w:r>
    </w:p>
    <w:p w:rsidR="00C81B58" w:rsidRPr="004C097F" w:rsidRDefault="00C81B58">
      <w:pPr>
        <w:pStyle w:val="Ttulo"/>
        <w:spacing w:line="288" w:lineRule="auto"/>
        <w:jc w:val="right"/>
        <w:rPr>
          <w:rFonts w:asciiTheme="majorHAnsi" w:hAnsiTheme="majorHAnsi"/>
          <w:b w:val="0"/>
          <w:sz w:val="20"/>
        </w:rPr>
      </w:pPr>
    </w:p>
    <w:p w:rsidR="00BF08CF" w:rsidRPr="004C097F" w:rsidRDefault="0087544D" w:rsidP="00841504">
      <w:pPr>
        <w:spacing w:line="360" w:lineRule="auto"/>
        <w:jc w:val="both"/>
        <w:rPr>
          <w:rFonts w:asciiTheme="majorHAnsi" w:hAnsiTheme="majorHAnsi"/>
          <w:b/>
          <w:sz w:val="24"/>
          <w:szCs w:val="24"/>
          <w:lang w:eastAsia="pt-BR"/>
        </w:rPr>
      </w:pPr>
      <w:r w:rsidRPr="004C097F">
        <w:rPr>
          <w:rFonts w:asciiTheme="majorHAnsi" w:hAnsiTheme="majorHAnsi"/>
          <w:b/>
          <w:sz w:val="24"/>
          <w:szCs w:val="24"/>
          <w:lang w:eastAsia="pt-BR"/>
        </w:rPr>
        <w:lastRenderedPageBreak/>
        <w:t>Incorporação</w:t>
      </w:r>
    </w:p>
    <w:p w:rsidR="00BF08CF" w:rsidRPr="004C097F" w:rsidRDefault="00BF08CF" w:rsidP="00841504">
      <w:pPr>
        <w:spacing w:line="360" w:lineRule="auto"/>
        <w:jc w:val="both"/>
        <w:rPr>
          <w:rFonts w:asciiTheme="majorHAnsi" w:hAnsiTheme="majorHAnsi"/>
          <w:b/>
          <w:sz w:val="24"/>
          <w:szCs w:val="24"/>
          <w:lang w:eastAsia="pt-BR"/>
        </w:rPr>
      </w:pPr>
    </w:p>
    <w:p w:rsidR="00BF08CF" w:rsidRPr="004C097F" w:rsidRDefault="00BF08CF" w:rsidP="00841504">
      <w:pPr>
        <w:overflowPunct w:val="0"/>
        <w:autoSpaceDE w:val="0"/>
        <w:autoSpaceDN w:val="0"/>
        <w:adjustRightInd w:val="0"/>
        <w:spacing w:line="360" w:lineRule="auto"/>
        <w:ind w:left="1" w:firstLine="719"/>
        <w:jc w:val="both"/>
        <w:rPr>
          <w:rFonts w:asciiTheme="majorHAnsi" w:hAnsiTheme="majorHAnsi" w:cs="Arial"/>
          <w:sz w:val="24"/>
          <w:szCs w:val="24"/>
        </w:rPr>
      </w:pPr>
      <w:r w:rsidRPr="004C097F">
        <w:rPr>
          <w:rFonts w:asciiTheme="majorHAnsi" w:hAnsiTheme="majorHAnsi"/>
          <w:sz w:val="24"/>
          <w:szCs w:val="24"/>
          <w:lang w:eastAsia="pt-BR"/>
        </w:rPr>
        <w:t>A Lei Complementar nº 1018, de 15, publicada em 16/10/2007, institui a Gratificação de Função para os integrantes das classes de docentes do Quadro do Magistério, em exercício nas unidades escolares da Secretaria da Educação, designados para as funções de Professor Coordenador e Vice-Diretor de Escola, a qual entrou em vigor na data de sua publicação, produzindo efeitos a partir do primeiro dia do mês subsequente ao de sua vigência, ou seja, a partir de 01/11/2007.</w:t>
      </w:r>
    </w:p>
    <w:p w:rsidR="00BF08CF" w:rsidRPr="004C097F" w:rsidRDefault="00BF08CF" w:rsidP="00841504">
      <w:pPr>
        <w:spacing w:line="360" w:lineRule="auto"/>
        <w:ind w:firstLine="720"/>
        <w:jc w:val="both"/>
        <w:rPr>
          <w:rFonts w:asciiTheme="majorHAnsi" w:hAnsiTheme="majorHAnsi"/>
          <w:sz w:val="24"/>
          <w:szCs w:val="24"/>
        </w:rPr>
      </w:pPr>
      <w:r w:rsidRPr="004C097F">
        <w:rPr>
          <w:rFonts w:asciiTheme="majorHAnsi" w:hAnsiTheme="majorHAnsi"/>
          <w:sz w:val="24"/>
          <w:szCs w:val="24"/>
        </w:rPr>
        <w:t>A Gratificação de Função será incorporada ao patrimônio do servidor na base de 1/10 (um décimo) por ano de percepção, observado o limite de 10/10 (dez décimos).</w:t>
      </w:r>
    </w:p>
    <w:p w:rsidR="00BF08CF" w:rsidRPr="004C097F" w:rsidRDefault="00BF08CF" w:rsidP="00841504">
      <w:pPr>
        <w:overflowPunct w:val="0"/>
        <w:autoSpaceDE w:val="0"/>
        <w:autoSpaceDN w:val="0"/>
        <w:adjustRightInd w:val="0"/>
        <w:spacing w:line="360" w:lineRule="auto"/>
        <w:ind w:left="1"/>
        <w:jc w:val="both"/>
        <w:rPr>
          <w:rFonts w:asciiTheme="majorHAnsi" w:hAnsiTheme="majorHAnsi"/>
          <w:sz w:val="24"/>
          <w:szCs w:val="24"/>
          <w:lang w:eastAsia="pt-BR"/>
        </w:rPr>
      </w:pPr>
      <w:r w:rsidRPr="004C097F">
        <w:rPr>
          <w:rFonts w:asciiTheme="majorHAnsi" w:hAnsiTheme="majorHAnsi" w:cs="Arial"/>
          <w:sz w:val="24"/>
          <w:szCs w:val="24"/>
        </w:rPr>
        <w:tab/>
        <w:t xml:space="preserve">Para fins de incorporação, </w:t>
      </w:r>
      <w:r w:rsidR="00504D79" w:rsidRPr="004C097F">
        <w:rPr>
          <w:rFonts w:asciiTheme="majorHAnsi" w:hAnsiTheme="majorHAnsi" w:cs="Arial"/>
          <w:sz w:val="24"/>
          <w:szCs w:val="24"/>
        </w:rPr>
        <w:t>somente os</w:t>
      </w:r>
      <w:r w:rsidR="00504D79" w:rsidRPr="004C097F">
        <w:rPr>
          <w:rFonts w:asciiTheme="majorHAnsi" w:hAnsiTheme="majorHAnsi"/>
          <w:sz w:val="24"/>
          <w:szCs w:val="24"/>
          <w:lang w:eastAsia="pt-BR"/>
        </w:rPr>
        <w:t xml:space="preserve"> afastamentos </w:t>
      </w:r>
      <w:r w:rsidRPr="004C097F">
        <w:rPr>
          <w:rFonts w:asciiTheme="majorHAnsi" w:hAnsiTheme="majorHAnsi"/>
          <w:sz w:val="24"/>
          <w:szCs w:val="24"/>
          <w:lang w:eastAsia="pt-BR"/>
        </w:rPr>
        <w:t xml:space="preserve">em virtude de licença adoção, licença paternidade, licença para tratamento de saúde até o limite de 45 (quarenta e cinco dias), e nas hipóteses previstas nos artigos 69 e 78 da </w:t>
      </w:r>
      <w:hyperlink r:id="rId9" w:tgtFrame="_blank" w:history="1">
        <w:r w:rsidRPr="004C097F">
          <w:rPr>
            <w:rFonts w:asciiTheme="majorHAnsi" w:hAnsiTheme="majorHAnsi"/>
            <w:sz w:val="24"/>
            <w:szCs w:val="24"/>
            <w:lang w:eastAsia="pt-BR"/>
          </w:rPr>
          <w:t>Lei Nº 10.261/1968</w:t>
        </w:r>
      </w:hyperlink>
      <w:r w:rsidR="00841504" w:rsidRPr="004C097F">
        <w:rPr>
          <w:rFonts w:asciiTheme="majorHAnsi" w:hAnsiTheme="majorHAnsi"/>
          <w:sz w:val="24"/>
          <w:szCs w:val="24"/>
          <w:lang w:eastAsia="pt-BR"/>
        </w:rPr>
        <w:t xml:space="preserve">, </w:t>
      </w:r>
      <w:r w:rsidR="00504D79" w:rsidRPr="004C097F">
        <w:rPr>
          <w:rFonts w:asciiTheme="majorHAnsi" w:hAnsiTheme="majorHAnsi"/>
          <w:sz w:val="24"/>
          <w:szCs w:val="24"/>
          <w:lang w:eastAsia="pt-BR"/>
        </w:rPr>
        <w:t>não serão descontados para perfazimentos do período aquisitivo para compor</w:t>
      </w:r>
      <w:r w:rsidR="00841504" w:rsidRPr="004C097F">
        <w:rPr>
          <w:rFonts w:asciiTheme="majorHAnsi" w:hAnsiTheme="majorHAnsi"/>
          <w:sz w:val="24"/>
          <w:szCs w:val="24"/>
          <w:lang w:eastAsia="pt-BR"/>
        </w:rPr>
        <w:t xml:space="preserve"> um décimo para incorporação</w:t>
      </w:r>
      <w:r w:rsidR="00504D79" w:rsidRPr="004C097F">
        <w:rPr>
          <w:rFonts w:asciiTheme="majorHAnsi" w:hAnsiTheme="majorHAnsi"/>
          <w:sz w:val="24"/>
          <w:szCs w:val="24"/>
          <w:lang w:eastAsia="pt-BR"/>
        </w:rPr>
        <w:t>.</w:t>
      </w:r>
    </w:p>
    <w:p w:rsidR="00504D79" w:rsidRPr="004C097F" w:rsidRDefault="00504D79" w:rsidP="00841504">
      <w:pPr>
        <w:overflowPunct w:val="0"/>
        <w:autoSpaceDE w:val="0"/>
        <w:autoSpaceDN w:val="0"/>
        <w:adjustRightInd w:val="0"/>
        <w:spacing w:line="360" w:lineRule="auto"/>
        <w:ind w:left="1"/>
        <w:jc w:val="both"/>
        <w:rPr>
          <w:rFonts w:asciiTheme="majorHAnsi" w:hAnsiTheme="majorHAnsi" w:cs="Arial"/>
          <w:sz w:val="24"/>
          <w:szCs w:val="24"/>
        </w:rPr>
      </w:pPr>
      <w:r w:rsidRPr="004C097F">
        <w:rPr>
          <w:rFonts w:asciiTheme="majorHAnsi" w:hAnsiTheme="majorHAnsi"/>
          <w:sz w:val="24"/>
          <w:szCs w:val="24"/>
          <w:lang w:eastAsia="pt-BR"/>
        </w:rPr>
        <w:tab/>
      </w:r>
      <w:r w:rsidR="00841504" w:rsidRPr="004C097F">
        <w:rPr>
          <w:rFonts w:asciiTheme="majorHAnsi" w:hAnsiTheme="majorHAnsi"/>
          <w:sz w:val="24"/>
          <w:szCs w:val="24"/>
          <w:lang w:eastAsia="pt-BR"/>
        </w:rPr>
        <w:t>Incluindo nos descontos, temos que o</w:t>
      </w:r>
      <w:r w:rsidRPr="004C097F">
        <w:rPr>
          <w:rFonts w:asciiTheme="majorHAnsi" w:hAnsiTheme="majorHAnsi"/>
          <w:sz w:val="24"/>
          <w:szCs w:val="24"/>
          <w:lang w:eastAsia="pt-BR"/>
        </w:rPr>
        <w:t xml:space="preserve"> </w:t>
      </w:r>
      <w:r w:rsidR="005B52E2" w:rsidRPr="004C097F">
        <w:rPr>
          <w:rFonts w:asciiTheme="majorHAnsi" w:hAnsiTheme="majorHAnsi"/>
          <w:sz w:val="24"/>
          <w:szCs w:val="24"/>
          <w:lang w:eastAsia="pt-BR"/>
        </w:rPr>
        <w:t xml:space="preserve">servidor </w:t>
      </w:r>
      <w:r w:rsidR="00841504" w:rsidRPr="004C097F">
        <w:rPr>
          <w:rFonts w:asciiTheme="majorHAnsi" w:hAnsiTheme="majorHAnsi"/>
          <w:sz w:val="24"/>
          <w:szCs w:val="24"/>
          <w:lang w:eastAsia="pt-BR"/>
        </w:rPr>
        <w:t xml:space="preserve">em exercício no </w:t>
      </w:r>
      <w:r w:rsidRPr="004C097F">
        <w:rPr>
          <w:rFonts w:asciiTheme="majorHAnsi" w:hAnsiTheme="majorHAnsi"/>
          <w:sz w:val="24"/>
          <w:szCs w:val="24"/>
          <w:lang w:eastAsia="pt-BR"/>
        </w:rPr>
        <w:t xml:space="preserve">posto de trabalho de Vice-Diretor de Escola, </w:t>
      </w:r>
      <w:r w:rsidR="00841504" w:rsidRPr="004C097F">
        <w:rPr>
          <w:rFonts w:asciiTheme="majorHAnsi" w:hAnsiTheme="majorHAnsi"/>
          <w:sz w:val="24"/>
          <w:szCs w:val="24"/>
          <w:lang w:eastAsia="pt-BR"/>
        </w:rPr>
        <w:t xml:space="preserve">nos períodos em que </w:t>
      </w:r>
      <w:r w:rsidRPr="004C097F">
        <w:rPr>
          <w:rFonts w:asciiTheme="majorHAnsi" w:hAnsiTheme="majorHAnsi"/>
          <w:sz w:val="24"/>
          <w:szCs w:val="24"/>
          <w:lang w:eastAsia="pt-BR"/>
        </w:rPr>
        <w:t>substitui</w:t>
      </w:r>
      <w:r w:rsidR="00841504" w:rsidRPr="004C097F">
        <w:rPr>
          <w:rFonts w:asciiTheme="majorHAnsi" w:hAnsiTheme="majorHAnsi"/>
          <w:sz w:val="24"/>
          <w:szCs w:val="24"/>
          <w:lang w:eastAsia="pt-BR"/>
        </w:rPr>
        <w:t xml:space="preserve"> o</w:t>
      </w:r>
      <w:r w:rsidRPr="004C097F">
        <w:rPr>
          <w:rFonts w:asciiTheme="majorHAnsi" w:hAnsiTheme="majorHAnsi"/>
          <w:sz w:val="24"/>
          <w:szCs w:val="24"/>
          <w:lang w:eastAsia="pt-BR"/>
        </w:rPr>
        <w:t xml:space="preserve"> Diretor de Escola</w:t>
      </w:r>
      <w:r w:rsidR="00841504" w:rsidRPr="004C097F">
        <w:rPr>
          <w:rFonts w:asciiTheme="majorHAnsi" w:hAnsiTheme="majorHAnsi"/>
          <w:sz w:val="24"/>
          <w:szCs w:val="24"/>
          <w:lang w:eastAsia="pt-BR"/>
        </w:rPr>
        <w:t xml:space="preserve"> (por escala)</w:t>
      </w:r>
      <w:r w:rsidRPr="004C097F">
        <w:rPr>
          <w:rFonts w:asciiTheme="majorHAnsi" w:hAnsiTheme="majorHAnsi"/>
          <w:sz w:val="24"/>
          <w:szCs w:val="24"/>
          <w:lang w:eastAsia="pt-BR"/>
        </w:rPr>
        <w:t>, o período será descontado para fins de perfazimento de bloco aquisitivo.</w:t>
      </w:r>
    </w:p>
    <w:p w:rsidR="00BF08CF" w:rsidRPr="004C097F" w:rsidRDefault="00504D79" w:rsidP="00841504">
      <w:pPr>
        <w:overflowPunct w:val="0"/>
        <w:autoSpaceDE w:val="0"/>
        <w:autoSpaceDN w:val="0"/>
        <w:adjustRightInd w:val="0"/>
        <w:spacing w:line="360" w:lineRule="auto"/>
        <w:ind w:left="1"/>
        <w:jc w:val="both"/>
        <w:rPr>
          <w:rFonts w:asciiTheme="majorHAnsi" w:hAnsiTheme="majorHAnsi" w:cs="Arial"/>
          <w:sz w:val="24"/>
          <w:szCs w:val="24"/>
        </w:rPr>
      </w:pPr>
      <w:r w:rsidRPr="004C097F">
        <w:rPr>
          <w:rFonts w:asciiTheme="majorHAnsi" w:hAnsiTheme="majorHAnsi" w:cs="Arial"/>
          <w:sz w:val="24"/>
          <w:szCs w:val="24"/>
        </w:rPr>
        <w:tab/>
      </w:r>
      <w:r w:rsidR="00BF08CF" w:rsidRPr="004C097F">
        <w:rPr>
          <w:rFonts w:asciiTheme="majorHAnsi" w:hAnsiTheme="majorHAnsi" w:cs="Arial"/>
          <w:sz w:val="24"/>
          <w:szCs w:val="24"/>
        </w:rPr>
        <w:t xml:space="preserve">O servidor somente poderá incorporar </w:t>
      </w:r>
      <w:r w:rsidRPr="004C097F">
        <w:rPr>
          <w:rFonts w:asciiTheme="majorHAnsi" w:hAnsiTheme="majorHAnsi" w:cs="Arial"/>
          <w:sz w:val="24"/>
          <w:szCs w:val="24"/>
        </w:rPr>
        <w:t>décimos nos termos da Lei Complementar 1018/2007</w:t>
      </w:r>
      <w:r w:rsidR="00BF08CF" w:rsidRPr="004C097F">
        <w:rPr>
          <w:rFonts w:asciiTheme="majorHAnsi" w:hAnsiTheme="majorHAnsi" w:cs="Arial"/>
          <w:sz w:val="24"/>
          <w:szCs w:val="24"/>
        </w:rPr>
        <w:t>, após ter completado cinco anos de efetivo exercício no serviço público estadual, ocasião em que a vigência do décimo se dará ao dia posterior ao da aquisição dos 365 dias.</w:t>
      </w:r>
    </w:p>
    <w:p w:rsidR="00030BC6" w:rsidRPr="004C097F" w:rsidRDefault="00030BC6" w:rsidP="00841504">
      <w:pPr>
        <w:spacing w:line="360" w:lineRule="auto"/>
        <w:ind w:firstLine="720"/>
        <w:jc w:val="both"/>
        <w:rPr>
          <w:rFonts w:asciiTheme="majorHAnsi" w:hAnsiTheme="majorHAnsi" w:cs="Arial"/>
          <w:sz w:val="24"/>
          <w:szCs w:val="24"/>
        </w:rPr>
      </w:pPr>
      <w:r w:rsidRPr="004C097F">
        <w:rPr>
          <w:rFonts w:asciiTheme="majorHAnsi" w:hAnsiTheme="majorHAnsi" w:cs="Arial"/>
          <w:sz w:val="24"/>
          <w:szCs w:val="24"/>
        </w:rPr>
        <w:t>Se, durante um ano, houver exercício sucessivo de duas funções g</w:t>
      </w:r>
      <w:r w:rsidR="00841504" w:rsidRPr="004C097F">
        <w:rPr>
          <w:rFonts w:asciiTheme="majorHAnsi" w:hAnsiTheme="majorHAnsi" w:cs="Arial"/>
          <w:sz w:val="24"/>
          <w:szCs w:val="24"/>
        </w:rPr>
        <w:t>ratificadas, ou seja, Posto de T</w:t>
      </w:r>
      <w:r w:rsidRPr="004C097F">
        <w:rPr>
          <w:rFonts w:asciiTheme="majorHAnsi" w:hAnsiTheme="majorHAnsi" w:cs="Arial"/>
          <w:sz w:val="24"/>
          <w:szCs w:val="24"/>
        </w:rPr>
        <w:t>rabalho de Vice-Diretor de Escola e Professor Coordenador, desde que no mesmo vinculo, os períodos serão computados para compor um bloco aquisitivo de 365 dias, formando 1/10 para incorporação.</w:t>
      </w:r>
    </w:p>
    <w:p w:rsidR="00BF08CF" w:rsidRPr="004C097F" w:rsidRDefault="00BF08CF" w:rsidP="00841504">
      <w:pPr>
        <w:spacing w:line="360" w:lineRule="auto"/>
        <w:ind w:firstLine="720"/>
        <w:jc w:val="both"/>
        <w:rPr>
          <w:rFonts w:asciiTheme="majorHAnsi" w:hAnsiTheme="majorHAnsi" w:cs="Arial"/>
          <w:sz w:val="24"/>
          <w:szCs w:val="24"/>
        </w:rPr>
      </w:pPr>
      <w:r w:rsidRPr="004C097F">
        <w:rPr>
          <w:rFonts w:asciiTheme="majorHAnsi" w:hAnsiTheme="majorHAnsi" w:cs="Arial"/>
          <w:sz w:val="24"/>
          <w:szCs w:val="24"/>
        </w:rPr>
        <w:t>O servidor exonerado de seu cargo ou dispensado de sua função atividade, que tenha décimos incorporados no cargo ou na função atividade e vier a ser posteriormente nomeado ou admitido para outro cargo/função, não manterá na nova situação os décimos já incorporados, isto porque, rompido o vínculo funcional, cessam os direitos adquiridos na situação anterior;</w:t>
      </w:r>
    </w:p>
    <w:p w:rsidR="00030BC6" w:rsidRPr="004C097F" w:rsidRDefault="00030BC6" w:rsidP="00841504">
      <w:pPr>
        <w:spacing w:line="360" w:lineRule="auto"/>
        <w:ind w:firstLine="720"/>
        <w:jc w:val="both"/>
        <w:rPr>
          <w:rFonts w:asciiTheme="majorHAnsi" w:hAnsiTheme="majorHAnsi" w:cs="Arial"/>
          <w:sz w:val="24"/>
          <w:szCs w:val="24"/>
        </w:rPr>
      </w:pPr>
    </w:p>
    <w:p w:rsidR="00030BC6" w:rsidRPr="004C097F" w:rsidRDefault="00030BC6" w:rsidP="00841504">
      <w:pPr>
        <w:spacing w:line="360" w:lineRule="auto"/>
        <w:ind w:firstLine="720"/>
        <w:jc w:val="both"/>
        <w:rPr>
          <w:rFonts w:asciiTheme="majorHAnsi" w:hAnsiTheme="majorHAnsi" w:cs="Arial"/>
          <w:sz w:val="24"/>
          <w:szCs w:val="24"/>
        </w:rPr>
      </w:pPr>
    </w:p>
    <w:p w:rsidR="00030BC6" w:rsidRPr="004C097F" w:rsidRDefault="00030BC6" w:rsidP="00841504">
      <w:pPr>
        <w:spacing w:line="360" w:lineRule="auto"/>
        <w:ind w:firstLine="720"/>
        <w:jc w:val="both"/>
        <w:rPr>
          <w:rFonts w:asciiTheme="majorHAnsi" w:hAnsiTheme="majorHAnsi" w:cs="Arial"/>
          <w:b/>
          <w:sz w:val="24"/>
          <w:szCs w:val="24"/>
        </w:rPr>
      </w:pPr>
      <w:r w:rsidRPr="004C097F">
        <w:rPr>
          <w:rFonts w:asciiTheme="majorHAnsi" w:hAnsiTheme="majorHAnsi" w:cs="Arial"/>
          <w:b/>
          <w:sz w:val="24"/>
          <w:szCs w:val="24"/>
        </w:rPr>
        <w:t>Procedimentos:</w:t>
      </w:r>
    </w:p>
    <w:p w:rsidR="00030BC6" w:rsidRPr="004C097F" w:rsidRDefault="00030BC6" w:rsidP="00841504">
      <w:pPr>
        <w:spacing w:line="360" w:lineRule="auto"/>
        <w:ind w:left="720"/>
        <w:jc w:val="both"/>
        <w:rPr>
          <w:rFonts w:asciiTheme="majorHAnsi" w:hAnsiTheme="majorHAnsi" w:cs="Arial"/>
          <w:sz w:val="24"/>
          <w:szCs w:val="24"/>
        </w:rPr>
      </w:pPr>
      <w:r w:rsidRPr="004C097F">
        <w:rPr>
          <w:rFonts w:asciiTheme="majorHAnsi" w:hAnsiTheme="majorHAnsi" w:cs="Arial"/>
          <w:sz w:val="24"/>
          <w:szCs w:val="24"/>
        </w:rPr>
        <w:t>Quem concede:</w:t>
      </w:r>
    </w:p>
    <w:p w:rsidR="00030BC6" w:rsidRPr="004C097F" w:rsidRDefault="00D1013D" w:rsidP="00841504">
      <w:pPr>
        <w:spacing w:line="360" w:lineRule="auto"/>
        <w:ind w:firstLine="720"/>
        <w:jc w:val="both"/>
        <w:rPr>
          <w:rFonts w:asciiTheme="majorHAnsi" w:hAnsiTheme="majorHAnsi" w:cs="Arial"/>
          <w:sz w:val="24"/>
          <w:szCs w:val="24"/>
        </w:rPr>
      </w:pPr>
      <w:r w:rsidRPr="004C097F">
        <w:rPr>
          <w:rFonts w:asciiTheme="majorHAnsi" w:hAnsiTheme="majorHAnsi" w:cs="Arial"/>
          <w:sz w:val="24"/>
          <w:szCs w:val="24"/>
        </w:rPr>
        <w:t xml:space="preserve">I - </w:t>
      </w:r>
      <w:r w:rsidR="00030BC6" w:rsidRPr="004C097F">
        <w:rPr>
          <w:rFonts w:asciiTheme="majorHAnsi" w:hAnsiTheme="majorHAnsi" w:cs="Arial"/>
          <w:sz w:val="24"/>
          <w:szCs w:val="24"/>
        </w:rPr>
        <w:t>A unidade de classificação do servidor é responsável pela “Confirmação dos Períodos” para que a Diretoria de Ensino faça a “Liberação da Gratificação” e “Homologação de Incorporação”</w:t>
      </w:r>
      <w:r w:rsidR="007671E9" w:rsidRPr="004C097F">
        <w:rPr>
          <w:rFonts w:asciiTheme="majorHAnsi" w:hAnsiTheme="majorHAnsi" w:cs="Arial"/>
          <w:sz w:val="24"/>
          <w:szCs w:val="24"/>
        </w:rPr>
        <w:t>.</w:t>
      </w:r>
    </w:p>
    <w:p w:rsidR="00455670" w:rsidRPr="004C097F" w:rsidRDefault="00455670" w:rsidP="00841504">
      <w:pPr>
        <w:spacing w:line="360" w:lineRule="auto"/>
        <w:rPr>
          <w:rFonts w:asciiTheme="majorHAnsi" w:hAnsiTheme="majorHAnsi"/>
          <w:sz w:val="24"/>
          <w:szCs w:val="24"/>
        </w:rPr>
      </w:pPr>
    </w:p>
    <w:p w:rsidR="00AB280E" w:rsidRPr="004C097F" w:rsidRDefault="00AB280E" w:rsidP="00841504">
      <w:pPr>
        <w:spacing w:line="360" w:lineRule="auto"/>
        <w:rPr>
          <w:rFonts w:asciiTheme="majorHAnsi" w:hAnsiTheme="majorHAnsi"/>
          <w:sz w:val="24"/>
          <w:szCs w:val="24"/>
        </w:rPr>
      </w:pPr>
    </w:p>
    <w:p w:rsidR="00455670" w:rsidRPr="004C097F" w:rsidRDefault="00841504" w:rsidP="00841504">
      <w:pPr>
        <w:spacing w:line="360" w:lineRule="auto"/>
        <w:rPr>
          <w:rFonts w:asciiTheme="majorHAnsi" w:hAnsiTheme="majorHAnsi"/>
          <w:b/>
          <w:sz w:val="24"/>
          <w:szCs w:val="24"/>
        </w:rPr>
      </w:pPr>
      <w:r w:rsidRPr="004C097F">
        <w:rPr>
          <w:rFonts w:asciiTheme="majorHAnsi" w:hAnsiTheme="majorHAnsi"/>
          <w:b/>
          <w:sz w:val="24"/>
          <w:szCs w:val="24"/>
        </w:rPr>
        <w:t>SISTEMA GDAE</w:t>
      </w:r>
    </w:p>
    <w:p w:rsidR="00455670" w:rsidRPr="004C097F" w:rsidRDefault="00455670" w:rsidP="00841504">
      <w:pPr>
        <w:spacing w:line="360" w:lineRule="auto"/>
        <w:rPr>
          <w:rFonts w:asciiTheme="majorHAnsi" w:hAnsiTheme="majorHAnsi"/>
          <w:sz w:val="24"/>
          <w:szCs w:val="24"/>
        </w:rPr>
      </w:pPr>
    </w:p>
    <w:p w:rsidR="00C81B58" w:rsidRPr="004C097F" w:rsidRDefault="009A574C" w:rsidP="00841504">
      <w:pPr>
        <w:pStyle w:val="Ttulo1"/>
        <w:spacing w:before="0" w:after="0" w:line="360" w:lineRule="auto"/>
        <w:rPr>
          <w:rFonts w:asciiTheme="majorHAnsi" w:hAnsiTheme="majorHAnsi"/>
          <w:szCs w:val="24"/>
        </w:rPr>
      </w:pPr>
      <w:bookmarkStart w:id="0" w:name="_Toc386440289"/>
      <w:r w:rsidRPr="004C097F">
        <w:rPr>
          <w:rFonts w:asciiTheme="majorHAnsi" w:hAnsiTheme="majorHAnsi"/>
          <w:szCs w:val="24"/>
        </w:rPr>
        <w:t>Introdução</w:t>
      </w:r>
      <w:bookmarkEnd w:id="0"/>
    </w:p>
    <w:p w:rsidR="00CE4384" w:rsidRPr="004C097F" w:rsidRDefault="00675685" w:rsidP="00841504">
      <w:pPr>
        <w:autoSpaceDE w:val="0"/>
        <w:autoSpaceDN w:val="0"/>
        <w:adjustRightInd w:val="0"/>
        <w:spacing w:line="360" w:lineRule="auto"/>
        <w:jc w:val="both"/>
        <w:rPr>
          <w:rFonts w:asciiTheme="majorHAnsi" w:hAnsiTheme="majorHAnsi" w:cs="TTE258CDA8t00"/>
          <w:sz w:val="24"/>
          <w:szCs w:val="24"/>
        </w:rPr>
      </w:pPr>
      <w:r w:rsidRPr="004C097F">
        <w:rPr>
          <w:rFonts w:asciiTheme="majorHAnsi" w:hAnsiTheme="majorHAnsi" w:cs="Arial"/>
          <w:sz w:val="24"/>
          <w:szCs w:val="24"/>
        </w:rPr>
        <w:t>A</w:t>
      </w:r>
      <w:r w:rsidR="00CE4384" w:rsidRPr="004C097F">
        <w:rPr>
          <w:rFonts w:asciiTheme="majorHAnsi" w:hAnsiTheme="majorHAnsi" w:cs="Arial"/>
          <w:sz w:val="24"/>
          <w:szCs w:val="24"/>
        </w:rPr>
        <w:t xml:space="preserve"> Gratificação de Função institui </w:t>
      </w:r>
      <w:r w:rsidRPr="004C097F">
        <w:rPr>
          <w:rFonts w:asciiTheme="majorHAnsi" w:hAnsiTheme="majorHAnsi" w:cs="Arial"/>
          <w:sz w:val="24"/>
          <w:szCs w:val="24"/>
        </w:rPr>
        <w:t>aos servidores integrantes das Classes de D</w:t>
      </w:r>
      <w:r w:rsidR="00CE4384" w:rsidRPr="004C097F">
        <w:rPr>
          <w:rFonts w:asciiTheme="majorHAnsi" w:hAnsiTheme="majorHAnsi" w:cs="Arial"/>
          <w:sz w:val="24"/>
          <w:szCs w:val="24"/>
        </w:rPr>
        <w:t xml:space="preserve">ocentes do Quadro do </w:t>
      </w:r>
      <w:r w:rsidRPr="004C097F">
        <w:rPr>
          <w:rFonts w:asciiTheme="majorHAnsi" w:hAnsiTheme="majorHAnsi" w:cs="Arial"/>
          <w:sz w:val="24"/>
          <w:szCs w:val="24"/>
        </w:rPr>
        <w:t xml:space="preserve">Magistério, designados para exercer o Posto de Trabalho de </w:t>
      </w:r>
      <w:r w:rsidR="00CE4384" w:rsidRPr="004C097F">
        <w:rPr>
          <w:rFonts w:asciiTheme="majorHAnsi" w:hAnsiTheme="majorHAnsi" w:cs="Arial"/>
          <w:sz w:val="24"/>
          <w:szCs w:val="24"/>
        </w:rPr>
        <w:t>Professor Coorden</w:t>
      </w:r>
      <w:r w:rsidRPr="004C097F">
        <w:rPr>
          <w:rFonts w:asciiTheme="majorHAnsi" w:hAnsiTheme="majorHAnsi" w:cs="Arial"/>
          <w:sz w:val="24"/>
          <w:szCs w:val="24"/>
        </w:rPr>
        <w:t>ador ou Vice-Diretor de Escola</w:t>
      </w:r>
      <w:r w:rsidR="00CE4384" w:rsidRPr="004C097F">
        <w:rPr>
          <w:rFonts w:asciiTheme="majorHAnsi" w:hAnsiTheme="majorHAnsi" w:cs="Arial"/>
          <w:sz w:val="24"/>
          <w:szCs w:val="24"/>
        </w:rPr>
        <w:t>, em exercício nas unidades escolares da Secretaria da Educação.</w:t>
      </w:r>
      <w:r w:rsidR="0007383A" w:rsidRPr="004C097F">
        <w:rPr>
          <w:rFonts w:asciiTheme="majorHAnsi" w:hAnsiTheme="majorHAnsi" w:cs="TTE258CDA8t00"/>
          <w:sz w:val="24"/>
          <w:szCs w:val="24"/>
        </w:rPr>
        <w:t xml:space="preserve"> Em atendimento da Lei complementar </w:t>
      </w:r>
      <w:r w:rsidRPr="004C097F">
        <w:rPr>
          <w:rFonts w:asciiTheme="majorHAnsi" w:hAnsiTheme="majorHAnsi" w:cs="TTE258CDA8t00"/>
          <w:sz w:val="24"/>
          <w:szCs w:val="24"/>
        </w:rPr>
        <w:t>nº 1018</w:t>
      </w:r>
      <w:r w:rsidR="0007383A" w:rsidRPr="004C097F">
        <w:rPr>
          <w:rFonts w:asciiTheme="majorHAnsi" w:hAnsiTheme="majorHAnsi" w:cs="TTE258CDA8t00"/>
          <w:sz w:val="24"/>
          <w:szCs w:val="24"/>
        </w:rPr>
        <w:t xml:space="preserve"> de 15 de outubro de 2007</w:t>
      </w:r>
      <w:r w:rsidRPr="004C097F">
        <w:rPr>
          <w:rFonts w:asciiTheme="majorHAnsi" w:hAnsiTheme="majorHAnsi" w:cs="TTE258CDA8t00"/>
          <w:sz w:val="24"/>
          <w:szCs w:val="24"/>
        </w:rPr>
        <w:t>.</w:t>
      </w:r>
    </w:p>
    <w:p w:rsidR="00C81B58" w:rsidRPr="004C097F" w:rsidRDefault="00C81B58" w:rsidP="00841504">
      <w:pPr>
        <w:spacing w:line="360" w:lineRule="auto"/>
        <w:rPr>
          <w:rFonts w:asciiTheme="majorHAnsi" w:hAnsiTheme="majorHAnsi"/>
          <w:sz w:val="24"/>
          <w:szCs w:val="24"/>
        </w:rPr>
      </w:pPr>
    </w:p>
    <w:p w:rsidR="00C81B58" w:rsidRPr="004C097F" w:rsidRDefault="009A574C" w:rsidP="00841504">
      <w:pPr>
        <w:pStyle w:val="Ttulo2"/>
        <w:spacing w:before="0" w:after="0" w:line="360" w:lineRule="auto"/>
        <w:rPr>
          <w:rFonts w:asciiTheme="majorHAnsi" w:hAnsiTheme="majorHAnsi"/>
          <w:sz w:val="24"/>
          <w:szCs w:val="24"/>
        </w:rPr>
      </w:pPr>
      <w:bookmarkStart w:id="1" w:name="_Toc386440290"/>
      <w:r w:rsidRPr="004C097F">
        <w:rPr>
          <w:rFonts w:asciiTheme="majorHAnsi" w:hAnsiTheme="majorHAnsi"/>
          <w:sz w:val="24"/>
          <w:szCs w:val="24"/>
        </w:rPr>
        <w:t>Objetivos</w:t>
      </w:r>
      <w:bookmarkEnd w:id="1"/>
    </w:p>
    <w:p w:rsidR="000B2A77" w:rsidRPr="004C097F" w:rsidRDefault="00675685" w:rsidP="00841504">
      <w:pPr>
        <w:autoSpaceDE w:val="0"/>
        <w:autoSpaceDN w:val="0"/>
        <w:adjustRightInd w:val="0"/>
        <w:spacing w:line="360" w:lineRule="auto"/>
        <w:jc w:val="both"/>
        <w:rPr>
          <w:rFonts w:asciiTheme="majorHAnsi" w:hAnsiTheme="majorHAnsi" w:cs="Arial"/>
          <w:sz w:val="24"/>
          <w:szCs w:val="24"/>
        </w:rPr>
      </w:pPr>
      <w:r w:rsidRPr="004C097F">
        <w:rPr>
          <w:rFonts w:asciiTheme="majorHAnsi" w:hAnsiTheme="majorHAnsi" w:cs="Arial"/>
          <w:sz w:val="24"/>
          <w:szCs w:val="24"/>
        </w:rPr>
        <w:t>T</w:t>
      </w:r>
      <w:r w:rsidR="000B2A77" w:rsidRPr="004C097F">
        <w:rPr>
          <w:rFonts w:asciiTheme="majorHAnsi" w:hAnsiTheme="majorHAnsi" w:cs="Arial"/>
          <w:sz w:val="24"/>
          <w:szCs w:val="24"/>
        </w:rPr>
        <w:t>em como objetiv</w:t>
      </w:r>
      <w:r w:rsidRPr="004C097F">
        <w:rPr>
          <w:rFonts w:asciiTheme="majorHAnsi" w:hAnsiTheme="majorHAnsi" w:cs="Arial"/>
          <w:sz w:val="24"/>
          <w:szCs w:val="24"/>
        </w:rPr>
        <w:t>o verificar quais servidores terão</w:t>
      </w:r>
      <w:r w:rsidR="000B2A77" w:rsidRPr="004C097F">
        <w:rPr>
          <w:rFonts w:asciiTheme="majorHAnsi" w:hAnsiTheme="majorHAnsi" w:cs="Arial"/>
          <w:sz w:val="24"/>
          <w:szCs w:val="24"/>
        </w:rPr>
        <w:t xml:space="preserve"> direito a Incorpora</w:t>
      </w:r>
      <w:r w:rsidRPr="004C097F">
        <w:rPr>
          <w:rFonts w:asciiTheme="majorHAnsi" w:hAnsiTheme="majorHAnsi" w:cs="Arial"/>
          <w:sz w:val="24"/>
          <w:szCs w:val="24"/>
        </w:rPr>
        <w:t>ção de décimos correspondentes a Gratificação de Função gerando</w:t>
      </w:r>
      <w:r w:rsidR="000B2A77" w:rsidRPr="004C097F">
        <w:rPr>
          <w:rFonts w:asciiTheme="majorHAnsi" w:hAnsiTheme="majorHAnsi" w:cs="Arial"/>
          <w:sz w:val="24"/>
          <w:szCs w:val="24"/>
        </w:rPr>
        <w:t>,</w:t>
      </w:r>
      <w:r w:rsidRPr="004C097F">
        <w:rPr>
          <w:rFonts w:asciiTheme="majorHAnsi" w:hAnsiTheme="majorHAnsi" w:cs="Arial"/>
          <w:sz w:val="24"/>
          <w:szCs w:val="24"/>
        </w:rPr>
        <w:t xml:space="preserve"> Atos, Laudas,</w:t>
      </w:r>
      <w:r w:rsidR="000B2A77" w:rsidRPr="004C097F">
        <w:rPr>
          <w:rFonts w:asciiTheme="majorHAnsi" w:hAnsiTheme="majorHAnsi" w:cs="Arial"/>
          <w:sz w:val="24"/>
          <w:szCs w:val="24"/>
        </w:rPr>
        <w:t xml:space="preserve"> </w:t>
      </w:r>
      <w:r w:rsidRPr="004C097F">
        <w:rPr>
          <w:rFonts w:asciiTheme="majorHAnsi" w:hAnsiTheme="majorHAnsi" w:cs="Arial"/>
          <w:sz w:val="24"/>
          <w:szCs w:val="24"/>
        </w:rPr>
        <w:t xml:space="preserve">Apostilas e </w:t>
      </w:r>
      <w:r w:rsidR="000B2A77" w:rsidRPr="004C097F">
        <w:rPr>
          <w:rFonts w:asciiTheme="majorHAnsi" w:hAnsiTheme="majorHAnsi" w:cs="Arial"/>
          <w:sz w:val="24"/>
          <w:szCs w:val="24"/>
        </w:rPr>
        <w:t xml:space="preserve">Etiquetas da Incorporação </w:t>
      </w:r>
      <w:r w:rsidRPr="004C097F">
        <w:rPr>
          <w:rFonts w:asciiTheme="majorHAnsi" w:hAnsiTheme="majorHAnsi" w:cs="Arial"/>
          <w:sz w:val="24"/>
          <w:szCs w:val="24"/>
        </w:rPr>
        <w:t>da referida Gratificação, para que as diretorias de Ensino possam emitir a correspondente apostila e enviar a Secretaria da Fazenda para averbação.</w:t>
      </w:r>
    </w:p>
    <w:p w:rsidR="00675685" w:rsidRPr="004C097F" w:rsidRDefault="00675685" w:rsidP="00841504">
      <w:pPr>
        <w:pStyle w:val="Corpodetexto"/>
        <w:tabs>
          <w:tab w:val="left" w:pos="993"/>
        </w:tabs>
        <w:spacing w:after="0" w:line="360" w:lineRule="auto"/>
        <w:jc w:val="both"/>
        <w:rPr>
          <w:rFonts w:asciiTheme="majorHAnsi" w:hAnsiTheme="majorHAnsi" w:cs="Arial"/>
          <w:sz w:val="24"/>
          <w:szCs w:val="24"/>
        </w:rPr>
      </w:pPr>
    </w:p>
    <w:p w:rsidR="00C81B58" w:rsidRPr="004C097F" w:rsidRDefault="00CE4384" w:rsidP="00841504">
      <w:pPr>
        <w:pStyle w:val="Ttulo1"/>
        <w:numPr>
          <w:ilvl w:val="0"/>
          <w:numId w:val="2"/>
        </w:numPr>
        <w:spacing w:before="0" w:after="0" w:line="360" w:lineRule="auto"/>
        <w:rPr>
          <w:rFonts w:asciiTheme="majorHAnsi" w:hAnsiTheme="majorHAnsi"/>
          <w:szCs w:val="24"/>
        </w:rPr>
      </w:pPr>
      <w:bookmarkStart w:id="2" w:name="_Toc386440292"/>
      <w:r w:rsidRPr="004C097F">
        <w:rPr>
          <w:rFonts w:asciiTheme="majorHAnsi" w:hAnsiTheme="majorHAnsi"/>
          <w:szCs w:val="24"/>
        </w:rPr>
        <w:t>Interface do Usuário</w:t>
      </w:r>
      <w:bookmarkEnd w:id="2"/>
    </w:p>
    <w:p w:rsidR="00C81B58" w:rsidRPr="004C097F" w:rsidRDefault="00CE4384" w:rsidP="00841504">
      <w:pPr>
        <w:pStyle w:val="Ttulo2"/>
        <w:spacing w:before="0" w:after="0" w:line="360" w:lineRule="auto"/>
        <w:rPr>
          <w:rFonts w:asciiTheme="majorHAnsi" w:hAnsiTheme="majorHAnsi"/>
          <w:sz w:val="24"/>
          <w:szCs w:val="24"/>
        </w:rPr>
      </w:pPr>
      <w:bookmarkStart w:id="3" w:name="_Toc386440293"/>
      <w:proofErr w:type="spellStart"/>
      <w:r w:rsidRPr="004C097F">
        <w:rPr>
          <w:rFonts w:asciiTheme="majorHAnsi" w:hAnsiTheme="majorHAnsi"/>
          <w:sz w:val="24"/>
          <w:szCs w:val="24"/>
        </w:rPr>
        <w:t>Login</w:t>
      </w:r>
      <w:proofErr w:type="spellEnd"/>
      <w:r w:rsidR="00757599" w:rsidRPr="004C097F">
        <w:rPr>
          <w:rFonts w:asciiTheme="majorHAnsi" w:hAnsiTheme="majorHAnsi"/>
          <w:sz w:val="24"/>
          <w:szCs w:val="24"/>
        </w:rPr>
        <w:t xml:space="preserve"> de Acesso</w:t>
      </w:r>
      <w:bookmarkEnd w:id="3"/>
    </w:p>
    <w:p w:rsidR="00757599" w:rsidRPr="004C097F" w:rsidRDefault="00757599" w:rsidP="00841504">
      <w:pPr>
        <w:spacing w:line="360" w:lineRule="auto"/>
        <w:rPr>
          <w:rFonts w:asciiTheme="majorHAnsi" w:hAnsiTheme="majorHAnsi" w:cs="Arial"/>
          <w:sz w:val="24"/>
          <w:szCs w:val="24"/>
        </w:rPr>
      </w:pPr>
      <w:r w:rsidRPr="004C097F">
        <w:rPr>
          <w:rFonts w:asciiTheme="majorHAnsi" w:hAnsiTheme="majorHAnsi" w:cs="Arial"/>
          <w:sz w:val="24"/>
          <w:szCs w:val="24"/>
        </w:rPr>
        <w:t>Digitar o Usuário e Senha</w:t>
      </w:r>
    </w:p>
    <w:p w:rsidR="00841504" w:rsidRPr="004C097F" w:rsidRDefault="00757599" w:rsidP="00841504">
      <w:pPr>
        <w:spacing w:line="360" w:lineRule="auto"/>
        <w:rPr>
          <w:rFonts w:asciiTheme="majorHAnsi" w:hAnsiTheme="majorHAnsi"/>
          <w:b/>
          <w:sz w:val="24"/>
          <w:szCs w:val="24"/>
        </w:rPr>
      </w:pPr>
      <w:r w:rsidRPr="004C097F">
        <w:rPr>
          <w:rFonts w:asciiTheme="majorHAnsi" w:hAnsiTheme="majorHAnsi"/>
          <w:b/>
          <w:noProof/>
          <w:sz w:val="24"/>
          <w:szCs w:val="24"/>
          <w:lang w:eastAsia="pt-BR"/>
        </w:rPr>
        <w:lastRenderedPageBreak/>
        <w:drawing>
          <wp:inline distT="0" distB="0" distL="0" distR="0">
            <wp:extent cx="5715000" cy="2260600"/>
            <wp:effectExtent l="76200" t="76200" r="133350" b="13970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19637" cy="22624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81B58" w:rsidRPr="004C097F" w:rsidRDefault="00BE716F" w:rsidP="00841504">
      <w:pPr>
        <w:pStyle w:val="Ttulo2"/>
        <w:spacing w:before="0" w:after="0" w:line="360" w:lineRule="auto"/>
        <w:rPr>
          <w:rFonts w:asciiTheme="majorHAnsi" w:hAnsiTheme="majorHAnsi"/>
          <w:sz w:val="24"/>
          <w:szCs w:val="24"/>
        </w:rPr>
      </w:pPr>
      <w:bookmarkStart w:id="4" w:name="_Toc386440294"/>
      <w:r w:rsidRPr="004C097F">
        <w:rPr>
          <w:rFonts w:asciiTheme="majorHAnsi" w:hAnsiTheme="majorHAnsi"/>
          <w:sz w:val="24"/>
          <w:szCs w:val="24"/>
        </w:rPr>
        <w:t>Perfil Usuário</w:t>
      </w:r>
      <w:bookmarkEnd w:id="4"/>
    </w:p>
    <w:p w:rsidR="007F3001" w:rsidRPr="004C097F" w:rsidRDefault="00837E4E" w:rsidP="00841504">
      <w:pPr>
        <w:pStyle w:val="Default"/>
        <w:spacing w:line="360" w:lineRule="auto"/>
        <w:rPr>
          <w:rFonts w:asciiTheme="majorHAnsi" w:hAnsiTheme="majorHAnsi"/>
        </w:rPr>
      </w:pPr>
      <w:r w:rsidRPr="004C097F">
        <w:rPr>
          <w:rFonts w:asciiTheme="majorHAnsi" w:hAnsiTheme="majorHAnsi"/>
        </w:rPr>
        <w:t>Selecionar o</w:t>
      </w:r>
      <w:r w:rsidR="007F3001" w:rsidRPr="004C097F">
        <w:rPr>
          <w:rFonts w:asciiTheme="majorHAnsi" w:hAnsiTheme="majorHAnsi"/>
        </w:rPr>
        <w:t xml:space="preserve"> Perfil desejado</w:t>
      </w:r>
      <w:r w:rsidRPr="004C097F">
        <w:rPr>
          <w:rFonts w:asciiTheme="majorHAnsi" w:hAnsiTheme="majorHAnsi"/>
        </w:rPr>
        <w:t xml:space="preserve"> </w:t>
      </w:r>
      <w:r w:rsidR="007F3001" w:rsidRPr="004C097F">
        <w:rPr>
          <w:rFonts w:asciiTheme="majorHAnsi" w:hAnsiTheme="majorHAnsi"/>
        </w:rPr>
        <w:t>-  conforme figura abaixo</w:t>
      </w:r>
    </w:p>
    <w:p w:rsidR="00675685" w:rsidRPr="004C097F" w:rsidRDefault="00675685" w:rsidP="00841504">
      <w:pPr>
        <w:spacing w:line="360" w:lineRule="auto"/>
        <w:rPr>
          <w:rFonts w:asciiTheme="majorHAnsi" w:hAnsiTheme="majorHAnsi"/>
          <w:noProof/>
          <w:sz w:val="24"/>
          <w:szCs w:val="24"/>
        </w:rPr>
      </w:pPr>
    </w:p>
    <w:p w:rsidR="007F3001" w:rsidRPr="004C097F" w:rsidRDefault="00675685" w:rsidP="00841504">
      <w:pPr>
        <w:spacing w:line="360" w:lineRule="auto"/>
        <w:rPr>
          <w:rFonts w:asciiTheme="majorHAnsi" w:hAnsiTheme="majorHAnsi"/>
          <w:sz w:val="24"/>
          <w:szCs w:val="24"/>
        </w:rPr>
      </w:pPr>
      <w:r w:rsidRPr="004C097F">
        <w:rPr>
          <w:rFonts w:asciiTheme="majorHAnsi" w:hAnsiTheme="majorHAnsi"/>
          <w:noProof/>
          <w:sz w:val="24"/>
          <w:szCs w:val="24"/>
          <w:lang w:eastAsia="pt-BR"/>
        </w:rPr>
        <w:drawing>
          <wp:inline distT="0" distB="0" distL="0" distR="0">
            <wp:extent cx="5600700" cy="2095500"/>
            <wp:effectExtent l="76200" t="76200" r="133350" b="133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20955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F3001" w:rsidRPr="004C097F" w:rsidRDefault="007F3001" w:rsidP="00841504">
      <w:pPr>
        <w:spacing w:line="360" w:lineRule="auto"/>
        <w:rPr>
          <w:rFonts w:asciiTheme="majorHAnsi" w:hAnsiTheme="majorHAnsi"/>
          <w:color w:val="FF0000"/>
          <w:sz w:val="24"/>
          <w:szCs w:val="24"/>
        </w:rPr>
      </w:pPr>
      <w:r w:rsidRPr="004C097F">
        <w:rPr>
          <w:rFonts w:asciiTheme="majorHAnsi" w:hAnsiTheme="majorHAnsi"/>
          <w:b/>
          <w:sz w:val="24"/>
          <w:szCs w:val="24"/>
        </w:rPr>
        <w:t>Tela Principal</w:t>
      </w:r>
      <w:r w:rsidR="00C171F8" w:rsidRPr="004C097F">
        <w:rPr>
          <w:rFonts w:asciiTheme="majorHAnsi" w:hAnsiTheme="majorHAnsi"/>
          <w:sz w:val="24"/>
          <w:szCs w:val="24"/>
        </w:rPr>
        <w:t xml:space="preserve"> – Perfil Diretoria de Ensino/ Unidade Escolar (</w:t>
      </w:r>
      <w:r w:rsidR="00C171F8" w:rsidRPr="004C097F">
        <w:rPr>
          <w:rFonts w:asciiTheme="majorHAnsi" w:hAnsiTheme="majorHAnsi"/>
          <w:color w:val="FF0000"/>
          <w:sz w:val="24"/>
          <w:szCs w:val="24"/>
        </w:rPr>
        <w:t>Telas DE e UE)</w:t>
      </w:r>
    </w:p>
    <w:p w:rsidR="007F3001" w:rsidRPr="004C097F" w:rsidRDefault="007F3001" w:rsidP="00841504">
      <w:pPr>
        <w:spacing w:line="360" w:lineRule="auto"/>
        <w:rPr>
          <w:rFonts w:asciiTheme="majorHAnsi" w:hAnsiTheme="majorHAnsi"/>
          <w:sz w:val="24"/>
          <w:szCs w:val="24"/>
        </w:rPr>
      </w:pPr>
      <w:r w:rsidRPr="004C097F">
        <w:rPr>
          <w:rFonts w:asciiTheme="majorHAnsi" w:hAnsiTheme="majorHAnsi"/>
          <w:noProof/>
          <w:sz w:val="24"/>
          <w:szCs w:val="24"/>
          <w:lang w:eastAsia="pt-BR"/>
        </w:rPr>
        <w:drawing>
          <wp:inline distT="0" distB="0" distL="0" distR="0">
            <wp:extent cx="5800725" cy="1200039"/>
            <wp:effectExtent l="76200" t="76200" r="123825" b="133985"/>
            <wp:docPr id="1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78273" cy="12160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810D6" w:rsidRPr="004C097F" w:rsidRDefault="00CE4384" w:rsidP="00841504">
      <w:pPr>
        <w:pStyle w:val="Ttulo1"/>
        <w:spacing w:before="0" w:after="0" w:line="360" w:lineRule="auto"/>
        <w:rPr>
          <w:rFonts w:asciiTheme="majorHAnsi" w:hAnsiTheme="majorHAnsi"/>
          <w:szCs w:val="24"/>
        </w:rPr>
      </w:pPr>
      <w:bookmarkStart w:id="5" w:name="_Toc386440300"/>
      <w:bookmarkStart w:id="6" w:name="_Toc327254066"/>
      <w:bookmarkStart w:id="7" w:name="_Toc327255031"/>
      <w:bookmarkStart w:id="8" w:name="_Toc327255100"/>
      <w:bookmarkStart w:id="9" w:name="_Toc327255339"/>
      <w:bookmarkStart w:id="10" w:name="_Toc433104448"/>
      <w:r w:rsidRPr="004C097F">
        <w:rPr>
          <w:rFonts w:asciiTheme="majorHAnsi" w:hAnsiTheme="majorHAnsi"/>
          <w:szCs w:val="24"/>
        </w:rPr>
        <w:lastRenderedPageBreak/>
        <w:t>Cadastro</w:t>
      </w:r>
      <w:bookmarkEnd w:id="5"/>
      <w:r w:rsidR="00C171F8" w:rsidRPr="004C097F">
        <w:rPr>
          <w:rFonts w:asciiTheme="majorHAnsi" w:hAnsiTheme="majorHAnsi"/>
          <w:szCs w:val="24"/>
        </w:rPr>
        <w:t xml:space="preserve"> de Períodos</w:t>
      </w:r>
    </w:p>
    <w:p w:rsidR="00CD4A6F" w:rsidRPr="004C097F" w:rsidRDefault="00CD4A6F" w:rsidP="00841504">
      <w:pPr>
        <w:pStyle w:val="Ttulo2"/>
        <w:spacing w:before="0" w:after="0" w:line="360" w:lineRule="auto"/>
        <w:rPr>
          <w:rFonts w:asciiTheme="majorHAnsi" w:hAnsiTheme="majorHAnsi"/>
          <w:sz w:val="24"/>
          <w:szCs w:val="24"/>
        </w:rPr>
      </w:pPr>
      <w:bookmarkStart w:id="11" w:name="_Toc386440301"/>
      <w:r w:rsidRPr="004C097F">
        <w:rPr>
          <w:rFonts w:asciiTheme="majorHAnsi" w:hAnsiTheme="majorHAnsi"/>
          <w:sz w:val="24"/>
          <w:szCs w:val="24"/>
        </w:rPr>
        <w:t>Cadastro – Confirmação dos Períodos</w:t>
      </w:r>
      <w:bookmarkEnd w:id="11"/>
    </w:p>
    <w:p w:rsidR="000557ED" w:rsidRPr="004C097F" w:rsidRDefault="00497E23" w:rsidP="00841504">
      <w:pPr>
        <w:spacing w:line="360" w:lineRule="auto"/>
        <w:rPr>
          <w:rFonts w:asciiTheme="majorHAnsi" w:hAnsiTheme="majorHAnsi"/>
          <w:noProof/>
          <w:sz w:val="24"/>
          <w:szCs w:val="24"/>
        </w:rPr>
      </w:pPr>
      <w:r w:rsidRPr="004C097F">
        <w:rPr>
          <w:rFonts w:asciiTheme="majorHAnsi" w:hAnsiTheme="majorHAnsi"/>
          <w:noProof/>
          <w:sz w:val="24"/>
          <w:szCs w:val="24"/>
          <w:lang w:eastAsia="pt-BR"/>
        </w:rPr>
        <w:drawing>
          <wp:inline distT="0" distB="0" distL="0" distR="0">
            <wp:extent cx="6324600" cy="1752600"/>
            <wp:effectExtent l="76200" t="76200" r="133350" b="133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324600" cy="17526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41504" w:rsidRPr="004C097F" w:rsidRDefault="00841504" w:rsidP="00841504">
      <w:pPr>
        <w:spacing w:line="360" w:lineRule="auto"/>
        <w:rPr>
          <w:rFonts w:asciiTheme="majorHAnsi" w:hAnsiTheme="majorHAnsi"/>
          <w:sz w:val="24"/>
          <w:szCs w:val="24"/>
        </w:rPr>
      </w:pPr>
    </w:p>
    <w:p w:rsidR="00497E23" w:rsidRPr="004C097F" w:rsidRDefault="00497E23" w:rsidP="00841504">
      <w:pPr>
        <w:spacing w:line="360" w:lineRule="auto"/>
        <w:rPr>
          <w:rFonts w:asciiTheme="majorHAnsi" w:hAnsiTheme="majorHAnsi"/>
          <w:color w:val="000000" w:themeColor="text1"/>
          <w:sz w:val="24"/>
          <w:szCs w:val="24"/>
        </w:rPr>
      </w:pPr>
      <w:r w:rsidRPr="004C097F">
        <w:rPr>
          <w:rFonts w:asciiTheme="majorHAnsi" w:hAnsiTheme="majorHAnsi"/>
          <w:color w:val="000000" w:themeColor="text1"/>
          <w:sz w:val="24"/>
          <w:szCs w:val="24"/>
        </w:rPr>
        <w:t xml:space="preserve">Confirmação de Períodos – vá em inclusão de Períodos, incluir o CPF e DI correspondente do Servidor </w:t>
      </w:r>
    </w:p>
    <w:p w:rsidR="00DB169A" w:rsidRPr="004C097F" w:rsidRDefault="00497E23" w:rsidP="00841504">
      <w:pPr>
        <w:spacing w:line="360" w:lineRule="auto"/>
        <w:rPr>
          <w:rFonts w:asciiTheme="majorHAnsi" w:hAnsiTheme="majorHAnsi"/>
          <w:noProof/>
          <w:sz w:val="24"/>
          <w:szCs w:val="24"/>
          <w:lang w:val="en-US"/>
        </w:rPr>
      </w:pPr>
      <w:r w:rsidRPr="004C097F">
        <w:rPr>
          <w:rFonts w:asciiTheme="majorHAnsi" w:hAnsiTheme="majorHAnsi"/>
          <w:noProof/>
          <w:sz w:val="24"/>
          <w:szCs w:val="24"/>
          <w:lang w:eastAsia="pt-BR"/>
        </w:rPr>
        <w:drawing>
          <wp:inline distT="0" distB="0" distL="0" distR="0">
            <wp:extent cx="6353175" cy="1695450"/>
            <wp:effectExtent l="76200" t="76200" r="142875" b="133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353175"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4C097F">
        <w:rPr>
          <w:rFonts w:asciiTheme="majorHAnsi" w:hAnsiTheme="majorHAnsi"/>
          <w:noProof/>
          <w:sz w:val="24"/>
          <w:szCs w:val="24"/>
          <w:lang w:val="en-US"/>
        </w:rPr>
        <w:t xml:space="preserve"> </w:t>
      </w:r>
    </w:p>
    <w:p w:rsidR="00F91E4F" w:rsidRPr="004C097F" w:rsidRDefault="00F91E4F" w:rsidP="00841504">
      <w:pPr>
        <w:spacing w:line="360" w:lineRule="auto"/>
        <w:rPr>
          <w:rFonts w:asciiTheme="majorHAnsi" w:hAnsiTheme="majorHAnsi"/>
          <w:noProof/>
          <w:sz w:val="24"/>
          <w:szCs w:val="24"/>
          <w:lang w:val="en-US"/>
        </w:rPr>
      </w:pPr>
    </w:p>
    <w:p w:rsidR="00F91E4F" w:rsidRPr="004C097F" w:rsidRDefault="00F91E4F" w:rsidP="00841504">
      <w:pPr>
        <w:spacing w:line="360" w:lineRule="auto"/>
        <w:rPr>
          <w:rFonts w:asciiTheme="majorHAnsi" w:hAnsiTheme="majorHAnsi"/>
          <w:sz w:val="24"/>
          <w:szCs w:val="24"/>
        </w:rPr>
      </w:pPr>
      <w:r w:rsidRPr="004C097F">
        <w:rPr>
          <w:rFonts w:asciiTheme="majorHAnsi" w:hAnsiTheme="majorHAnsi"/>
          <w:noProof/>
          <w:sz w:val="24"/>
          <w:szCs w:val="24"/>
          <w:lang w:eastAsia="pt-BR"/>
        </w:rPr>
        <w:lastRenderedPageBreak/>
        <w:drawing>
          <wp:inline distT="0" distB="0" distL="0" distR="0">
            <wp:extent cx="6477000" cy="3267075"/>
            <wp:effectExtent l="76200" t="76200" r="133350" b="14287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477000" cy="32670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91E4F" w:rsidRPr="004C097F" w:rsidRDefault="00F91E4F" w:rsidP="00841504">
      <w:pPr>
        <w:spacing w:line="360" w:lineRule="auto"/>
        <w:rPr>
          <w:rFonts w:asciiTheme="majorHAnsi" w:hAnsiTheme="majorHAnsi"/>
          <w:sz w:val="24"/>
          <w:szCs w:val="24"/>
        </w:rPr>
      </w:pPr>
    </w:p>
    <w:p w:rsidR="00F91E4F" w:rsidRPr="004C097F" w:rsidRDefault="00F91E4F" w:rsidP="00841504">
      <w:pPr>
        <w:pStyle w:val="PargrafodaLista"/>
        <w:numPr>
          <w:ilvl w:val="0"/>
          <w:numId w:val="40"/>
        </w:numPr>
        <w:spacing w:line="360" w:lineRule="auto"/>
        <w:ind w:left="0" w:firstLine="360"/>
        <w:jc w:val="both"/>
        <w:rPr>
          <w:rFonts w:asciiTheme="majorHAnsi" w:hAnsiTheme="majorHAnsi"/>
          <w:sz w:val="24"/>
          <w:szCs w:val="24"/>
        </w:rPr>
      </w:pPr>
      <w:r w:rsidRPr="004C097F">
        <w:rPr>
          <w:rFonts w:asciiTheme="majorHAnsi" w:hAnsiTheme="majorHAnsi"/>
          <w:sz w:val="24"/>
          <w:szCs w:val="24"/>
        </w:rPr>
        <w:t>Coluna correspondente ao início do período para incorporar 1/10 da Gratificação da Função;</w:t>
      </w:r>
    </w:p>
    <w:p w:rsidR="00F91E4F" w:rsidRPr="004C097F" w:rsidRDefault="00F91E4F" w:rsidP="00841504">
      <w:pPr>
        <w:pStyle w:val="PargrafodaLista"/>
        <w:numPr>
          <w:ilvl w:val="0"/>
          <w:numId w:val="40"/>
        </w:numPr>
        <w:spacing w:line="360" w:lineRule="auto"/>
        <w:ind w:left="0" w:firstLine="360"/>
        <w:jc w:val="both"/>
        <w:rPr>
          <w:rFonts w:asciiTheme="majorHAnsi" w:hAnsiTheme="majorHAnsi"/>
          <w:sz w:val="24"/>
          <w:szCs w:val="24"/>
        </w:rPr>
      </w:pPr>
      <w:r w:rsidRPr="004C097F">
        <w:rPr>
          <w:rFonts w:asciiTheme="majorHAnsi" w:hAnsiTheme="majorHAnsi"/>
          <w:sz w:val="24"/>
          <w:szCs w:val="24"/>
        </w:rPr>
        <w:t>Coluna correspondente ao fim do período aquisitivo, ou seja, 365 dias de recebimento da Gratificação de Função, para incorporação de 1/10;</w:t>
      </w:r>
    </w:p>
    <w:p w:rsidR="00F91E4F" w:rsidRPr="004C097F" w:rsidRDefault="00F91E4F" w:rsidP="00841504">
      <w:pPr>
        <w:pStyle w:val="PargrafodaLista"/>
        <w:numPr>
          <w:ilvl w:val="0"/>
          <w:numId w:val="40"/>
        </w:numPr>
        <w:spacing w:line="360" w:lineRule="auto"/>
        <w:ind w:left="0" w:firstLine="360"/>
        <w:jc w:val="both"/>
        <w:rPr>
          <w:rFonts w:asciiTheme="majorHAnsi" w:hAnsiTheme="majorHAnsi"/>
          <w:sz w:val="24"/>
          <w:szCs w:val="24"/>
        </w:rPr>
      </w:pPr>
      <w:r w:rsidRPr="004C097F">
        <w:rPr>
          <w:rFonts w:asciiTheme="majorHAnsi" w:hAnsiTheme="majorHAnsi"/>
          <w:sz w:val="24"/>
          <w:szCs w:val="24"/>
        </w:rPr>
        <w:t>Data fim do período aquisitivo, mais um dia (365+1), que corresponde a vigência da incorporação do décimo</w:t>
      </w:r>
    </w:p>
    <w:p w:rsidR="00F91E4F" w:rsidRPr="004C097F" w:rsidRDefault="00F91E4F" w:rsidP="00841504">
      <w:pPr>
        <w:pStyle w:val="PargrafodaLista"/>
        <w:numPr>
          <w:ilvl w:val="0"/>
          <w:numId w:val="40"/>
        </w:numPr>
        <w:spacing w:line="360" w:lineRule="auto"/>
        <w:ind w:left="0" w:firstLine="360"/>
        <w:jc w:val="both"/>
        <w:rPr>
          <w:rFonts w:asciiTheme="majorHAnsi" w:hAnsiTheme="majorHAnsi"/>
          <w:sz w:val="24"/>
          <w:szCs w:val="24"/>
        </w:rPr>
      </w:pPr>
      <w:r w:rsidRPr="004C097F">
        <w:rPr>
          <w:rFonts w:asciiTheme="majorHAnsi" w:hAnsiTheme="majorHAnsi"/>
          <w:sz w:val="24"/>
          <w:szCs w:val="24"/>
        </w:rPr>
        <w:t>Cargo ou função em que o servidor teve como base para a designação do posto de trabalho (</w:t>
      </w:r>
      <w:r w:rsidR="006A27FD" w:rsidRPr="004C097F">
        <w:rPr>
          <w:rFonts w:asciiTheme="majorHAnsi" w:hAnsiTheme="majorHAnsi"/>
          <w:sz w:val="24"/>
          <w:szCs w:val="24"/>
        </w:rPr>
        <w:t>Vice-Diretor</w:t>
      </w:r>
      <w:r w:rsidRPr="004C097F">
        <w:rPr>
          <w:rFonts w:asciiTheme="majorHAnsi" w:hAnsiTheme="majorHAnsi"/>
          <w:sz w:val="24"/>
          <w:szCs w:val="24"/>
        </w:rPr>
        <w:t xml:space="preserve"> de Escola ou </w:t>
      </w:r>
      <w:r w:rsidR="006A27FD" w:rsidRPr="004C097F">
        <w:rPr>
          <w:rFonts w:asciiTheme="majorHAnsi" w:hAnsiTheme="majorHAnsi"/>
          <w:sz w:val="24"/>
          <w:szCs w:val="24"/>
        </w:rPr>
        <w:t>P</w:t>
      </w:r>
      <w:r w:rsidRPr="004C097F">
        <w:rPr>
          <w:rFonts w:asciiTheme="majorHAnsi" w:hAnsiTheme="majorHAnsi"/>
          <w:sz w:val="24"/>
          <w:szCs w:val="24"/>
        </w:rPr>
        <w:t>rofessor Coordenador);</w:t>
      </w:r>
    </w:p>
    <w:p w:rsidR="00F91E4F" w:rsidRPr="004C097F" w:rsidRDefault="006A27FD" w:rsidP="00841504">
      <w:pPr>
        <w:pStyle w:val="PargrafodaLista"/>
        <w:numPr>
          <w:ilvl w:val="0"/>
          <w:numId w:val="40"/>
        </w:numPr>
        <w:spacing w:line="360" w:lineRule="auto"/>
        <w:ind w:left="0" w:firstLine="360"/>
        <w:jc w:val="both"/>
        <w:rPr>
          <w:rFonts w:asciiTheme="majorHAnsi" w:hAnsiTheme="majorHAnsi"/>
          <w:sz w:val="24"/>
          <w:szCs w:val="24"/>
        </w:rPr>
      </w:pPr>
      <w:r w:rsidRPr="004C097F">
        <w:rPr>
          <w:rFonts w:asciiTheme="majorHAnsi" w:hAnsiTheme="majorHAnsi"/>
          <w:sz w:val="24"/>
          <w:szCs w:val="24"/>
        </w:rPr>
        <w:t>Posto de trabalho em que o servidor exerce ou exerceu recebendo a Gratificação de Função;</w:t>
      </w:r>
    </w:p>
    <w:p w:rsidR="006A27FD" w:rsidRPr="004C097F" w:rsidRDefault="006A27FD" w:rsidP="00841504">
      <w:pPr>
        <w:pStyle w:val="PargrafodaLista"/>
        <w:numPr>
          <w:ilvl w:val="0"/>
          <w:numId w:val="40"/>
        </w:numPr>
        <w:spacing w:line="360" w:lineRule="auto"/>
        <w:ind w:left="0" w:firstLine="360"/>
        <w:jc w:val="both"/>
        <w:rPr>
          <w:rFonts w:asciiTheme="majorHAnsi" w:hAnsiTheme="majorHAnsi"/>
          <w:sz w:val="24"/>
          <w:szCs w:val="24"/>
        </w:rPr>
      </w:pPr>
      <w:r w:rsidRPr="004C097F">
        <w:rPr>
          <w:rFonts w:asciiTheme="majorHAnsi" w:hAnsiTheme="majorHAnsi"/>
          <w:sz w:val="24"/>
          <w:szCs w:val="24"/>
        </w:rPr>
        <w:t>Situação quer dizer em que status está o evento de incorporação da gratificação, neste momento ainda pendente de liberação.</w:t>
      </w:r>
    </w:p>
    <w:p w:rsidR="006A27FD" w:rsidRPr="004C097F" w:rsidRDefault="006A27FD" w:rsidP="00841504">
      <w:pPr>
        <w:pStyle w:val="PargrafodaLista"/>
        <w:numPr>
          <w:ilvl w:val="0"/>
          <w:numId w:val="40"/>
        </w:numPr>
        <w:spacing w:line="360" w:lineRule="auto"/>
        <w:ind w:left="0" w:firstLine="360"/>
        <w:jc w:val="both"/>
        <w:rPr>
          <w:rFonts w:asciiTheme="majorHAnsi" w:hAnsiTheme="majorHAnsi"/>
          <w:sz w:val="24"/>
          <w:szCs w:val="24"/>
        </w:rPr>
      </w:pPr>
      <w:r w:rsidRPr="004C097F">
        <w:rPr>
          <w:rFonts w:asciiTheme="majorHAnsi" w:hAnsiTheme="majorHAnsi"/>
          <w:sz w:val="24"/>
          <w:szCs w:val="24"/>
        </w:rPr>
        <w:t>Clique na lupa e será disponibilizado o resumo do evento, período, quantidade de dias, e a categoria em que o servidor se encontra ou encontrava no mo</w:t>
      </w:r>
      <w:r w:rsidR="00CF0933" w:rsidRPr="004C097F">
        <w:rPr>
          <w:rFonts w:asciiTheme="majorHAnsi" w:hAnsiTheme="majorHAnsi"/>
          <w:sz w:val="24"/>
          <w:szCs w:val="24"/>
        </w:rPr>
        <w:t>m</w:t>
      </w:r>
      <w:r w:rsidRPr="004C097F">
        <w:rPr>
          <w:rFonts w:asciiTheme="majorHAnsi" w:hAnsiTheme="majorHAnsi"/>
          <w:sz w:val="24"/>
          <w:szCs w:val="24"/>
        </w:rPr>
        <w:t>ento do recebimento da referida gratificação (7.1 e 7.2)</w:t>
      </w:r>
      <w:r w:rsidR="00CF0933" w:rsidRPr="004C097F">
        <w:rPr>
          <w:rFonts w:asciiTheme="majorHAnsi" w:hAnsiTheme="majorHAnsi"/>
          <w:sz w:val="24"/>
          <w:szCs w:val="24"/>
        </w:rPr>
        <w:t>;</w:t>
      </w:r>
    </w:p>
    <w:p w:rsidR="00CF0933" w:rsidRPr="004C097F" w:rsidRDefault="00CF0933" w:rsidP="00841504">
      <w:pPr>
        <w:pStyle w:val="PargrafodaLista"/>
        <w:spacing w:line="360" w:lineRule="auto"/>
        <w:jc w:val="both"/>
        <w:rPr>
          <w:rFonts w:asciiTheme="majorHAnsi" w:hAnsiTheme="majorHAnsi"/>
          <w:sz w:val="24"/>
          <w:szCs w:val="24"/>
        </w:rPr>
      </w:pPr>
    </w:p>
    <w:p w:rsidR="005770FE" w:rsidRPr="004C097F" w:rsidRDefault="006A27FD" w:rsidP="00841504">
      <w:pPr>
        <w:pStyle w:val="PargrafodaLista"/>
        <w:spacing w:line="360" w:lineRule="auto"/>
        <w:rPr>
          <w:rFonts w:asciiTheme="majorHAnsi" w:hAnsiTheme="majorHAnsi"/>
          <w:sz w:val="24"/>
          <w:szCs w:val="24"/>
        </w:rPr>
      </w:pPr>
      <w:r w:rsidRPr="004C097F">
        <w:rPr>
          <w:rFonts w:asciiTheme="majorHAnsi" w:hAnsiTheme="majorHAnsi"/>
          <w:noProof/>
          <w:sz w:val="24"/>
          <w:szCs w:val="24"/>
          <w:lang w:eastAsia="pt-BR"/>
        </w:rPr>
        <w:lastRenderedPageBreak/>
        <w:drawing>
          <wp:inline distT="0" distB="0" distL="0" distR="0">
            <wp:extent cx="5656580" cy="601980"/>
            <wp:effectExtent l="76200" t="76200" r="134620" b="14097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656580" cy="6019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222AE" w:rsidRPr="004C097F" w:rsidRDefault="005222AE" w:rsidP="00841504">
      <w:pPr>
        <w:pStyle w:val="PargrafodaLista"/>
        <w:spacing w:line="360" w:lineRule="auto"/>
        <w:rPr>
          <w:rFonts w:asciiTheme="majorHAnsi" w:hAnsiTheme="majorHAnsi"/>
          <w:b/>
          <w:sz w:val="24"/>
          <w:szCs w:val="24"/>
        </w:rPr>
      </w:pPr>
    </w:p>
    <w:p w:rsidR="00CF0933" w:rsidRPr="004C097F" w:rsidRDefault="0073655F" w:rsidP="00841504">
      <w:pPr>
        <w:pStyle w:val="PargrafodaLista"/>
        <w:spacing w:line="360" w:lineRule="auto"/>
        <w:rPr>
          <w:rFonts w:asciiTheme="majorHAnsi" w:hAnsiTheme="majorHAnsi"/>
          <w:b/>
          <w:sz w:val="24"/>
          <w:szCs w:val="24"/>
        </w:rPr>
      </w:pPr>
      <w:r w:rsidRPr="004C097F">
        <w:rPr>
          <w:rFonts w:asciiTheme="majorHAnsi" w:hAnsiTheme="majorHAnsi"/>
          <w:b/>
          <w:sz w:val="24"/>
          <w:szCs w:val="24"/>
        </w:rPr>
        <w:t>ATENÇÃO</w:t>
      </w:r>
    </w:p>
    <w:p w:rsidR="0073655F" w:rsidRPr="004C097F" w:rsidRDefault="0073655F" w:rsidP="00841504">
      <w:pPr>
        <w:pStyle w:val="PargrafodaLista"/>
        <w:spacing w:line="360" w:lineRule="auto"/>
        <w:ind w:left="0" w:firstLine="720"/>
        <w:jc w:val="both"/>
        <w:rPr>
          <w:rFonts w:asciiTheme="majorHAnsi" w:hAnsiTheme="majorHAnsi"/>
          <w:sz w:val="24"/>
          <w:szCs w:val="24"/>
        </w:rPr>
      </w:pPr>
      <w:r w:rsidRPr="004C097F">
        <w:rPr>
          <w:rFonts w:asciiTheme="majorHAnsi" w:hAnsiTheme="majorHAnsi"/>
          <w:sz w:val="24"/>
          <w:szCs w:val="24"/>
        </w:rPr>
        <w:t xml:space="preserve">Na situação em que o servidor exercia a função gratificada de Vice-Diretor de Escola/Professor Coordenador, enquanto categoria “F”, completou 1/10 (365 dias de recebimento), solicitou dispensa para ingressar em cargo público, continuou afastado no exercício da função gratificada, deve incorporar os décimos separadamente, não podendo incluir períodos de afastamento em vinculo anterior ao atual para completar décimo a ser incorporado. Desta forma a incorporação ocorrerá enquanto função e recomeçará o computo no cargo. </w:t>
      </w:r>
    </w:p>
    <w:p w:rsidR="0073655F" w:rsidRPr="004C097F" w:rsidRDefault="0073655F" w:rsidP="00841504">
      <w:pPr>
        <w:pStyle w:val="PargrafodaLista"/>
        <w:spacing w:line="360" w:lineRule="auto"/>
        <w:ind w:hanging="294"/>
        <w:rPr>
          <w:rFonts w:asciiTheme="majorHAnsi" w:hAnsiTheme="majorHAnsi"/>
          <w:sz w:val="24"/>
          <w:szCs w:val="24"/>
        </w:rPr>
      </w:pPr>
      <w:r w:rsidRPr="004C097F">
        <w:rPr>
          <w:rFonts w:asciiTheme="majorHAnsi" w:hAnsiTheme="majorHAnsi"/>
          <w:noProof/>
          <w:sz w:val="24"/>
          <w:szCs w:val="24"/>
          <w:lang w:eastAsia="pt-BR"/>
        </w:rPr>
        <w:drawing>
          <wp:inline distT="0" distB="0" distL="0" distR="0">
            <wp:extent cx="6259830" cy="1553210"/>
            <wp:effectExtent l="76200" t="76200" r="140970" b="1422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6259830" cy="1553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3655F" w:rsidRPr="004C097F" w:rsidRDefault="0073655F" w:rsidP="00841504">
      <w:pPr>
        <w:pStyle w:val="PargrafodaLista"/>
        <w:spacing w:line="360" w:lineRule="auto"/>
        <w:rPr>
          <w:rFonts w:asciiTheme="majorHAnsi" w:hAnsiTheme="majorHAnsi"/>
          <w:sz w:val="24"/>
          <w:szCs w:val="24"/>
        </w:rPr>
      </w:pPr>
    </w:p>
    <w:p w:rsidR="0073655F" w:rsidRPr="004C097F" w:rsidRDefault="0073655F" w:rsidP="00841504">
      <w:pPr>
        <w:pStyle w:val="PargrafodaLista"/>
        <w:spacing w:line="360" w:lineRule="auto"/>
        <w:ind w:left="0" w:firstLine="567"/>
        <w:jc w:val="both"/>
        <w:rPr>
          <w:rFonts w:asciiTheme="majorHAnsi" w:hAnsiTheme="majorHAnsi"/>
          <w:sz w:val="24"/>
          <w:szCs w:val="24"/>
        </w:rPr>
      </w:pPr>
      <w:r w:rsidRPr="004C097F">
        <w:rPr>
          <w:rFonts w:asciiTheme="majorHAnsi" w:hAnsiTheme="majorHAnsi"/>
          <w:sz w:val="24"/>
          <w:szCs w:val="24"/>
        </w:rPr>
        <w:t>Se a situação não se apres</w:t>
      </w:r>
      <w:r w:rsidR="00837E4E" w:rsidRPr="004C097F">
        <w:rPr>
          <w:rFonts w:asciiTheme="majorHAnsi" w:hAnsiTheme="majorHAnsi"/>
          <w:sz w:val="24"/>
          <w:szCs w:val="24"/>
        </w:rPr>
        <w:t>e</w:t>
      </w:r>
      <w:r w:rsidRPr="004C097F">
        <w:rPr>
          <w:rFonts w:asciiTheme="majorHAnsi" w:hAnsiTheme="majorHAnsi"/>
          <w:sz w:val="24"/>
          <w:szCs w:val="24"/>
        </w:rPr>
        <w:t xml:space="preserve">ntar da </w:t>
      </w:r>
      <w:r w:rsidR="00837E4E" w:rsidRPr="004C097F">
        <w:rPr>
          <w:rFonts w:asciiTheme="majorHAnsi" w:hAnsiTheme="majorHAnsi"/>
          <w:sz w:val="24"/>
          <w:szCs w:val="24"/>
        </w:rPr>
        <w:t>forma acima transcrita, deverá tornar sem efeito caso já ocorreu a incorporação de décimos.</w:t>
      </w:r>
    </w:p>
    <w:p w:rsidR="0073655F" w:rsidRPr="004C097F" w:rsidRDefault="0073655F" w:rsidP="00841504">
      <w:pPr>
        <w:pStyle w:val="PargrafodaLista"/>
        <w:spacing w:line="360" w:lineRule="auto"/>
        <w:rPr>
          <w:rFonts w:asciiTheme="majorHAnsi" w:hAnsiTheme="majorHAnsi"/>
          <w:sz w:val="24"/>
          <w:szCs w:val="24"/>
        </w:rPr>
      </w:pPr>
    </w:p>
    <w:p w:rsidR="00551690" w:rsidRPr="004C097F" w:rsidRDefault="00551690" w:rsidP="00841504">
      <w:pPr>
        <w:spacing w:line="360" w:lineRule="auto"/>
        <w:jc w:val="both"/>
        <w:rPr>
          <w:rFonts w:asciiTheme="majorHAnsi" w:hAnsiTheme="majorHAnsi"/>
          <w:sz w:val="24"/>
          <w:szCs w:val="24"/>
        </w:rPr>
      </w:pPr>
      <w:r w:rsidRPr="004C097F">
        <w:rPr>
          <w:rFonts w:asciiTheme="majorHAnsi" w:hAnsiTheme="majorHAnsi"/>
          <w:noProof/>
          <w:sz w:val="24"/>
          <w:szCs w:val="24"/>
          <w:lang w:eastAsia="pt-BR"/>
        </w:rPr>
        <w:lastRenderedPageBreak/>
        <w:drawing>
          <wp:inline distT="0" distB="0" distL="0" distR="0">
            <wp:extent cx="6229350" cy="2023745"/>
            <wp:effectExtent l="76200" t="76200" r="133350" b="12890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6229350" cy="2023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B4B06" w:rsidRPr="004C097F" w:rsidRDefault="003B4B06" w:rsidP="00841504">
      <w:pPr>
        <w:spacing w:line="360" w:lineRule="auto"/>
        <w:rPr>
          <w:rFonts w:asciiTheme="majorHAnsi" w:hAnsiTheme="majorHAnsi"/>
          <w:sz w:val="24"/>
          <w:szCs w:val="24"/>
        </w:rPr>
      </w:pPr>
    </w:p>
    <w:p w:rsidR="00CD4A6F" w:rsidRPr="004C097F" w:rsidRDefault="00CD4A6F" w:rsidP="00841504">
      <w:pPr>
        <w:pStyle w:val="Ttulo2"/>
        <w:spacing w:before="0" w:after="0" w:line="360" w:lineRule="auto"/>
        <w:rPr>
          <w:rFonts w:asciiTheme="majorHAnsi" w:hAnsiTheme="majorHAnsi"/>
          <w:sz w:val="24"/>
          <w:szCs w:val="24"/>
        </w:rPr>
      </w:pPr>
      <w:bookmarkStart w:id="12" w:name="_Toc386440305"/>
      <w:r w:rsidRPr="004C097F">
        <w:rPr>
          <w:rFonts w:asciiTheme="majorHAnsi" w:hAnsiTheme="majorHAnsi"/>
          <w:sz w:val="24"/>
          <w:szCs w:val="24"/>
        </w:rPr>
        <w:t>Cadastro – Desomologação de Incorporação</w:t>
      </w:r>
      <w:bookmarkEnd w:id="12"/>
    </w:p>
    <w:p w:rsidR="00E24101" w:rsidRPr="004C097F" w:rsidRDefault="000C05B9" w:rsidP="00841504">
      <w:pPr>
        <w:spacing w:line="360" w:lineRule="auto"/>
        <w:rPr>
          <w:rFonts w:asciiTheme="majorHAnsi" w:hAnsiTheme="majorHAnsi"/>
          <w:sz w:val="24"/>
          <w:szCs w:val="24"/>
        </w:rPr>
      </w:pPr>
      <w:r w:rsidRPr="004C097F">
        <w:rPr>
          <w:rFonts w:asciiTheme="majorHAnsi" w:hAnsiTheme="majorHAnsi"/>
          <w:sz w:val="24"/>
          <w:szCs w:val="24"/>
        </w:rPr>
        <w:t>Selecionar Campos</w:t>
      </w:r>
      <w:r w:rsidR="00D2408C" w:rsidRPr="004C097F">
        <w:rPr>
          <w:rFonts w:asciiTheme="majorHAnsi" w:hAnsiTheme="majorHAnsi"/>
          <w:sz w:val="24"/>
          <w:szCs w:val="24"/>
        </w:rPr>
        <w:t xml:space="preserve"> “Desomologação de Incorporação”</w:t>
      </w:r>
      <w:r w:rsidRPr="004C097F">
        <w:rPr>
          <w:rFonts w:asciiTheme="majorHAnsi" w:hAnsiTheme="majorHAnsi"/>
          <w:sz w:val="24"/>
          <w:szCs w:val="24"/>
        </w:rPr>
        <w:t xml:space="preserve">. </w:t>
      </w:r>
      <w:r w:rsidR="00D2408C" w:rsidRPr="004C097F">
        <w:rPr>
          <w:rFonts w:asciiTheme="majorHAnsi" w:hAnsiTheme="majorHAnsi"/>
          <w:sz w:val="24"/>
          <w:szCs w:val="24"/>
        </w:rPr>
        <w:t xml:space="preserve">Será disponibilizado o último décimo </w:t>
      </w:r>
      <w:bookmarkStart w:id="13" w:name="_GoBack"/>
      <w:bookmarkEnd w:id="13"/>
      <w:r w:rsidR="00D2408C" w:rsidRPr="004C097F">
        <w:rPr>
          <w:rFonts w:asciiTheme="majorHAnsi" w:hAnsiTheme="majorHAnsi"/>
          <w:sz w:val="24"/>
          <w:szCs w:val="24"/>
        </w:rPr>
        <w:t xml:space="preserve">homologado. Clique em excluir, informe o motivo. </w:t>
      </w:r>
    </w:p>
    <w:p w:rsidR="00D2408C" w:rsidRPr="004C097F" w:rsidRDefault="00D2408C" w:rsidP="00841504">
      <w:pPr>
        <w:spacing w:line="360" w:lineRule="auto"/>
        <w:rPr>
          <w:rFonts w:asciiTheme="majorHAnsi" w:hAnsiTheme="majorHAnsi"/>
          <w:sz w:val="24"/>
          <w:szCs w:val="24"/>
        </w:rPr>
      </w:pPr>
      <w:r w:rsidRPr="004C097F">
        <w:rPr>
          <w:rFonts w:asciiTheme="majorHAnsi" w:hAnsiTheme="majorHAnsi"/>
          <w:noProof/>
          <w:sz w:val="24"/>
          <w:szCs w:val="24"/>
          <w:lang w:eastAsia="pt-BR"/>
        </w:rPr>
        <w:drawing>
          <wp:inline distT="0" distB="0" distL="0" distR="0">
            <wp:extent cx="6524625" cy="1414780"/>
            <wp:effectExtent l="76200" t="76200" r="142875" b="12827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6524625" cy="14147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D4A6F" w:rsidRPr="004C097F" w:rsidRDefault="00CD4A6F" w:rsidP="00841504">
      <w:pPr>
        <w:spacing w:line="360" w:lineRule="auto"/>
        <w:rPr>
          <w:rFonts w:asciiTheme="majorHAnsi" w:hAnsiTheme="majorHAnsi"/>
          <w:sz w:val="24"/>
          <w:szCs w:val="24"/>
        </w:rPr>
      </w:pPr>
    </w:p>
    <w:p w:rsidR="00E24101" w:rsidRPr="004C097F" w:rsidRDefault="00964360" w:rsidP="00841504">
      <w:pPr>
        <w:spacing w:line="360" w:lineRule="auto"/>
        <w:rPr>
          <w:rFonts w:asciiTheme="majorHAnsi" w:hAnsiTheme="majorHAnsi"/>
          <w:sz w:val="24"/>
          <w:szCs w:val="24"/>
        </w:rPr>
      </w:pPr>
      <w:r w:rsidRPr="004C097F">
        <w:rPr>
          <w:rFonts w:asciiTheme="majorHAnsi" w:hAnsiTheme="majorHAnsi"/>
          <w:b/>
          <w:sz w:val="24"/>
          <w:szCs w:val="24"/>
        </w:rPr>
        <w:t>3.4.1</w:t>
      </w:r>
      <w:proofErr w:type="gramStart"/>
      <w:r w:rsidRPr="004C097F">
        <w:rPr>
          <w:rFonts w:asciiTheme="majorHAnsi" w:hAnsiTheme="majorHAnsi"/>
          <w:sz w:val="24"/>
          <w:szCs w:val="24"/>
        </w:rPr>
        <w:t xml:space="preserve"> </w:t>
      </w:r>
      <w:r w:rsidR="00D2408C" w:rsidRPr="004C097F">
        <w:rPr>
          <w:rFonts w:asciiTheme="majorHAnsi" w:hAnsiTheme="majorHAnsi"/>
          <w:sz w:val="24"/>
          <w:szCs w:val="24"/>
        </w:rPr>
        <w:t xml:space="preserve"> </w:t>
      </w:r>
      <w:proofErr w:type="gramEnd"/>
      <w:r w:rsidR="00D2408C" w:rsidRPr="004C097F">
        <w:rPr>
          <w:rFonts w:asciiTheme="majorHAnsi" w:hAnsiTheme="majorHAnsi"/>
          <w:sz w:val="24"/>
          <w:szCs w:val="24"/>
        </w:rPr>
        <w:t>“Exclusão realizada com sucesso”.</w:t>
      </w:r>
    </w:p>
    <w:p w:rsidR="00D2408C" w:rsidRPr="004C097F" w:rsidRDefault="00D2408C" w:rsidP="00841504">
      <w:pPr>
        <w:spacing w:line="360" w:lineRule="auto"/>
        <w:rPr>
          <w:rFonts w:asciiTheme="majorHAnsi" w:hAnsiTheme="majorHAnsi"/>
          <w:sz w:val="24"/>
          <w:szCs w:val="24"/>
        </w:rPr>
      </w:pPr>
      <w:r w:rsidRPr="004C097F">
        <w:rPr>
          <w:rFonts w:asciiTheme="majorHAnsi" w:hAnsiTheme="majorHAnsi"/>
          <w:sz w:val="24"/>
          <w:szCs w:val="24"/>
        </w:rPr>
        <w:t>Você vai verificar que já será disponibilizado o próximo décimo a ser desomologado.</w:t>
      </w:r>
    </w:p>
    <w:p w:rsidR="000810D6" w:rsidRPr="004C097F" w:rsidRDefault="00D2408C" w:rsidP="00841504">
      <w:pPr>
        <w:pStyle w:val="Corpodetexto"/>
        <w:spacing w:after="0" w:line="360" w:lineRule="auto"/>
        <w:ind w:left="0"/>
        <w:rPr>
          <w:rFonts w:asciiTheme="majorHAnsi" w:hAnsiTheme="majorHAnsi"/>
          <w:sz w:val="24"/>
          <w:szCs w:val="24"/>
        </w:rPr>
      </w:pPr>
      <w:r w:rsidRPr="004C097F">
        <w:rPr>
          <w:rFonts w:asciiTheme="majorHAnsi" w:hAnsiTheme="majorHAnsi"/>
          <w:noProof/>
          <w:sz w:val="24"/>
          <w:szCs w:val="24"/>
          <w:lang w:eastAsia="pt-BR"/>
        </w:rPr>
        <w:drawing>
          <wp:inline distT="0" distB="0" distL="0" distR="0">
            <wp:extent cx="6495898" cy="1529715"/>
            <wp:effectExtent l="76200" t="76200" r="133985" b="12763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6501078" cy="1530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2408C" w:rsidRPr="004C097F" w:rsidRDefault="00D2408C" w:rsidP="00841504">
      <w:pPr>
        <w:pStyle w:val="Corpodetexto"/>
        <w:spacing w:after="0" w:line="360" w:lineRule="auto"/>
        <w:ind w:left="0"/>
        <w:jc w:val="both"/>
        <w:rPr>
          <w:rFonts w:asciiTheme="majorHAnsi" w:hAnsiTheme="majorHAnsi"/>
          <w:sz w:val="24"/>
          <w:szCs w:val="24"/>
        </w:rPr>
      </w:pPr>
      <w:r w:rsidRPr="004C097F">
        <w:rPr>
          <w:rFonts w:asciiTheme="majorHAnsi" w:hAnsiTheme="majorHAnsi"/>
          <w:sz w:val="24"/>
          <w:szCs w:val="24"/>
        </w:rPr>
        <w:t xml:space="preserve">Observamos que após a desomologação o evento volta para o status de “liberação da Gratificação”. </w:t>
      </w:r>
    </w:p>
    <w:p w:rsidR="000810D6" w:rsidRPr="004C097F" w:rsidRDefault="00CE4384" w:rsidP="00841504">
      <w:pPr>
        <w:pStyle w:val="Ttulo1"/>
        <w:spacing w:before="0" w:after="0" w:line="360" w:lineRule="auto"/>
        <w:rPr>
          <w:rFonts w:asciiTheme="majorHAnsi" w:hAnsiTheme="majorHAnsi"/>
          <w:szCs w:val="24"/>
        </w:rPr>
      </w:pPr>
      <w:bookmarkStart w:id="14" w:name="_Toc386440306"/>
      <w:r w:rsidRPr="004C097F">
        <w:rPr>
          <w:rFonts w:asciiTheme="majorHAnsi" w:hAnsiTheme="majorHAnsi"/>
          <w:szCs w:val="24"/>
        </w:rPr>
        <w:lastRenderedPageBreak/>
        <w:t>Consulta</w:t>
      </w:r>
      <w:bookmarkEnd w:id="14"/>
    </w:p>
    <w:p w:rsidR="00BA61B5" w:rsidRPr="004C097F" w:rsidRDefault="00BA61B5" w:rsidP="00841504">
      <w:pPr>
        <w:spacing w:line="360" w:lineRule="auto"/>
        <w:rPr>
          <w:rFonts w:asciiTheme="majorHAnsi" w:hAnsiTheme="majorHAnsi"/>
          <w:sz w:val="24"/>
          <w:szCs w:val="24"/>
        </w:rPr>
      </w:pPr>
    </w:p>
    <w:p w:rsidR="00C16EDC" w:rsidRPr="004C097F" w:rsidRDefault="00C16EDC" w:rsidP="00841504">
      <w:pPr>
        <w:pStyle w:val="Ttulo2"/>
        <w:spacing w:before="0" w:after="0" w:line="360" w:lineRule="auto"/>
        <w:rPr>
          <w:rFonts w:asciiTheme="majorHAnsi" w:hAnsiTheme="majorHAnsi"/>
          <w:sz w:val="24"/>
          <w:szCs w:val="24"/>
        </w:rPr>
      </w:pPr>
      <w:bookmarkStart w:id="15" w:name="_Toc386440307"/>
      <w:r w:rsidRPr="004C097F">
        <w:rPr>
          <w:rFonts w:asciiTheme="majorHAnsi" w:hAnsiTheme="majorHAnsi"/>
          <w:sz w:val="24"/>
          <w:szCs w:val="24"/>
        </w:rPr>
        <w:t xml:space="preserve">Consulta – </w:t>
      </w:r>
      <w:bookmarkEnd w:id="15"/>
      <w:r w:rsidR="00ED2C7C" w:rsidRPr="004C097F">
        <w:rPr>
          <w:rFonts w:asciiTheme="majorHAnsi" w:hAnsiTheme="majorHAnsi"/>
          <w:sz w:val="24"/>
          <w:szCs w:val="24"/>
        </w:rPr>
        <w:t>Dados da Gratificação de Função</w:t>
      </w:r>
    </w:p>
    <w:p w:rsidR="00ED2C7C" w:rsidRPr="004C097F" w:rsidRDefault="00F83B3A" w:rsidP="00841504">
      <w:pPr>
        <w:spacing w:line="360" w:lineRule="auto"/>
        <w:jc w:val="both"/>
        <w:rPr>
          <w:rFonts w:asciiTheme="majorHAnsi" w:hAnsiTheme="majorHAnsi"/>
          <w:sz w:val="24"/>
          <w:szCs w:val="24"/>
        </w:rPr>
      </w:pPr>
      <w:r w:rsidRPr="004C097F">
        <w:rPr>
          <w:rFonts w:asciiTheme="majorHAnsi" w:hAnsiTheme="majorHAnsi"/>
          <w:sz w:val="24"/>
          <w:szCs w:val="24"/>
        </w:rPr>
        <w:t>O sistema</w:t>
      </w:r>
      <w:r w:rsidR="00B3550F" w:rsidRPr="004C097F">
        <w:rPr>
          <w:rFonts w:asciiTheme="majorHAnsi" w:hAnsiTheme="majorHAnsi"/>
          <w:sz w:val="24"/>
          <w:szCs w:val="24"/>
        </w:rPr>
        <w:t>,</w:t>
      </w:r>
      <w:r w:rsidRPr="004C097F">
        <w:rPr>
          <w:rFonts w:asciiTheme="majorHAnsi" w:hAnsiTheme="majorHAnsi"/>
          <w:sz w:val="24"/>
          <w:szCs w:val="24"/>
        </w:rPr>
        <w:t xml:space="preserve"> também oferece a funcionalidade de consultar os eventos</w:t>
      </w:r>
      <w:r w:rsidR="00B3550F" w:rsidRPr="004C097F">
        <w:rPr>
          <w:rFonts w:asciiTheme="majorHAnsi" w:hAnsiTheme="majorHAnsi"/>
          <w:sz w:val="24"/>
          <w:szCs w:val="24"/>
        </w:rPr>
        <w:t>,</w:t>
      </w:r>
      <w:r w:rsidRPr="004C097F">
        <w:rPr>
          <w:rFonts w:asciiTheme="majorHAnsi" w:hAnsiTheme="majorHAnsi"/>
          <w:sz w:val="24"/>
          <w:szCs w:val="24"/>
        </w:rPr>
        <w:t xml:space="preserve"> com relação </w:t>
      </w:r>
      <w:proofErr w:type="gramStart"/>
      <w:r w:rsidRPr="004C097F">
        <w:rPr>
          <w:rFonts w:asciiTheme="majorHAnsi" w:hAnsiTheme="majorHAnsi"/>
          <w:sz w:val="24"/>
          <w:szCs w:val="24"/>
        </w:rPr>
        <w:t>as</w:t>
      </w:r>
      <w:proofErr w:type="gramEnd"/>
      <w:r w:rsidRPr="004C097F">
        <w:rPr>
          <w:rFonts w:asciiTheme="majorHAnsi" w:hAnsiTheme="majorHAnsi"/>
          <w:sz w:val="24"/>
          <w:szCs w:val="24"/>
        </w:rPr>
        <w:t xml:space="preserve"> incorporações de décimos nos termos da </w:t>
      </w:r>
      <w:r w:rsidR="00B3550F" w:rsidRPr="004C097F">
        <w:rPr>
          <w:rFonts w:asciiTheme="majorHAnsi" w:hAnsiTheme="majorHAnsi"/>
          <w:sz w:val="24"/>
          <w:szCs w:val="24"/>
        </w:rPr>
        <w:t>L</w:t>
      </w:r>
      <w:r w:rsidRPr="004C097F">
        <w:rPr>
          <w:rFonts w:asciiTheme="majorHAnsi" w:hAnsiTheme="majorHAnsi"/>
          <w:sz w:val="24"/>
          <w:szCs w:val="24"/>
        </w:rPr>
        <w:t>ei Complementar nº 1018/2007, para tanto, basta p</w:t>
      </w:r>
      <w:r w:rsidR="00ED2C7C" w:rsidRPr="004C097F">
        <w:rPr>
          <w:rFonts w:asciiTheme="majorHAnsi" w:hAnsiTheme="majorHAnsi"/>
          <w:sz w:val="24"/>
          <w:szCs w:val="24"/>
        </w:rPr>
        <w:t>reencher o(s) campo(s) e clique em pesquisar.</w:t>
      </w:r>
    </w:p>
    <w:p w:rsidR="00ED2C7C" w:rsidRPr="004C097F" w:rsidRDefault="00B3550F" w:rsidP="00841504">
      <w:pPr>
        <w:spacing w:line="360" w:lineRule="auto"/>
        <w:jc w:val="both"/>
        <w:rPr>
          <w:rFonts w:asciiTheme="majorHAnsi" w:hAnsiTheme="majorHAnsi"/>
          <w:sz w:val="24"/>
          <w:szCs w:val="24"/>
        </w:rPr>
      </w:pPr>
      <w:r w:rsidRPr="004C097F">
        <w:rPr>
          <w:rFonts w:asciiTheme="majorHAnsi" w:hAnsiTheme="majorHAnsi"/>
          <w:sz w:val="24"/>
          <w:szCs w:val="24"/>
        </w:rPr>
        <w:t>Esclarecemos, que não há necessidade de preenchimento de todos os campos, bastando inserir o número do RG</w:t>
      </w:r>
      <w:r w:rsidR="005222AE" w:rsidRPr="004C097F">
        <w:rPr>
          <w:rFonts w:asciiTheme="majorHAnsi" w:hAnsiTheme="majorHAnsi"/>
          <w:sz w:val="24"/>
          <w:szCs w:val="24"/>
        </w:rPr>
        <w:t xml:space="preserve"> ou CPF + DI e clicar em “pesquisar”</w:t>
      </w:r>
    </w:p>
    <w:p w:rsidR="00ED2C7C" w:rsidRPr="004C097F" w:rsidRDefault="00ED2C7C" w:rsidP="00841504">
      <w:pPr>
        <w:spacing w:line="360" w:lineRule="auto"/>
        <w:rPr>
          <w:rFonts w:asciiTheme="majorHAnsi" w:hAnsiTheme="majorHAnsi"/>
          <w:sz w:val="24"/>
          <w:szCs w:val="24"/>
        </w:rPr>
      </w:pPr>
      <w:r w:rsidRPr="004C097F">
        <w:rPr>
          <w:rFonts w:asciiTheme="majorHAnsi" w:hAnsiTheme="majorHAnsi"/>
          <w:noProof/>
          <w:sz w:val="24"/>
          <w:szCs w:val="24"/>
          <w:lang w:eastAsia="pt-BR"/>
        </w:rPr>
        <w:drawing>
          <wp:inline distT="0" distB="0" distL="0" distR="0">
            <wp:extent cx="6432897" cy="1741018"/>
            <wp:effectExtent l="76200" t="76200" r="139700" b="126365"/>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6457061" cy="17475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A2E31" w:rsidRPr="004C097F" w:rsidRDefault="002A2E31" w:rsidP="00841504">
      <w:pPr>
        <w:spacing w:line="360" w:lineRule="auto"/>
        <w:rPr>
          <w:rFonts w:asciiTheme="majorHAnsi" w:hAnsiTheme="majorHAnsi"/>
          <w:sz w:val="24"/>
          <w:szCs w:val="24"/>
        </w:rPr>
      </w:pPr>
    </w:p>
    <w:p w:rsidR="00ED2C7C" w:rsidRPr="004C097F" w:rsidRDefault="00ED2C7C" w:rsidP="00841504">
      <w:pPr>
        <w:spacing w:line="360" w:lineRule="auto"/>
        <w:rPr>
          <w:rFonts w:asciiTheme="majorHAnsi" w:hAnsiTheme="majorHAnsi"/>
          <w:sz w:val="24"/>
          <w:szCs w:val="24"/>
        </w:rPr>
      </w:pPr>
      <w:r w:rsidRPr="004C097F">
        <w:rPr>
          <w:rFonts w:asciiTheme="majorHAnsi" w:hAnsiTheme="majorHAnsi"/>
          <w:sz w:val="24"/>
          <w:szCs w:val="24"/>
        </w:rPr>
        <w:t>Será disponibilizada a consulta dos eventos e seu status atual.</w:t>
      </w:r>
    </w:p>
    <w:p w:rsidR="002A2E31" w:rsidRPr="004C097F" w:rsidRDefault="00ED2C7C" w:rsidP="00841504">
      <w:pPr>
        <w:spacing w:line="360" w:lineRule="auto"/>
        <w:rPr>
          <w:rFonts w:asciiTheme="majorHAnsi" w:hAnsiTheme="majorHAnsi"/>
          <w:sz w:val="24"/>
          <w:szCs w:val="24"/>
        </w:rPr>
      </w:pPr>
      <w:r w:rsidRPr="004C097F">
        <w:rPr>
          <w:rFonts w:asciiTheme="majorHAnsi" w:hAnsiTheme="majorHAnsi"/>
          <w:noProof/>
          <w:sz w:val="24"/>
          <w:szCs w:val="24"/>
          <w:lang w:eastAsia="pt-BR"/>
        </w:rPr>
        <w:drawing>
          <wp:inline distT="0" distB="0" distL="0" distR="0">
            <wp:extent cx="6465431" cy="1938528"/>
            <wp:effectExtent l="76200" t="76200" r="126365" b="13843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576013" cy="197168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2A2E31" w:rsidRPr="004C097F" w:rsidRDefault="005222AE" w:rsidP="00841504">
      <w:pPr>
        <w:spacing w:line="360" w:lineRule="auto"/>
        <w:jc w:val="both"/>
        <w:rPr>
          <w:rFonts w:asciiTheme="majorHAnsi" w:hAnsiTheme="majorHAnsi"/>
          <w:sz w:val="24"/>
          <w:szCs w:val="24"/>
        </w:rPr>
      </w:pPr>
      <w:r w:rsidRPr="004C097F">
        <w:rPr>
          <w:rFonts w:asciiTheme="majorHAnsi" w:hAnsiTheme="majorHAnsi"/>
          <w:sz w:val="24"/>
          <w:szCs w:val="24"/>
        </w:rPr>
        <w:t>Observamos, ainda, que a pesquisa poderá ser feita utilizando apenas um dos filtros por vez, ex:</w:t>
      </w:r>
    </w:p>
    <w:p w:rsidR="005222AE" w:rsidRPr="004C097F" w:rsidRDefault="005222AE" w:rsidP="00841504">
      <w:pPr>
        <w:pStyle w:val="PargrafodaLista"/>
        <w:numPr>
          <w:ilvl w:val="0"/>
          <w:numId w:val="44"/>
        </w:numPr>
        <w:spacing w:line="360" w:lineRule="auto"/>
        <w:jc w:val="both"/>
        <w:rPr>
          <w:rFonts w:asciiTheme="majorHAnsi" w:hAnsiTheme="majorHAnsi"/>
          <w:sz w:val="24"/>
          <w:szCs w:val="24"/>
        </w:rPr>
      </w:pPr>
      <w:r w:rsidRPr="004C097F">
        <w:rPr>
          <w:rFonts w:asciiTheme="majorHAnsi" w:hAnsiTheme="majorHAnsi"/>
          <w:sz w:val="24"/>
          <w:szCs w:val="24"/>
        </w:rPr>
        <w:t>Por Diretoria de Ensino – disponibilizará todos os servidores;</w:t>
      </w:r>
    </w:p>
    <w:p w:rsidR="005222AE" w:rsidRPr="004C097F" w:rsidRDefault="005222AE" w:rsidP="00841504">
      <w:pPr>
        <w:pStyle w:val="PargrafodaLista"/>
        <w:numPr>
          <w:ilvl w:val="0"/>
          <w:numId w:val="44"/>
        </w:numPr>
        <w:spacing w:line="360" w:lineRule="auto"/>
        <w:jc w:val="both"/>
        <w:rPr>
          <w:rFonts w:asciiTheme="majorHAnsi" w:hAnsiTheme="majorHAnsi"/>
          <w:sz w:val="24"/>
          <w:szCs w:val="24"/>
        </w:rPr>
      </w:pPr>
      <w:r w:rsidRPr="004C097F">
        <w:rPr>
          <w:rFonts w:asciiTheme="majorHAnsi" w:hAnsiTheme="majorHAnsi"/>
          <w:sz w:val="24"/>
          <w:szCs w:val="24"/>
        </w:rPr>
        <w:t>Por Diário Oficial – disponibilizará todos os servidores que tiveram a incorporação publicada naquela data;</w:t>
      </w:r>
    </w:p>
    <w:p w:rsidR="005222AE" w:rsidRPr="004C097F" w:rsidRDefault="005222AE" w:rsidP="00841504">
      <w:pPr>
        <w:pStyle w:val="PargrafodaLista"/>
        <w:numPr>
          <w:ilvl w:val="0"/>
          <w:numId w:val="44"/>
        </w:numPr>
        <w:spacing w:line="360" w:lineRule="auto"/>
        <w:jc w:val="both"/>
        <w:rPr>
          <w:rFonts w:asciiTheme="majorHAnsi" w:hAnsiTheme="majorHAnsi"/>
          <w:sz w:val="24"/>
          <w:szCs w:val="24"/>
        </w:rPr>
      </w:pPr>
      <w:r w:rsidRPr="004C097F">
        <w:rPr>
          <w:rFonts w:asciiTheme="majorHAnsi" w:hAnsiTheme="majorHAnsi"/>
          <w:sz w:val="24"/>
          <w:szCs w:val="24"/>
        </w:rPr>
        <w:lastRenderedPageBreak/>
        <w:t>Por RG ou CPF e DI – consulta individual.</w:t>
      </w:r>
      <w:bookmarkEnd w:id="6"/>
      <w:bookmarkEnd w:id="7"/>
      <w:bookmarkEnd w:id="8"/>
      <w:bookmarkEnd w:id="9"/>
      <w:bookmarkEnd w:id="10"/>
    </w:p>
    <w:sectPr w:rsidR="005222AE" w:rsidRPr="004C097F" w:rsidSect="00C216A2">
      <w:headerReference w:type="default" r:id="rId23"/>
      <w:footerReference w:type="default" r:id="rId24"/>
      <w:pgSz w:w="12240" w:h="15840" w:code="1"/>
      <w:pgMar w:top="1276" w:right="1467" w:bottom="1440" w:left="1440"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808" w:rsidRDefault="00301808" w:rsidP="006621C5">
      <w:pPr>
        <w:spacing w:line="240" w:lineRule="auto"/>
      </w:pPr>
      <w:r>
        <w:separator/>
      </w:r>
    </w:p>
  </w:endnote>
  <w:endnote w:type="continuationSeparator" w:id="0">
    <w:p w:rsidR="00301808" w:rsidRDefault="00301808" w:rsidP="006621C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TE258CDA8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60" w:rsidRPr="008B02AF" w:rsidRDefault="005222AE">
    <w:pPr>
      <w:pStyle w:val="Rodap"/>
      <w:pBdr>
        <w:top w:val="thinThickSmallGap" w:sz="24" w:space="1" w:color="622423" w:themeColor="accent2" w:themeShade="7F"/>
      </w:pBdr>
      <w:rPr>
        <w:rFonts w:asciiTheme="majorHAnsi" w:hAnsiTheme="majorHAnsi"/>
      </w:rPr>
    </w:pPr>
    <w:r>
      <w:rPr>
        <w:rFonts w:asciiTheme="majorHAnsi" w:hAnsiTheme="majorHAnsi"/>
      </w:rPr>
      <w:t>Manual de Orientação</w:t>
    </w:r>
    <w:r w:rsidR="00964360">
      <w:rPr>
        <w:rFonts w:asciiTheme="majorHAnsi" w:hAnsiTheme="majorHAnsi"/>
      </w:rPr>
      <w:t xml:space="preserve">                                Centro de Vida Funcional</w:t>
    </w:r>
    <w:r w:rsidR="00964360">
      <w:rPr>
        <w:rFonts w:asciiTheme="majorHAnsi" w:hAnsiTheme="majorHAnsi"/>
      </w:rPr>
      <w:ptab w:relativeTo="margin" w:alignment="right" w:leader="none"/>
    </w:r>
    <w:r w:rsidR="00964360" w:rsidRPr="008B02AF">
      <w:rPr>
        <w:rFonts w:asciiTheme="majorHAnsi" w:hAnsiTheme="majorHAnsi"/>
      </w:rPr>
      <w:t xml:space="preserve">Página </w:t>
    </w:r>
    <w:r w:rsidR="00213A99">
      <w:fldChar w:fldCharType="begin"/>
    </w:r>
    <w:r w:rsidR="00964360" w:rsidRPr="008B02AF">
      <w:instrText xml:space="preserve"> PAGE   \* MERGEFORMAT </w:instrText>
    </w:r>
    <w:r w:rsidR="00213A99">
      <w:fldChar w:fldCharType="separate"/>
    </w:r>
    <w:r w:rsidR="004C097F" w:rsidRPr="004C097F">
      <w:rPr>
        <w:rFonts w:asciiTheme="majorHAnsi" w:hAnsiTheme="majorHAnsi"/>
        <w:noProof/>
      </w:rPr>
      <w:t>1</w:t>
    </w:r>
    <w:r w:rsidR="00213A99">
      <w:fldChar w:fldCharType="end"/>
    </w:r>
  </w:p>
  <w:p w:rsidR="00964360" w:rsidRPr="008B02AF" w:rsidRDefault="00964360">
    <w:pPr>
      <w:pStyle w:val="Rodap"/>
    </w:pPr>
    <w:r>
      <w:t xml:space="preserve">                                              </w:t>
    </w:r>
    <w:r w:rsidR="005222AE">
      <w:t xml:space="preserve">                                 DEAPE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808" w:rsidRDefault="00301808" w:rsidP="006621C5">
      <w:pPr>
        <w:spacing w:line="240" w:lineRule="auto"/>
      </w:pPr>
      <w:r>
        <w:separator/>
      </w:r>
    </w:p>
  </w:footnote>
  <w:footnote w:type="continuationSeparator" w:id="0">
    <w:p w:rsidR="00301808" w:rsidRDefault="00301808" w:rsidP="006621C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60" w:rsidRPr="00A17397" w:rsidRDefault="00964360">
    <w:pPr>
      <w:pStyle w:val="Cabealho"/>
    </w:pPr>
    <w:r w:rsidRPr="00A17397">
      <w:t>GRATIFICAÇÃO DE FUNÇÃO</w:t>
    </w: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00072AE"/>
    <w:multiLevelType w:val="hybridMultilevel"/>
    <w:tmpl w:val="00006952"/>
    <w:lvl w:ilvl="0" w:tplc="00005F90">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81699F"/>
    <w:multiLevelType w:val="hybridMultilevel"/>
    <w:tmpl w:val="FD3EE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7718E"/>
    <w:multiLevelType w:val="hybridMultilevel"/>
    <w:tmpl w:val="65922D58"/>
    <w:lvl w:ilvl="0" w:tplc="8C82CE9A">
      <w:start w:val="1"/>
      <w:numFmt w:val="bullet"/>
      <w:lvlText w:val=""/>
      <w:lvlJc w:val="left"/>
      <w:pPr>
        <w:tabs>
          <w:tab w:val="num" w:pos="720"/>
        </w:tabs>
        <w:ind w:left="720" w:hanging="360"/>
      </w:pPr>
      <w:rPr>
        <w:rFonts w:ascii="Wingdings" w:hAnsi="Wingdings" w:hint="default"/>
      </w:rPr>
    </w:lvl>
    <w:lvl w:ilvl="1" w:tplc="701E9E34" w:tentative="1">
      <w:start w:val="1"/>
      <w:numFmt w:val="bullet"/>
      <w:lvlText w:val="o"/>
      <w:lvlJc w:val="left"/>
      <w:pPr>
        <w:tabs>
          <w:tab w:val="num" w:pos="1440"/>
        </w:tabs>
        <w:ind w:left="1440" w:hanging="360"/>
      </w:pPr>
      <w:rPr>
        <w:rFonts w:ascii="Courier New" w:hAnsi="Courier New" w:hint="default"/>
      </w:rPr>
    </w:lvl>
    <w:lvl w:ilvl="2" w:tplc="CE8E9A4C" w:tentative="1">
      <w:start w:val="1"/>
      <w:numFmt w:val="bullet"/>
      <w:lvlText w:val=""/>
      <w:lvlJc w:val="left"/>
      <w:pPr>
        <w:tabs>
          <w:tab w:val="num" w:pos="2160"/>
        </w:tabs>
        <w:ind w:left="2160" w:hanging="360"/>
      </w:pPr>
      <w:rPr>
        <w:rFonts w:ascii="Wingdings" w:hAnsi="Wingdings" w:hint="default"/>
      </w:rPr>
    </w:lvl>
    <w:lvl w:ilvl="3" w:tplc="C3C01A50" w:tentative="1">
      <w:start w:val="1"/>
      <w:numFmt w:val="bullet"/>
      <w:lvlText w:val=""/>
      <w:lvlJc w:val="left"/>
      <w:pPr>
        <w:tabs>
          <w:tab w:val="num" w:pos="2880"/>
        </w:tabs>
        <w:ind w:left="2880" w:hanging="360"/>
      </w:pPr>
      <w:rPr>
        <w:rFonts w:ascii="Symbol" w:hAnsi="Symbol" w:hint="default"/>
      </w:rPr>
    </w:lvl>
    <w:lvl w:ilvl="4" w:tplc="DA28E2A4" w:tentative="1">
      <w:start w:val="1"/>
      <w:numFmt w:val="bullet"/>
      <w:lvlText w:val="o"/>
      <w:lvlJc w:val="left"/>
      <w:pPr>
        <w:tabs>
          <w:tab w:val="num" w:pos="3600"/>
        </w:tabs>
        <w:ind w:left="3600" w:hanging="360"/>
      </w:pPr>
      <w:rPr>
        <w:rFonts w:ascii="Courier New" w:hAnsi="Courier New" w:hint="default"/>
      </w:rPr>
    </w:lvl>
    <w:lvl w:ilvl="5" w:tplc="4ED83F44" w:tentative="1">
      <w:start w:val="1"/>
      <w:numFmt w:val="bullet"/>
      <w:lvlText w:val=""/>
      <w:lvlJc w:val="left"/>
      <w:pPr>
        <w:tabs>
          <w:tab w:val="num" w:pos="4320"/>
        </w:tabs>
        <w:ind w:left="4320" w:hanging="360"/>
      </w:pPr>
      <w:rPr>
        <w:rFonts w:ascii="Wingdings" w:hAnsi="Wingdings" w:hint="default"/>
      </w:rPr>
    </w:lvl>
    <w:lvl w:ilvl="6" w:tplc="81D07EEC" w:tentative="1">
      <w:start w:val="1"/>
      <w:numFmt w:val="bullet"/>
      <w:lvlText w:val=""/>
      <w:lvlJc w:val="left"/>
      <w:pPr>
        <w:tabs>
          <w:tab w:val="num" w:pos="5040"/>
        </w:tabs>
        <w:ind w:left="5040" w:hanging="360"/>
      </w:pPr>
      <w:rPr>
        <w:rFonts w:ascii="Symbol" w:hAnsi="Symbol" w:hint="default"/>
      </w:rPr>
    </w:lvl>
    <w:lvl w:ilvl="7" w:tplc="B0AAF418" w:tentative="1">
      <w:start w:val="1"/>
      <w:numFmt w:val="bullet"/>
      <w:lvlText w:val="o"/>
      <w:lvlJc w:val="left"/>
      <w:pPr>
        <w:tabs>
          <w:tab w:val="num" w:pos="5760"/>
        </w:tabs>
        <w:ind w:left="5760" w:hanging="360"/>
      </w:pPr>
      <w:rPr>
        <w:rFonts w:ascii="Courier New" w:hAnsi="Courier New" w:hint="default"/>
      </w:rPr>
    </w:lvl>
    <w:lvl w:ilvl="8" w:tplc="DCC284FC" w:tentative="1">
      <w:start w:val="1"/>
      <w:numFmt w:val="bullet"/>
      <w:lvlText w:val=""/>
      <w:lvlJc w:val="left"/>
      <w:pPr>
        <w:tabs>
          <w:tab w:val="num" w:pos="6480"/>
        </w:tabs>
        <w:ind w:left="6480" w:hanging="360"/>
      </w:pPr>
      <w:rPr>
        <w:rFonts w:ascii="Wingdings" w:hAnsi="Wingdings" w:hint="default"/>
      </w:rPr>
    </w:lvl>
  </w:abstractNum>
  <w:abstractNum w:abstractNumId="4">
    <w:nsid w:val="150B7864"/>
    <w:multiLevelType w:val="hybridMultilevel"/>
    <w:tmpl w:val="357E9E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6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1F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074F40"/>
    <w:multiLevelType w:val="hybridMultilevel"/>
    <w:tmpl w:val="2C9262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24FB5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90D00D7"/>
    <w:multiLevelType w:val="hybridMultilevel"/>
    <w:tmpl w:val="E8B4DC00"/>
    <w:lvl w:ilvl="0" w:tplc="3FBC99C0">
      <w:start w:val="1"/>
      <w:numFmt w:val="bullet"/>
      <w:lvlText w:val=""/>
      <w:lvlJc w:val="left"/>
      <w:pPr>
        <w:tabs>
          <w:tab w:val="num" w:pos="1440"/>
        </w:tabs>
        <w:ind w:left="1440" w:hanging="360"/>
      </w:pPr>
      <w:rPr>
        <w:rFonts w:ascii="Wingdings" w:hAnsi="Wingdings" w:hint="default"/>
      </w:rPr>
    </w:lvl>
    <w:lvl w:ilvl="1" w:tplc="CDF02630" w:tentative="1">
      <w:start w:val="1"/>
      <w:numFmt w:val="bullet"/>
      <w:lvlText w:val="o"/>
      <w:lvlJc w:val="left"/>
      <w:pPr>
        <w:tabs>
          <w:tab w:val="num" w:pos="2160"/>
        </w:tabs>
        <w:ind w:left="2160" w:hanging="360"/>
      </w:pPr>
      <w:rPr>
        <w:rFonts w:ascii="Courier New" w:hAnsi="Courier New" w:hint="default"/>
      </w:rPr>
    </w:lvl>
    <w:lvl w:ilvl="2" w:tplc="732A7E9C" w:tentative="1">
      <w:start w:val="1"/>
      <w:numFmt w:val="bullet"/>
      <w:lvlText w:val=""/>
      <w:lvlJc w:val="left"/>
      <w:pPr>
        <w:tabs>
          <w:tab w:val="num" w:pos="2880"/>
        </w:tabs>
        <w:ind w:left="2880" w:hanging="360"/>
      </w:pPr>
      <w:rPr>
        <w:rFonts w:ascii="Wingdings" w:hAnsi="Wingdings" w:hint="default"/>
      </w:rPr>
    </w:lvl>
    <w:lvl w:ilvl="3" w:tplc="B26A05B8" w:tentative="1">
      <w:start w:val="1"/>
      <w:numFmt w:val="bullet"/>
      <w:lvlText w:val=""/>
      <w:lvlJc w:val="left"/>
      <w:pPr>
        <w:tabs>
          <w:tab w:val="num" w:pos="3600"/>
        </w:tabs>
        <w:ind w:left="3600" w:hanging="360"/>
      </w:pPr>
      <w:rPr>
        <w:rFonts w:ascii="Symbol" w:hAnsi="Symbol" w:hint="default"/>
      </w:rPr>
    </w:lvl>
    <w:lvl w:ilvl="4" w:tplc="DC7E55A8" w:tentative="1">
      <w:start w:val="1"/>
      <w:numFmt w:val="bullet"/>
      <w:lvlText w:val="o"/>
      <w:lvlJc w:val="left"/>
      <w:pPr>
        <w:tabs>
          <w:tab w:val="num" w:pos="4320"/>
        </w:tabs>
        <w:ind w:left="4320" w:hanging="360"/>
      </w:pPr>
      <w:rPr>
        <w:rFonts w:ascii="Courier New" w:hAnsi="Courier New" w:hint="default"/>
      </w:rPr>
    </w:lvl>
    <w:lvl w:ilvl="5" w:tplc="73B2EFDC" w:tentative="1">
      <w:start w:val="1"/>
      <w:numFmt w:val="bullet"/>
      <w:lvlText w:val=""/>
      <w:lvlJc w:val="left"/>
      <w:pPr>
        <w:tabs>
          <w:tab w:val="num" w:pos="5040"/>
        </w:tabs>
        <w:ind w:left="5040" w:hanging="360"/>
      </w:pPr>
      <w:rPr>
        <w:rFonts w:ascii="Wingdings" w:hAnsi="Wingdings" w:hint="default"/>
      </w:rPr>
    </w:lvl>
    <w:lvl w:ilvl="6" w:tplc="6E74F958" w:tentative="1">
      <w:start w:val="1"/>
      <w:numFmt w:val="bullet"/>
      <w:lvlText w:val=""/>
      <w:lvlJc w:val="left"/>
      <w:pPr>
        <w:tabs>
          <w:tab w:val="num" w:pos="5760"/>
        </w:tabs>
        <w:ind w:left="5760" w:hanging="360"/>
      </w:pPr>
      <w:rPr>
        <w:rFonts w:ascii="Symbol" w:hAnsi="Symbol" w:hint="default"/>
      </w:rPr>
    </w:lvl>
    <w:lvl w:ilvl="7" w:tplc="362A3D92" w:tentative="1">
      <w:start w:val="1"/>
      <w:numFmt w:val="bullet"/>
      <w:lvlText w:val="o"/>
      <w:lvlJc w:val="left"/>
      <w:pPr>
        <w:tabs>
          <w:tab w:val="num" w:pos="6480"/>
        </w:tabs>
        <w:ind w:left="6480" w:hanging="360"/>
      </w:pPr>
      <w:rPr>
        <w:rFonts w:ascii="Courier New" w:hAnsi="Courier New" w:hint="default"/>
      </w:rPr>
    </w:lvl>
    <w:lvl w:ilvl="8" w:tplc="8948EEF4" w:tentative="1">
      <w:start w:val="1"/>
      <w:numFmt w:val="bullet"/>
      <w:lvlText w:val=""/>
      <w:lvlJc w:val="left"/>
      <w:pPr>
        <w:tabs>
          <w:tab w:val="num" w:pos="7200"/>
        </w:tabs>
        <w:ind w:left="7200" w:hanging="360"/>
      </w:pPr>
      <w:rPr>
        <w:rFonts w:ascii="Wingdings" w:hAnsi="Wingdings" w:hint="default"/>
      </w:rPr>
    </w:lvl>
  </w:abstractNum>
  <w:abstractNum w:abstractNumId="10">
    <w:nsid w:val="2CFB61FE"/>
    <w:multiLevelType w:val="hybridMultilevel"/>
    <w:tmpl w:val="48EE5FD6"/>
    <w:lvl w:ilvl="0" w:tplc="2536E404">
      <w:start w:val="1"/>
      <w:numFmt w:val="lowerLetter"/>
      <w:lvlText w:val="%1)"/>
      <w:lvlJc w:val="left"/>
      <w:pPr>
        <w:ind w:left="720" w:hanging="360"/>
      </w:pPr>
      <w:rPr>
        <w:rFonts w:ascii="Calibri" w:eastAsia="Times New Roman" w:hAnsi="Calibri"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F36A6A"/>
    <w:multiLevelType w:val="hybridMultilevel"/>
    <w:tmpl w:val="D222EB18"/>
    <w:lvl w:ilvl="0" w:tplc="5A0C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657CBE"/>
    <w:multiLevelType w:val="hybridMultilevel"/>
    <w:tmpl w:val="A9964F7E"/>
    <w:lvl w:ilvl="0" w:tplc="BDD047E0">
      <w:start w:val="1"/>
      <w:numFmt w:val="bullet"/>
      <w:lvlText w:val=""/>
      <w:lvlJc w:val="left"/>
      <w:pPr>
        <w:tabs>
          <w:tab w:val="num" w:pos="741"/>
        </w:tabs>
        <w:ind w:left="741" w:hanging="360"/>
      </w:pPr>
      <w:rPr>
        <w:rFonts w:ascii="Wingdings" w:hAnsi="Wingdings" w:hint="default"/>
      </w:rPr>
    </w:lvl>
    <w:lvl w:ilvl="1" w:tplc="C7D851CC" w:tentative="1">
      <w:start w:val="1"/>
      <w:numFmt w:val="bullet"/>
      <w:lvlText w:val="o"/>
      <w:lvlJc w:val="left"/>
      <w:pPr>
        <w:tabs>
          <w:tab w:val="num" w:pos="1461"/>
        </w:tabs>
        <w:ind w:left="1461" w:hanging="360"/>
      </w:pPr>
      <w:rPr>
        <w:rFonts w:ascii="Courier New" w:hAnsi="Courier New" w:hint="default"/>
      </w:rPr>
    </w:lvl>
    <w:lvl w:ilvl="2" w:tplc="66A2C274" w:tentative="1">
      <w:start w:val="1"/>
      <w:numFmt w:val="bullet"/>
      <w:lvlText w:val=""/>
      <w:lvlJc w:val="left"/>
      <w:pPr>
        <w:tabs>
          <w:tab w:val="num" w:pos="2181"/>
        </w:tabs>
        <w:ind w:left="2181" w:hanging="360"/>
      </w:pPr>
      <w:rPr>
        <w:rFonts w:ascii="Wingdings" w:hAnsi="Wingdings" w:hint="default"/>
      </w:rPr>
    </w:lvl>
    <w:lvl w:ilvl="3" w:tplc="794487E0" w:tentative="1">
      <w:start w:val="1"/>
      <w:numFmt w:val="bullet"/>
      <w:lvlText w:val=""/>
      <w:lvlJc w:val="left"/>
      <w:pPr>
        <w:tabs>
          <w:tab w:val="num" w:pos="2901"/>
        </w:tabs>
        <w:ind w:left="2901" w:hanging="360"/>
      </w:pPr>
      <w:rPr>
        <w:rFonts w:ascii="Symbol" w:hAnsi="Symbol" w:hint="default"/>
      </w:rPr>
    </w:lvl>
    <w:lvl w:ilvl="4" w:tplc="35EAB140" w:tentative="1">
      <w:start w:val="1"/>
      <w:numFmt w:val="bullet"/>
      <w:lvlText w:val="o"/>
      <w:lvlJc w:val="left"/>
      <w:pPr>
        <w:tabs>
          <w:tab w:val="num" w:pos="3621"/>
        </w:tabs>
        <w:ind w:left="3621" w:hanging="360"/>
      </w:pPr>
      <w:rPr>
        <w:rFonts w:ascii="Courier New" w:hAnsi="Courier New" w:hint="default"/>
      </w:rPr>
    </w:lvl>
    <w:lvl w:ilvl="5" w:tplc="817297EE" w:tentative="1">
      <w:start w:val="1"/>
      <w:numFmt w:val="bullet"/>
      <w:lvlText w:val=""/>
      <w:lvlJc w:val="left"/>
      <w:pPr>
        <w:tabs>
          <w:tab w:val="num" w:pos="4341"/>
        </w:tabs>
        <w:ind w:left="4341" w:hanging="360"/>
      </w:pPr>
      <w:rPr>
        <w:rFonts w:ascii="Wingdings" w:hAnsi="Wingdings" w:hint="default"/>
      </w:rPr>
    </w:lvl>
    <w:lvl w:ilvl="6" w:tplc="F4E24A48" w:tentative="1">
      <w:start w:val="1"/>
      <w:numFmt w:val="bullet"/>
      <w:lvlText w:val=""/>
      <w:lvlJc w:val="left"/>
      <w:pPr>
        <w:tabs>
          <w:tab w:val="num" w:pos="5061"/>
        </w:tabs>
        <w:ind w:left="5061" w:hanging="360"/>
      </w:pPr>
      <w:rPr>
        <w:rFonts w:ascii="Symbol" w:hAnsi="Symbol" w:hint="default"/>
      </w:rPr>
    </w:lvl>
    <w:lvl w:ilvl="7" w:tplc="FB1E3BB8" w:tentative="1">
      <w:start w:val="1"/>
      <w:numFmt w:val="bullet"/>
      <w:lvlText w:val="o"/>
      <w:lvlJc w:val="left"/>
      <w:pPr>
        <w:tabs>
          <w:tab w:val="num" w:pos="5781"/>
        </w:tabs>
        <w:ind w:left="5781" w:hanging="360"/>
      </w:pPr>
      <w:rPr>
        <w:rFonts w:ascii="Courier New" w:hAnsi="Courier New" w:hint="default"/>
      </w:rPr>
    </w:lvl>
    <w:lvl w:ilvl="8" w:tplc="7334FC1A" w:tentative="1">
      <w:start w:val="1"/>
      <w:numFmt w:val="bullet"/>
      <w:lvlText w:val=""/>
      <w:lvlJc w:val="left"/>
      <w:pPr>
        <w:tabs>
          <w:tab w:val="num" w:pos="6501"/>
        </w:tabs>
        <w:ind w:left="6501" w:hanging="360"/>
      </w:pPr>
      <w:rPr>
        <w:rFonts w:ascii="Wingdings" w:hAnsi="Wingdings" w:hint="default"/>
      </w:rPr>
    </w:lvl>
  </w:abstractNum>
  <w:abstractNum w:abstractNumId="13">
    <w:nsid w:val="2F714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12451F"/>
    <w:multiLevelType w:val="hybridMultilevel"/>
    <w:tmpl w:val="0EB69F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4F72E74"/>
    <w:multiLevelType w:val="hybridMultilevel"/>
    <w:tmpl w:val="8B56C3DC"/>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36343612"/>
    <w:multiLevelType w:val="hybridMultilevel"/>
    <w:tmpl w:val="1D7A2104"/>
    <w:lvl w:ilvl="0" w:tplc="F7AC3C06">
      <w:start w:val="1"/>
      <w:numFmt w:val="bullet"/>
      <w:lvlText w:val=""/>
      <w:lvlJc w:val="left"/>
      <w:pPr>
        <w:tabs>
          <w:tab w:val="num" w:pos="1440"/>
        </w:tabs>
        <w:ind w:left="1440" w:hanging="360"/>
      </w:pPr>
      <w:rPr>
        <w:rFonts w:ascii="Wingdings" w:hAnsi="Wingdings" w:hint="default"/>
      </w:rPr>
    </w:lvl>
    <w:lvl w:ilvl="1" w:tplc="09E29F00" w:tentative="1">
      <w:start w:val="1"/>
      <w:numFmt w:val="bullet"/>
      <w:lvlText w:val="o"/>
      <w:lvlJc w:val="left"/>
      <w:pPr>
        <w:tabs>
          <w:tab w:val="num" w:pos="2160"/>
        </w:tabs>
        <w:ind w:left="2160" w:hanging="360"/>
      </w:pPr>
      <w:rPr>
        <w:rFonts w:ascii="Courier New" w:hAnsi="Courier New" w:hint="default"/>
      </w:rPr>
    </w:lvl>
    <w:lvl w:ilvl="2" w:tplc="6F00B2CA" w:tentative="1">
      <w:start w:val="1"/>
      <w:numFmt w:val="bullet"/>
      <w:lvlText w:val=""/>
      <w:lvlJc w:val="left"/>
      <w:pPr>
        <w:tabs>
          <w:tab w:val="num" w:pos="2880"/>
        </w:tabs>
        <w:ind w:left="2880" w:hanging="360"/>
      </w:pPr>
      <w:rPr>
        <w:rFonts w:ascii="Wingdings" w:hAnsi="Wingdings" w:hint="default"/>
      </w:rPr>
    </w:lvl>
    <w:lvl w:ilvl="3" w:tplc="932A171E" w:tentative="1">
      <w:start w:val="1"/>
      <w:numFmt w:val="bullet"/>
      <w:lvlText w:val=""/>
      <w:lvlJc w:val="left"/>
      <w:pPr>
        <w:tabs>
          <w:tab w:val="num" w:pos="3600"/>
        </w:tabs>
        <w:ind w:left="3600" w:hanging="360"/>
      </w:pPr>
      <w:rPr>
        <w:rFonts w:ascii="Symbol" w:hAnsi="Symbol" w:hint="default"/>
      </w:rPr>
    </w:lvl>
    <w:lvl w:ilvl="4" w:tplc="4E581C3A" w:tentative="1">
      <w:start w:val="1"/>
      <w:numFmt w:val="bullet"/>
      <w:lvlText w:val="o"/>
      <w:lvlJc w:val="left"/>
      <w:pPr>
        <w:tabs>
          <w:tab w:val="num" w:pos="4320"/>
        </w:tabs>
        <w:ind w:left="4320" w:hanging="360"/>
      </w:pPr>
      <w:rPr>
        <w:rFonts w:ascii="Courier New" w:hAnsi="Courier New" w:hint="default"/>
      </w:rPr>
    </w:lvl>
    <w:lvl w:ilvl="5" w:tplc="26E6A186" w:tentative="1">
      <w:start w:val="1"/>
      <w:numFmt w:val="bullet"/>
      <w:lvlText w:val=""/>
      <w:lvlJc w:val="left"/>
      <w:pPr>
        <w:tabs>
          <w:tab w:val="num" w:pos="5040"/>
        </w:tabs>
        <w:ind w:left="5040" w:hanging="360"/>
      </w:pPr>
      <w:rPr>
        <w:rFonts w:ascii="Wingdings" w:hAnsi="Wingdings" w:hint="default"/>
      </w:rPr>
    </w:lvl>
    <w:lvl w:ilvl="6" w:tplc="444690CE" w:tentative="1">
      <w:start w:val="1"/>
      <w:numFmt w:val="bullet"/>
      <w:lvlText w:val=""/>
      <w:lvlJc w:val="left"/>
      <w:pPr>
        <w:tabs>
          <w:tab w:val="num" w:pos="5760"/>
        </w:tabs>
        <w:ind w:left="5760" w:hanging="360"/>
      </w:pPr>
      <w:rPr>
        <w:rFonts w:ascii="Symbol" w:hAnsi="Symbol" w:hint="default"/>
      </w:rPr>
    </w:lvl>
    <w:lvl w:ilvl="7" w:tplc="9A8ED720" w:tentative="1">
      <w:start w:val="1"/>
      <w:numFmt w:val="bullet"/>
      <w:lvlText w:val="o"/>
      <w:lvlJc w:val="left"/>
      <w:pPr>
        <w:tabs>
          <w:tab w:val="num" w:pos="6480"/>
        </w:tabs>
        <w:ind w:left="6480" w:hanging="360"/>
      </w:pPr>
      <w:rPr>
        <w:rFonts w:ascii="Courier New" w:hAnsi="Courier New" w:hint="default"/>
      </w:rPr>
    </w:lvl>
    <w:lvl w:ilvl="8" w:tplc="7EECC176" w:tentative="1">
      <w:start w:val="1"/>
      <w:numFmt w:val="bullet"/>
      <w:lvlText w:val=""/>
      <w:lvlJc w:val="left"/>
      <w:pPr>
        <w:tabs>
          <w:tab w:val="num" w:pos="7200"/>
        </w:tabs>
        <w:ind w:left="7200" w:hanging="360"/>
      </w:pPr>
      <w:rPr>
        <w:rFonts w:ascii="Wingdings" w:hAnsi="Wingdings" w:hint="default"/>
      </w:rPr>
    </w:lvl>
  </w:abstractNum>
  <w:abstractNum w:abstractNumId="17">
    <w:nsid w:val="389A29A2"/>
    <w:multiLevelType w:val="hybridMultilevel"/>
    <w:tmpl w:val="53985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A3751D"/>
    <w:multiLevelType w:val="singleLevel"/>
    <w:tmpl w:val="4DB8024E"/>
    <w:lvl w:ilvl="0">
      <w:start w:val="1"/>
      <w:numFmt w:val="none"/>
      <w:pStyle w:val="Bullet"/>
      <w:lvlText w:val="?"/>
      <w:legacy w:legacy="1" w:legacySpace="0" w:legacyIndent="360"/>
      <w:lvlJc w:val="left"/>
      <w:pPr>
        <w:ind w:left="1440" w:hanging="360"/>
      </w:pPr>
      <w:rPr>
        <w:rFonts w:ascii="Helvetica" w:hAnsi="Helvetica" w:hint="default"/>
        <w:sz w:val="16"/>
      </w:rPr>
    </w:lvl>
  </w:abstractNum>
  <w:abstractNum w:abstractNumId="19">
    <w:nsid w:val="3EA468EB"/>
    <w:multiLevelType w:val="hybridMultilevel"/>
    <w:tmpl w:val="505C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D6DBF"/>
    <w:multiLevelType w:val="hybridMultilevel"/>
    <w:tmpl w:val="67AE10BA"/>
    <w:lvl w:ilvl="0" w:tplc="76367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954907"/>
    <w:multiLevelType w:val="hybridMultilevel"/>
    <w:tmpl w:val="E86C209A"/>
    <w:lvl w:ilvl="0" w:tplc="EA9645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0B572A"/>
    <w:multiLevelType w:val="hybridMultilevel"/>
    <w:tmpl w:val="48CE97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A5B57ED"/>
    <w:multiLevelType w:val="hybridMultilevel"/>
    <w:tmpl w:val="DD302DAC"/>
    <w:lvl w:ilvl="0" w:tplc="267A7834">
      <w:start w:val="1"/>
      <w:numFmt w:val="decimal"/>
      <w:lvlText w:val="%1."/>
      <w:lvlJc w:val="left"/>
      <w:pPr>
        <w:tabs>
          <w:tab w:val="num" w:pos="1440"/>
        </w:tabs>
        <w:ind w:left="1440" w:hanging="360"/>
      </w:pPr>
    </w:lvl>
    <w:lvl w:ilvl="1" w:tplc="FB64F4D6" w:tentative="1">
      <w:start w:val="1"/>
      <w:numFmt w:val="lowerLetter"/>
      <w:lvlText w:val="%2."/>
      <w:lvlJc w:val="left"/>
      <w:pPr>
        <w:tabs>
          <w:tab w:val="num" w:pos="2160"/>
        </w:tabs>
        <w:ind w:left="2160" w:hanging="360"/>
      </w:pPr>
    </w:lvl>
    <w:lvl w:ilvl="2" w:tplc="396410C8" w:tentative="1">
      <w:start w:val="1"/>
      <w:numFmt w:val="lowerRoman"/>
      <w:lvlText w:val="%3."/>
      <w:lvlJc w:val="right"/>
      <w:pPr>
        <w:tabs>
          <w:tab w:val="num" w:pos="2880"/>
        </w:tabs>
        <w:ind w:left="2880" w:hanging="180"/>
      </w:pPr>
    </w:lvl>
    <w:lvl w:ilvl="3" w:tplc="34B8CFE6" w:tentative="1">
      <w:start w:val="1"/>
      <w:numFmt w:val="decimal"/>
      <w:lvlText w:val="%4."/>
      <w:lvlJc w:val="left"/>
      <w:pPr>
        <w:tabs>
          <w:tab w:val="num" w:pos="3600"/>
        </w:tabs>
        <w:ind w:left="3600" w:hanging="360"/>
      </w:pPr>
    </w:lvl>
    <w:lvl w:ilvl="4" w:tplc="670CB924" w:tentative="1">
      <w:start w:val="1"/>
      <w:numFmt w:val="lowerLetter"/>
      <w:lvlText w:val="%5."/>
      <w:lvlJc w:val="left"/>
      <w:pPr>
        <w:tabs>
          <w:tab w:val="num" w:pos="4320"/>
        </w:tabs>
        <w:ind w:left="4320" w:hanging="360"/>
      </w:pPr>
    </w:lvl>
    <w:lvl w:ilvl="5" w:tplc="407C3AB4" w:tentative="1">
      <w:start w:val="1"/>
      <w:numFmt w:val="lowerRoman"/>
      <w:lvlText w:val="%6."/>
      <w:lvlJc w:val="right"/>
      <w:pPr>
        <w:tabs>
          <w:tab w:val="num" w:pos="5040"/>
        </w:tabs>
        <w:ind w:left="5040" w:hanging="180"/>
      </w:pPr>
    </w:lvl>
    <w:lvl w:ilvl="6" w:tplc="538CAA48" w:tentative="1">
      <w:start w:val="1"/>
      <w:numFmt w:val="decimal"/>
      <w:lvlText w:val="%7."/>
      <w:lvlJc w:val="left"/>
      <w:pPr>
        <w:tabs>
          <w:tab w:val="num" w:pos="5760"/>
        </w:tabs>
        <w:ind w:left="5760" w:hanging="360"/>
      </w:pPr>
    </w:lvl>
    <w:lvl w:ilvl="7" w:tplc="3DD45F38" w:tentative="1">
      <w:start w:val="1"/>
      <w:numFmt w:val="lowerLetter"/>
      <w:lvlText w:val="%8."/>
      <w:lvlJc w:val="left"/>
      <w:pPr>
        <w:tabs>
          <w:tab w:val="num" w:pos="6480"/>
        </w:tabs>
        <w:ind w:left="6480" w:hanging="360"/>
      </w:pPr>
    </w:lvl>
    <w:lvl w:ilvl="8" w:tplc="4ABC8C76" w:tentative="1">
      <w:start w:val="1"/>
      <w:numFmt w:val="lowerRoman"/>
      <w:lvlText w:val="%9."/>
      <w:lvlJc w:val="right"/>
      <w:pPr>
        <w:tabs>
          <w:tab w:val="num" w:pos="7200"/>
        </w:tabs>
        <w:ind w:left="7200" w:hanging="180"/>
      </w:pPr>
    </w:lvl>
  </w:abstractNum>
  <w:abstractNum w:abstractNumId="24">
    <w:nsid w:val="4E0F4F0F"/>
    <w:multiLevelType w:val="hybridMultilevel"/>
    <w:tmpl w:val="65C80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8F506F"/>
    <w:multiLevelType w:val="hybridMultilevel"/>
    <w:tmpl w:val="E4C04308"/>
    <w:lvl w:ilvl="0" w:tplc="9FA86284">
      <w:start w:val="1"/>
      <w:numFmt w:val="bullet"/>
      <w:lvlText w:val=""/>
      <w:lvlJc w:val="left"/>
      <w:pPr>
        <w:tabs>
          <w:tab w:val="num" w:pos="1080"/>
        </w:tabs>
        <w:ind w:left="1080" w:hanging="360"/>
      </w:pPr>
      <w:rPr>
        <w:rFonts w:ascii="Wingdings" w:hAnsi="Wingdings" w:hint="default"/>
      </w:rPr>
    </w:lvl>
    <w:lvl w:ilvl="1" w:tplc="E4DC6EBE" w:tentative="1">
      <w:start w:val="1"/>
      <w:numFmt w:val="bullet"/>
      <w:lvlText w:val="o"/>
      <w:lvlJc w:val="left"/>
      <w:pPr>
        <w:tabs>
          <w:tab w:val="num" w:pos="1800"/>
        </w:tabs>
        <w:ind w:left="1800" w:hanging="360"/>
      </w:pPr>
      <w:rPr>
        <w:rFonts w:ascii="Courier New" w:hAnsi="Courier New" w:hint="default"/>
      </w:rPr>
    </w:lvl>
    <w:lvl w:ilvl="2" w:tplc="077C9F00" w:tentative="1">
      <w:start w:val="1"/>
      <w:numFmt w:val="bullet"/>
      <w:lvlText w:val=""/>
      <w:lvlJc w:val="left"/>
      <w:pPr>
        <w:tabs>
          <w:tab w:val="num" w:pos="2520"/>
        </w:tabs>
        <w:ind w:left="2520" w:hanging="360"/>
      </w:pPr>
      <w:rPr>
        <w:rFonts w:ascii="Wingdings" w:hAnsi="Wingdings" w:hint="default"/>
      </w:rPr>
    </w:lvl>
    <w:lvl w:ilvl="3" w:tplc="2E422734" w:tentative="1">
      <w:start w:val="1"/>
      <w:numFmt w:val="bullet"/>
      <w:lvlText w:val=""/>
      <w:lvlJc w:val="left"/>
      <w:pPr>
        <w:tabs>
          <w:tab w:val="num" w:pos="3240"/>
        </w:tabs>
        <w:ind w:left="3240" w:hanging="360"/>
      </w:pPr>
      <w:rPr>
        <w:rFonts w:ascii="Symbol" w:hAnsi="Symbol" w:hint="default"/>
      </w:rPr>
    </w:lvl>
    <w:lvl w:ilvl="4" w:tplc="640EC3EE" w:tentative="1">
      <w:start w:val="1"/>
      <w:numFmt w:val="bullet"/>
      <w:lvlText w:val="o"/>
      <w:lvlJc w:val="left"/>
      <w:pPr>
        <w:tabs>
          <w:tab w:val="num" w:pos="3960"/>
        </w:tabs>
        <w:ind w:left="3960" w:hanging="360"/>
      </w:pPr>
      <w:rPr>
        <w:rFonts w:ascii="Courier New" w:hAnsi="Courier New" w:hint="default"/>
      </w:rPr>
    </w:lvl>
    <w:lvl w:ilvl="5" w:tplc="34E8F33A" w:tentative="1">
      <w:start w:val="1"/>
      <w:numFmt w:val="bullet"/>
      <w:lvlText w:val=""/>
      <w:lvlJc w:val="left"/>
      <w:pPr>
        <w:tabs>
          <w:tab w:val="num" w:pos="4680"/>
        </w:tabs>
        <w:ind w:left="4680" w:hanging="360"/>
      </w:pPr>
      <w:rPr>
        <w:rFonts w:ascii="Wingdings" w:hAnsi="Wingdings" w:hint="default"/>
      </w:rPr>
    </w:lvl>
    <w:lvl w:ilvl="6" w:tplc="A32AFD70" w:tentative="1">
      <w:start w:val="1"/>
      <w:numFmt w:val="bullet"/>
      <w:lvlText w:val=""/>
      <w:lvlJc w:val="left"/>
      <w:pPr>
        <w:tabs>
          <w:tab w:val="num" w:pos="5400"/>
        </w:tabs>
        <w:ind w:left="5400" w:hanging="360"/>
      </w:pPr>
      <w:rPr>
        <w:rFonts w:ascii="Symbol" w:hAnsi="Symbol" w:hint="default"/>
      </w:rPr>
    </w:lvl>
    <w:lvl w:ilvl="7" w:tplc="49EE97C6" w:tentative="1">
      <w:start w:val="1"/>
      <w:numFmt w:val="bullet"/>
      <w:lvlText w:val="o"/>
      <w:lvlJc w:val="left"/>
      <w:pPr>
        <w:tabs>
          <w:tab w:val="num" w:pos="6120"/>
        </w:tabs>
        <w:ind w:left="6120" w:hanging="360"/>
      </w:pPr>
      <w:rPr>
        <w:rFonts w:ascii="Courier New" w:hAnsi="Courier New" w:hint="default"/>
      </w:rPr>
    </w:lvl>
    <w:lvl w:ilvl="8" w:tplc="EF54136A" w:tentative="1">
      <w:start w:val="1"/>
      <w:numFmt w:val="bullet"/>
      <w:lvlText w:val=""/>
      <w:lvlJc w:val="left"/>
      <w:pPr>
        <w:tabs>
          <w:tab w:val="num" w:pos="6840"/>
        </w:tabs>
        <w:ind w:left="6840" w:hanging="360"/>
      </w:pPr>
      <w:rPr>
        <w:rFonts w:ascii="Wingdings" w:hAnsi="Wingdings" w:hint="default"/>
      </w:rPr>
    </w:lvl>
  </w:abstractNum>
  <w:abstractNum w:abstractNumId="26">
    <w:nsid w:val="5A484C5A"/>
    <w:multiLevelType w:val="hybridMultilevel"/>
    <w:tmpl w:val="B2AAD6F0"/>
    <w:lvl w:ilvl="0" w:tplc="E7983F12">
      <w:start w:val="1"/>
      <w:numFmt w:val="bullet"/>
      <w:lvlText w:val=""/>
      <w:lvlJc w:val="left"/>
      <w:pPr>
        <w:tabs>
          <w:tab w:val="num" w:pos="720"/>
        </w:tabs>
        <w:ind w:left="720" w:hanging="360"/>
      </w:pPr>
      <w:rPr>
        <w:rFonts w:ascii="Wingdings" w:hAnsi="Wingdings" w:hint="default"/>
      </w:rPr>
    </w:lvl>
    <w:lvl w:ilvl="1" w:tplc="F7E6F208" w:tentative="1">
      <w:start w:val="1"/>
      <w:numFmt w:val="bullet"/>
      <w:lvlText w:val="o"/>
      <w:lvlJc w:val="left"/>
      <w:pPr>
        <w:tabs>
          <w:tab w:val="num" w:pos="1440"/>
        </w:tabs>
        <w:ind w:left="1440" w:hanging="360"/>
      </w:pPr>
      <w:rPr>
        <w:rFonts w:ascii="Courier New" w:hAnsi="Courier New" w:hint="default"/>
      </w:rPr>
    </w:lvl>
    <w:lvl w:ilvl="2" w:tplc="B3963742" w:tentative="1">
      <w:start w:val="1"/>
      <w:numFmt w:val="bullet"/>
      <w:lvlText w:val=""/>
      <w:lvlJc w:val="left"/>
      <w:pPr>
        <w:tabs>
          <w:tab w:val="num" w:pos="2160"/>
        </w:tabs>
        <w:ind w:left="2160" w:hanging="360"/>
      </w:pPr>
      <w:rPr>
        <w:rFonts w:ascii="Wingdings" w:hAnsi="Wingdings" w:hint="default"/>
      </w:rPr>
    </w:lvl>
    <w:lvl w:ilvl="3" w:tplc="60CE3B80" w:tentative="1">
      <w:start w:val="1"/>
      <w:numFmt w:val="bullet"/>
      <w:lvlText w:val=""/>
      <w:lvlJc w:val="left"/>
      <w:pPr>
        <w:tabs>
          <w:tab w:val="num" w:pos="2880"/>
        </w:tabs>
        <w:ind w:left="2880" w:hanging="360"/>
      </w:pPr>
      <w:rPr>
        <w:rFonts w:ascii="Symbol" w:hAnsi="Symbol" w:hint="default"/>
      </w:rPr>
    </w:lvl>
    <w:lvl w:ilvl="4" w:tplc="264A595A" w:tentative="1">
      <w:start w:val="1"/>
      <w:numFmt w:val="bullet"/>
      <w:lvlText w:val="o"/>
      <w:lvlJc w:val="left"/>
      <w:pPr>
        <w:tabs>
          <w:tab w:val="num" w:pos="3600"/>
        </w:tabs>
        <w:ind w:left="3600" w:hanging="360"/>
      </w:pPr>
      <w:rPr>
        <w:rFonts w:ascii="Courier New" w:hAnsi="Courier New" w:hint="default"/>
      </w:rPr>
    </w:lvl>
    <w:lvl w:ilvl="5" w:tplc="600C2FB6" w:tentative="1">
      <w:start w:val="1"/>
      <w:numFmt w:val="bullet"/>
      <w:lvlText w:val=""/>
      <w:lvlJc w:val="left"/>
      <w:pPr>
        <w:tabs>
          <w:tab w:val="num" w:pos="4320"/>
        </w:tabs>
        <w:ind w:left="4320" w:hanging="360"/>
      </w:pPr>
      <w:rPr>
        <w:rFonts w:ascii="Wingdings" w:hAnsi="Wingdings" w:hint="default"/>
      </w:rPr>
    </w:lvl>
    <w:lvl w:ilvl="6" w:tplc="C19C2D90" w:tentative="1">
      <w:start w:val="1"/>
      <w:numFmt w:val="bullet"/>
      <w:lvlText w:val=""/>
      <w:lvlJc w:val="left"/>
      <w:pPr>
        <w:tabs>
          <w:tab w:val="num" w:pos="5040"/>
        </w:tabs>
        <w:ind w:left="5040" w:hanging="360"/>
      </w:pPr>
      <w:rPr>
        <w:rFonts w:ascii="Symbol" w:hAnsi="Symbol" w:hint="default"/>
      </w:rPr>
    </w:lvl>
    <w:lvl w:ilvl="7" w:tplc="4FC80DC6" w:tentative="1">
      <w:start w:val="1"/>
      <w:numFmt w:val="bullet"/>
      <w:lvlText w:val="o"/>
      <w:lvlJc w:val="left"/>
      <w:pPr>
        <w:tabs>
          <w:tab w:val="num" w:pos="5760"/>
        </w:tabs>
        <w:ind w:left="5760" w:hanging="360"/>
      </w:pPr>
      <w:rPr>
        <w:rFonts w:ascii="Courier New" w:hAnsi="Courier New" w:hint="default"/>
      </w:rPr>
    </w:lvl>
    <w:lvl w:ilvl="8" w:tplc="D9F4F702" w:tentative="1">
      <w:start w:val="1"/>
      <w:numFmt w:val="bullet"/>
      <w:lvlText w:val=""/>
      <w:lvlJc w:val="left"/>
      <w:pPr>
        <w:tabs>
          <w:tab w:val="num" w:pos="6480"/>
        </w:tabs>
        <w:ind w:left="6480" w:hanging="360"/>
      </w:pPr>
      <w:rPr>
        <w:rFonts w:ascii="Wingdings" w:hAnsi="Wingdings" w:hint="default"/>
      </w:rPr>
    </w:lvl>
  </w:abstractNum>
  <w:abstractNum w:abstractNumId="27">
    <w:nsid w:val="5D070E9C"/>
    <w:multiLevelType w:val="hybridMultilevel"/>
    <w:tmpl w:val="74D6ADBA"/>
    <w:lvl w:ilvl="0" w:tplc="EE6A118A">
      <w:start w:val="1"/>
      <w:numFmt w:val="bullet"/>
      <w:lvlText w:val=""/>
      <w:lvlJc w:val="left"/>
      <w:pPr>
        <w:tabs>
          <w:tab w:val="num" w:pos="741"/>
        </w:tabs>
        <w:ind w:left="741" w:hanging="360"/>
      </w:pPr>
      <w:rPr>
        <w:rFonts w:ascii="Wingdings" w:hAnsi="Wingdings" w:hint="default"/>
      </w:rPr>
    </w:lvl>
    <w:lvl w:ilvl="1" w:tplc="1C006ECA" w:tentative="1">
      <w:start w:val="1"/>
      <w:numFmt w:val="bullet"/>
      <w:lvlText w:val="o"/>
      <w:lvlJc w:val="left"/>
      <w:pPr>
        <w:tabs>
          <w:tab w:val="num" w:pos="1461"/>
        </w:tabs>
        <w:ind w:left="1461" w:hanging="360"/>
      </w:pPr>
      <w:rPr>
        <w:rFonts w:ascii="Courier New" w:hAnsi="Courier New" w:hint="default"/>
      </w:rPr>
    </w:lvl>
    <w:lvl w:ilvl="2" w:tplc="CA26BB34" w:tentative="1">
      <w:start w:val="1"/>
      <w:numFmt w:val="bullet"/>
      <w:lvlText w:val=""/>
      <w:lvlJc w:val="left"/>
      <w:pPr>
        <w:tabs>
          <w:tab w:val="num" w:pos="2181"/>
        </w:tabs>
        <w:ind w:left="2181" w:hanging="360"/>
      </w:pPr>
      <w:rPr>
        <w:rFonts w:ascii="Wingdings" w:hAnsi="Wingdings" w:hint="default"/>
      </w:rPr>
    </w:lvl>
    <w:lvl w:ilvl="3" w:tplc="2904E05A" w:tentative="1">
      <w:start w:val="1"/>
      <w:numFmt w:val="bullet"/>
      <w:lvlText w:val=""/>
      <w:lvlJc w:val="left"/>
      <w:pPr>
        <w:tabs>
          <w:tab w:val="num" w:pos="2901"/>
        </w:tabs>
        <w:ind w:left="2901" w:hanging="360"/>
      </w:pPr>
      <w:rPr>
        <w:rFonts w:ascii="Symbol" w:hAnsi="Symbol" w:hint="default"/>
      </w:rPr>
    </w:lvl>
    <w:lvl w:ilvl="4" w:tplc="796C93D4" w:tentative="1">
      <w:start w:val="1"/>
      <w:numFmt w:val="bullet"/>
      <w:lvlText w:val="o"/>
      <w:lvlJc w:val="left"/>
      <w:pPr>
        <w:tabs>
          <w:tab w:val="num" w:pos="3621"/>
        </w:tabs>
        <w:ind w:left="3621" w:hanging="360"/>
      </w:pPr>
      <w:rPr>
        <w:rFonts w:ascii="Courier New" w:hAnsi="Courier New" w:hint="default"/>
      </w:rPr>
    </w:lvl>
    <w:lvl w:ilvl="5" w:tplc="B9FA3176" w:tentative="1">
      <w:start w:val="1"/>
      <w:numFmt w:val="bullet"/>
      <w:lvlText w:val=""/>
      <w:lvlJc w:val="left"/>
      <w:pPr>
        <w:tabs>
          <w:tab w:val="num" w:pos="4341"/>
        </w:tabs>
        <w:ind w:left="4341" w:hanging="360"/>
      </w:pPr>
      <w:rPr>
        <w:rFonts w:ascii="Wingdings" w:hAnsi="Wingdings" w:hint="default"/>
      </w:rPr>
    </w:lvl>
    <w:lvl w:ilvl="6" w:tplc="F768F588" w:tentative="1">
      <w:start w:val="1"/>
      <w:numFmt w:val="bullet"/>
      <w:lvlText w:val=""/>
      <w:lvlJc w:val="left"/>
      <w:pPr>
        <w:tabs>
          <w:tab w:val="num" w:pos="5061"/>
        </w:tabs>
        <w:ind w:left="5061" w:hanging="360"/>
      </w:pPr>
      <w:rPr>
        <w:rFonts w:ascii="Symbol" w:hAnsi="Symbol" w:hint="default"/>
      </w:rPr>
    </w:lvl>
    <w:lvl w:ilvl="7" w:tplc="269C963C" w:tentative="1">
      <w:start w:val="1"/>
      <w:numFmt w:val="bullet"/>
      <w:lvlText w:val="o"/>
      <w:lvlJc w:val="left"/>
      <w:pPr>
        <w:tabs>
          <w:tab w:val="num" w:pos="5781"/>
        </w:tabs>
        <w:ind w:left="5781" w:hanging="360"/>
      </w:pPr>
      <w:rPr>
        <w:rFonts w:ascii="Courier New" w:hAnsi="Courier New" w:hint="default"/>
      </w:rPr>
    </w:lvl>
    <w:lvl w:ilvl="8" w:tplc="1B20F4BA" w:tentative="1">
      <w:start w:val="1"/>
      <w:numFmt w:val="bullet"/>
      <w:lvlText w:val=""/>
      <w:lvlJc w:val="left"/>
      <w:pPr>
        <w:tabs>
          <w:tab w:val="num" w:pos="6501"/>
        </w:tabs>
        <w:ind w:left="6501" w:hanging="360"/>
      </w:pPr>
      <w:rPr>
        <w:rFonts w:ascii="Wingdings" w:hAnsi="Wingdings" w:hint="default"/>
      </w:rPr>
    </w:lvl>
  </w:abstractNum>
  <w:abstractNum w:abstractNumId="28">
    <w:nsid w:val="5DF0191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622A3E30"/>
    <w:multiLevelType w:val="hybridMultilevel"/>
    <w:tmpl w:val="FBF4737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0">
    <w:nsid w:val="66355F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1">
    <w:nsid w:val="68205A90"/>
    <w:multiLevelType w:val="hybridMultilevel"/>
    <w:tmpl w:val="0C66034A"/>
    <w:lvl w:ilvl="0" w:tplc="F9F6F844">
      <w:start w:val="1"/>
      <w:numFmt w:val="bullet"/>
      <w:lvlText w:val=""/>
      <w:lvlJc w:val="left"/>
      <w:pPr>
        <w:tabs>
          <w:tab w:val="num" w:pos="720"/>
        </w:tabs>
        <w:ind w:left="720" w:hanging="360"/>
      </w:pPr>
      <w:rPr>
        <w:rFonts w:ascii="Wingdings" w:hAnsi="Wingdings" w:hint="default"/>
      </w:rPr>
    </w:lvl>
    <w:lvl w:ilvl="1" w:tplc="DB1C50F4" w:tentative="1">
      <w:start w:val="1"/>
      <w:numFmt w:val="bullet"/>
      <w:lvlText w:val="o"/>
      <w:lvlJc w:val="left"/>
      <w:pPr>
        <w:tabs>
          <w:tab w:val="num" w:pos="1440"/>
        </w:tabs>
        <w:ind w:left="1440" w:hanging="360"/>
      </w:pPr>
      <w:rPr>
        <w:rFonts w:ascii="Courier New" w:hAnsi="Courier New" w:hint="default"/>
      </w:rPr>
    </w:lvl>
    <w:lvl w:ilvl="2" w:tplc="FA1C8FFC" w:tentative="1">
      <w:start w:val="1"/>
      <w:numFmt w:val="bullet"/>
      <w:lvlText w:val=""/>
      <w:lvlJc w:val="left"/>
      <w:pPr>
        <w:tabs>
          <w:tab w:val="num" w:pos="2160"/>
        </w:tabs>
        <w:ind w:left="2160" w:hanging="360"/>
      </w:pPr>
      <w:rPr>
        <w:rFonts w:ascii="Wingdings" w:hAnsi="Wingdings" w:hint="default"/>
      </w:rPr>
    </w:lvl>
    <w:lvl w:ilvl="3" w:tplc="1AFA5C6A" w:tentative="1">
      <w:start w:val="1"/>
      <w:numFmt w:val="bullet"/>
      <w:lvlText w:val=""/>
      <w:lvlJc w:val="left"/>
      <w:pPr>
        <w:tabs>
          <w:tab w:val="num" w:pos="2880"/>
        </w:tabs>
        <w:ind w:left="2880" w:hanging="360"/>
      </w:pPr>
      <w:rPr>
        <w:rFonts w:ascii="Symbol" w:hAnsi="Symbol" w:hint="default"/>
      </w:rPr>
    </w:lvl>
    <w:lvl w:ilvl="4" w:tplc="D7403A68" w:tentative="1">
      <w:start w:val="1"/>
      <w:numFmt w:val="bullet"/>
      <w:lvlText w:val="o"/>
      <w:lvlJc w:val="left"/>
      <w:pPr>
        <w:tabs>
          <w:tab w:val="num" w:pos="3600"/>
        </w:tabs>
        <w:ind w:left="3600" w:hanging="360"/>
      </w:pPr>
      <w:rPr>
        <w:rFonts w:ascii="Courier New" w:hAnsi="Courier New" w:hint="default"/>
      </w:rPr>
    </w:lvl>
    <w:lvl w:ilvl="5" w:tplc="25E29790" w:tentative="1">
      <w:start w:val="1"/>
      <w:numFmt w:val="bullet"/>
      <w:lvlText w:val=""/>
      <w:lvlJc w:val="left"/>
      <w:pPr>
        <w:tabs>
          <w:tab w:val="num" w:pos="4320"/>
        </w:tabs>
        <w:ind w:left="4320" w:hanging="360"/>
      </w:pPr>
      <w:rPr>
        <w:rFonts w:ascii="Wingdings" w:hAnsi="Wingdings" w:hint="default"/>
      </w:rPr>
    </w:lvl>
    <w:lvl w:ilvl="6" w:tplc="EC865744" w:tentative="1">
      <w:start w:val="1"/>
      <w:numFmt w:val="bullet"/>
      <w:lvlText w:val=""/>
      <w:lvlJc w:val="left"/>
      <w:pPr>
        <w:tabs>
          <w:tab w:val="num" w:pos="5040"/>
        </w:tabs>
        <w:ind w:left="5040" w:hanging="360"/>
      </w:pPr>
      <w:rPr>
        <w:rFonts w:ascii="Symbol" w:hAnsi="Symbol" w:hint="default"/>
      </w:rPr>
    </w:lvl>
    <w:lvl w:ilvl="7" w:tplc="51D0F3CE" w:tentative="1">
      <w:start w:val="1"/>
      <w:numFmt w:val="bullet"/>
      <w:lvlText w:val="o"/>
      <w:lvlJc w:val="left"/>
      <w:pPr>
        <w:tabs>
          <w:tab w:val="num" w:pos="5760"/>
        </w:tabs>
        <w:ind w:left="5760" w:hanging="360"/>
      </w:pPr>
      <w:rPr>
        <w:rFonts w:ascii="Courier New" w:hAnsi="Courier New" w:hint="default"/>
      </w:rPr>
    </w:lvl>
    <w:lvl w:ilvl="8" w:tplc="EA904AD0" w:tentative="1">
      <w:start w:val="1"/>
      <w:numFmt w:val="bullet"/>
      <w:lvlText w:val=""/>
      <w:lvlJc w:val="left"/>
      <w:pPr>
        <w:tabs>
          <w:tab w:val="num" w:pos="6480"/>
        </w:tabs>
        <w:ind w:left="6480" w:hanging="360"/>
      </w:pPr>
      <w:rPr>
        <w:rFonts w:ascii="Wingdings" w:hAnsi="Wingdings" w:hint="default"/>
      </w:rPr>
    </w:lvl>
  </w:abstractNum>
  <w:abstractNum w:abstractNumId="32">
    <w:nsid w:val="6C246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C444A37"/>
    <w:multiLevelType w:val="hybridMultilevel"/>
    <w:tmpl w:val="C65E9804"/>
    <w:lvl w:ilvl="0" w:tplc="3288D0DA">
      <w:start w:val="1"/>
      <w:numFmt w:val="bullet"/>
      <w:lvlText w:val=""/>
      <w:lvlJc w:val="left"/>
      <w:pPr>
        <w:tabs>
          <w:tab w:val="num" w:pos="1440"/>
        </w:tabs>
        <w:ind w:left="1440" w:hanging="360"/>
      </w:pPr>
      <w:rPr>
        <w:rFonts w:ascii="Wingdings" w:hAnsi="Wingdings" w:hint="default"/>
      </w:rPr>
    </w:lvl>
    <w:lvl w:ilvl="1" w:tplc="BC94F7F0" w:tentative="1">
      <w:start w:val="1"/>
      <w:numFmt w:val="bullet"/>
      <w:lvlText w:val="o"/>
      <w:lvlJc w:val="left"/>
      <w:pPr>
        <w:tabs>
          <w:tab w:val="num" w:pos="2160"/>
        </w:tabs>
        <w:ind w:left="2160" w:hanging="360"/>
      </w:pPr>
      <w:rPr>
        <w:rFonts w:ascii="Courier New" w:hAnsi="Courier New" w:hint="default"/>
      </w:rPr>
    </w:lvl>
    <w:lvl w:ilvl="2" w:tplc="4C12B94C" w:tentative="1">
      <w:start w:val="1"/>
      <w:numFmt w:val="bullet"/>
      <w:lvlText w:val=""/>
      <w:lvlJc w:val="left"/>
      <w:pPr>
        <w:tabs>
          <w:tab w:val="num" w:pos="2880"/>
        </w:tabs>
        <w:ind w:left="2880" w:hanging="360"/>
      </w:pPr>
      <w:rPr>
        <w:rFonts w:ascii="Wingdings" w:hAnsi="Wingdings" w:hint="default"/>
      </w:rPr>
    </w:lvl>
    <w:lvl w:ilvl="3" w:tplc="09820FC8" w:tentative="1">
      <w:start w:val="1"/>
      <w:numFmt w:val="bullet"/>
      <w:lvlText w:val=""/>
      <w:lvlJc w:val="left"/>
      <w:pPr>
        <w:tabs>
          <w:tab w:val="num" w:pos="3600"/>
        </w:tabs>
        <w:ind w:left="3600" w:hanging="360"/>
      </w:pPr>
      <w:rPr>
        <w:rFonts w:ascii="Symbol" w:hAnsi="Symbol" w:hint="default"/>
      </w:rPr>
    </w:lvl>
    <w:lvl w:ilvl="4" w:tplc="A778381C" w:tentative="1">
      <w:start w:val="1"/>
      <w:numFmt w:val="bullet"/>
      <w:lvlText w:val="o"/>
      <w:lvlJc w:val="left"/>
      <w:pPr>
        <w:tabs>
          <w:tab w:val="num" w:pos="4320"/>
        </w:tabs>
        <w:ind w:left="4320" w:hanging="360"/>
      </w:pPr>
      <w:rPr>
        <w:rFonts w:ascii="Courier New" w:hAnsi="Courier New" w:hint="default"/>
      </w:rPr>
    </w:lvl>
    <w:lvl w:ilvl="5" w:tplc="E500E6DC" w:tentative="1">
      <w:start w:val="1"/>
      <w:numFmt w:val="bullet"/>
      <w:lvlText w:val=""/>
      <w:lvlJc w:val="left"/>
      <w:pPr>
        <w:tabs>
          <w:tab w:val="num" w:pos="5040"/>
        </w:tabs>
        <w:ind w:left="5040" w:hanging="360"/>
      </w:pPr>
      <w:rPr>
        <w:rFonts w:ascii="Wingdings" w:hAnsi="Wingdings" w:hint="default"/>
      </w:rPr>
    </w:lvl>
    <w:lvl w:ilvl="6" w:tplc="18D63F0C" w:tentative="1">
      <w:start w:val="1"/>
      <w:numFmt w:val="bullet"/>
      <w:lvlText w:val=""/>
      <w:lvlJc w:val="left"/>
      <w:pPr>
        <w:tabs>
          <w:tab w:val="num" w:pos="5760"/>
        </w:tabs>
        <w:ind w:left="5760" w:hanging="360"/>
      </w:pPr>
      <w:rPr>
        <w:rFonts w:ascii="Symbol" w:hAnsi="Symbol" w:hint="default"/>
      </w:rPr>
    </w:lvl>
    <w:lvl w:ilvl="7" w:tplc="019E4E1A" w:tentative="1">
      <w:start w:val="1"/>
      <w:numFmt w:val="bullet"/>
      <w:lvlText w:val="o"/>
      <w:lvlJc w:val="left"/>
      <w:pPr>
        <w:tabs>
          <w:tab w:val="num" w:pos="6480"/>
        </w:tabs>
        <w:ind w:left="6480" w:hanging="360"/>
      </w:pPr>
      <w:rPr>
        <w:rFonts w:ascii="Courier New" w:hAnsi="Courier New" w:hint="default"/>
      </w:rPr>
    </w:lvl>
    <w:lvl w:ilvl="8" w:tplc="BA04C358" w:tentative="1">
      <w:start w:val="1"/>
      <w:numFmt w:val="bullet"/>
      <w:lvlText w:val=""/>
      <w:lvlJc w:val="left"/>
      <w:pPr>
        <w:tabs>
          <w:tab w:val="num" w:pos="7200"/>
        </w:tabs>
        <w:ind w:left="7200" w:hanging="360"/>
      </w:pPr>
      <w:rPr>
        <w:rFonts w:ascii="Wingdings" w:hAnsi="Wingdings" w:hint="default"/>
      </w:rPr>
    </w:lvl>
  </w:abstractNum>
  <w:abstractNum w:abstractNumId="34">
    <w:nsid w:val="6E1F6A7F"/>
    <w:multiLevelType w:val="hybridMultilevel"/>
    <w:tmpl w:val="B3FC36BA"/>
    <w:lvl w:ilvl="0" w:tplc="B93A8EE6">
      <w:start w:val="1"/>
      <w:numFmt w:val="bullet"/>
      <w:lvlText w:val=""/>
      <w:lvlJc w:val="left"/>
      <w:pPr>
        <w:tabs>
          <w:tab w:val="num" w:pos="360"/>
        </w:tabs>
        <w:ind w:left="360" w:hanging="360"/>
      </w:pPr>
      <w:rPr>
        <w:rFonts w:ascii="Symbol" w:hAnsi="Symbol" w:hint="default"/>
      </w:rPr>
    </w:lvl>
    <w:lvl w:ilvl="1" w:tplc="8B92CFF8">
      <w:start w:val="1"/>
      <w:numFmt w:val="bullet"/>
      <w:lvlText w:val=""/>
      <w:lvlJc w:val="left"/>
      <w:pPr>
        <w:tabs>
          <w:tab w:val="num" w:pos="1080"/>
        </w:tabs>
        <w:ind w:left="1080" w:hanging="360"/>
      </w:pPr>
      <w:rPr>
        <w:rFonts w:ascii="Symbol" w:hAnsi="Symbol" w:hint="default"/>
      </w:rPr>
    </w:lvl>
    <w:lvl w:ilvl="2" w:tplc="EB6AEF5A" w:tentative="1">
      <w:start w:val="1"/>
      <w:numFmt w:val="bullet"/>
      <w:lvlText w:val=""/>
      <w:lvlJc w:val="left"/>
      <w:pPr>
        <w:tabs>
          <w:tab w:val="num" w:pos="1800"/>
        </w:tabs>
        <w:ind w:left="1800" w:hanging="360"/>
      </w:pPr>
      <w:rPr>
        <w:rFonts w:ascii="Wingdings" w:hAnsi="Wingdings" w:hint="default"/>
      </w:rPr>
    </w:lvl>
    <w:lvl w:ilvl="3" w:tplc="EDBE36F2" w:tentative="1">
      <w:start w:val="1"/>
      <w:numFmt w:val="bullet"/>
      <w:lvlText w:val=""/>
      <w:lvlJc w:val="left"/>
      <w:pPr>
        <w:tabs>
          <w:tab w:val="num" w:pos="2520"/>
        </w:tabs>
        <w:ind w:left="2520" w:hanging="360"/>
      </w:pPr>
      <w:rPr>
        <w:rFonts w:ascii="Symbol" w:hAnsi="Symbol" w:hint="default"/>
      </w:rPr>
    </w:lvl>
    <w:lvl w:ilvl="4" w:tplc="51BE47EC" w:tentative="1">
      <w:start w:val="1"/>
      <w:numFmt w:val="bullet"/>
      <w:lvlText w:val="o"/>
      <w:lvlJc w:val="left"/>
      <w:pPr>
        <w:tabs>
          <w:tab w:val="num" w:pos="3240"/>
        </w:tabs>
        <w:ind w:left="3240" w:hanging="360"/>
      </w:pPr>
      <w:rPr>
        <w:rFonts w:ascii="Courier New" w:hAnsi="Courier New" w:hint="default"/>
      </w:rPr>
    </w:lvl>
    <w:lvl w:ilvl="5" w:tplc="BE960F22" w:tentative="1">
      <w:start w:val="1"/>
      <w:numFmt w:val="bullet"/>
      <w:lvlText w:val=""/>
      <w:lvlJc w:val="left"/>
      <w:pPr>
        <w:tabs>
          <w:tab w:val="num" w:pos="3960"/>
        </w:tabs>
        <w:ind w:left="3960" w:hanging="360"/>
      </w:pPr>
      <w:rPr>
        <w:rFonts w:ascii="Wingdings" w:hAnsi="Wingdings" w:hint="default"/>
      </w:rPr>
    </w:lvl>
    <w:lvl w:ilvl="6" w:tplc="ED5EC898" w:tentative="1">
      <w:start w:val="1"/>
      <w:numFmt w:val="bullet"/>
      <w:lvlText w:val=""/>
      <w:lvlJc w:val="left"/>
      <w:pPr>
        <w:tabs>
          <w:tab w:val="num" w:pos="4680"/>
        </w:tabs>
        <w:ind w:left="4680" w:hanging="360"/>
      </w:pPr>
      <w:rPr>
        <w:rFonts w:ascii="Symbol" w:hAnsi="Symbol" w:hint="default"/>
      </w:rPr>
    </w:lvl>
    <w:lvl w:ilvl="7" w:tplc="F68267FA" w:tentative="1">
      <w:start w:val="1"/>
      <w:numFmt w:val="bullet"/>
      <w:lvlText w:val="o"/>
      <w:lvlJc w:val="left"/>
      <w:pPr>
        <w:tabs>
          <w:tab w:val="num" w:pos="5400"/>
        </w:tabs>
        <w:ind w:left="5400" w:hanging="360"/>
      </w:pPr>
      <w:rPr>
        <w:rFonts w:ascii="Courier New" w:hAnsi="Courier New" w:hint="default"/>
      </w:rPr>
    </w:lvl>
    <w:lvl w:ilvl="8" w:tplc="6A6AC206" w:tentative="1">
      <w:start w:val="1"/>
      <w:numFmt w:val="bullet"/>
      <w:lvlText w:val=""/>
      <w:lvlJc w:val="left"/>
      <w:pPr>
        <w:tabs>
          <w:tab w:val="num" w:pos="6120"/>
        </w:tabs>
        <w:ind w:left="6120" w:hanging="360"/>
      </w:pPr>
      <w:rPr>
        <w:rFonts w:ascii="Wingdings" w:hAnsi="Wingdings" w:hint="default"/>
      </w:rPr>
    </w:lvl>
  </w:abstractNum>
  <w:abstractNum w:abstractNumId="35">
    <w:nsid w:val="71D4300E"/>
    <w:multiLevelType w:val="hybridMultilevel"/>
    <w:tmpl w:val="8C62209E"/>
    <w:lvl w:ilvl="0" w:tplc="84321580">
      <w:start w:val="1"/>
      <w:numFmt w:val="bullet"/>
      <w:lvlText w:val=""/>
      <w:lvlJc w:val="left"/>
      <w:pPr>
        <w:tabs>
          <w:tab w:val="num" w:pos="720"/>
        </w:tabs>
        <w:ind w:left="720" w:hanging="360"/>
      </w:pPr>
      <w:rPr>
        <w:rFonts w:ascii="Wingdings" w:hAnsi="Wingdings" w:hint="default"/>
      </w:rPr>
    </w:lvl>
    <w:lvl w:ilvl="1" w:tplc="58066BE6" w:tentative="1">
      <w:start w:val="1"/>
      <w:numFmt w:val="bullet"/>
      <w:lvlText w:val="o"/>
      <w:lvlJc w:val="left"/>
      <w:pPr>
        <w:tabs>
          <w:tab w:val="num" w:pos="1440"/>
        </w:tabs>
        <w:ind w:left="1440" w:hanging="360"/>
      </w:pPr>
      <w:rPr>
        <w:rFonts w:ascii="Courier New" w:hAnsi="Courier New" w:hint="default"/>
      </w:rPr>
    </w:lvl>
    <w:lvl w:ilvl="2" w:tplc="EDCAFF22" w:tentative="1">
      <w:start w:val="1"/>
      <w:numFmt w:val="bullet"/>
      <w:lvlText w:val=""/>
      <w:lvlJc w:val="left"/>
      <w:pPr>
        <w:tabs>
          <w:tab w:val="num" w:pos="2160"/>
        </w:tabs>
        <w:ind w:left="2160" w:hanging="360"/>
      </w:pPr>
      <w:rPr>
        <w:rFonts w:ascii="Wingdings" w:hAnsi="Wingdings" w:hint="default"/>
      </w:rPr>
    </w:lvl>
    <w:lvl w:ilvl="3" w:tplc="67827430" w:tentative="1">
      <w:start w:val="1"/>
      <w:numFmt w:val="bullet"/>
      <w:lvlText w:val=""/>
      <w:lvlJc w:val="left"/>
      <w:pPr>
        <w:tabs>
          <w:tab w:val="num" w:pos="2880"/>
        </w:tabs>
        <w:ind w:left="2880" w:hanging="360"/>
      </w:pPr>
      <w:rPr>
        <w:rFonts w:ascii="Symbol" w:hAnsi="Symbol" w:hint="default"/>
      </w:rPr>
    </w:lvl>
    <w:lvl w:ilvl="4" w:tplc="F4BEC294" w:tentative="1">
      <w:start w:val="1"/>
      <w:numFmt w:val="bullet"/>
      <w:lvlText w:val="o"/>
      <w:lvlJc w:val="left"/>
      <w:pPr>
        <w:tabs>
          <w:tab w:val="num" w:pos="3600"/>
        </w:tabs>
        <w:ind w:left="3600" w:hanging="360"/>
      </w:pPr>
      <w:rPr>
        <w:rFonts w:ascii="Courier New" w:hAnsi="Courier New" w:hint="default"/>
      </w:rPr>
    </w:lvl>
    <w:lvl w:ilvl="5" w:tplc="3C0C16FC" w:tentative="1">
      <w:start w:val="1"/>
      <w:numFmt w:val="bullet"/>
      <w:lvlText w:val=""/>
      <w:lvlJc w:val="left"/>
      <w:pPr>
        <w:tabs>
          <w:tab w:val="num" w:pos="4320"/>
        </w:tabs>
        <w:ind w:left="4320" w:hanging="360"/>
      </w:pPr>
      <w:rPr>
        <w:rFonts w:ascii="Wingdings" w:hAnsi="Wingdings" w:hint="default"/>
      </w:rPr>
    </w:lvl>
    <w:lvl w:ilvl="6" w:tplc="FFEA67B8" w:tentative="1">
      <w:start w:val="1"/>
      <w:numFmt w:val="bullet"/>
      <w:lvlText w:val=""/>
      <w:lvlJc w:val="left"/>
      <w:pPr>
        <w:tabs>
          <w:tab w:val="num" w:pos="5040"/>
        </w:tabs>
        <w:ind w:left="5040" w:hanging="360"/>
      </w:pPr>
      <w:rPr>
        <w:rFonts w:ascii="Symbol" w:hAnsi="Symbol" w:hint="default"/>
      </w:rPr>
    </w:lvl>
    <w:lvl w:ilvl="7" w:tplc="5540E2F8" w:tentative="1">
      <w:start w:val="1"/>
      <w:numFmt w:val="bullet"/>
      <w:lvlText w:val="o"/>
      <w:lvlJc w:val="left"/>
      <w:pPr>
        <w:tabs>
          <w:tab w:val="num" w:pos="5760"/>
        </w:tabs>
        <w:ind w:left="5760" w:hanging="360"/>
      </w:pPr>
      <w:rPr>
        <w:rFonts w:ascii="Courier New" w:hAnsi="Courier New" w:hint="default"/>
      </w:rPr>
    </w:lvl>
    <w:lvl w:ilvl="8" w:tplc="C7C20018" w:tentative="1">
      <w:start w:val="1"/>
      <w:numFmt w:val="bullet"/>
      <w:lvlText w:val=""/>
      <w:lvlJc w:val="left"/>
      <w:pPr>
        <w:tabs>
          <w:tab w:val="num" w:pos="6480"/>
        </w:tabs>
        <w:ind w:left="6480" w:hanging="360"/>
      </w:pPr>
      <w:rPr>
        <w:rFonts w:ascii="Wingdings" w:hAnsi="Wingdings" w:hint="default"/>
      </w:rPr>
    </w:lvl>
  </w:abstractNum>
  <w:abstractNum w:abstractNumId="36">
    <w:nsid w:val="768E01EF"/>
    <w:multiLevelType w:val="hybridMultilevel"/>
    <w:tmpl w:val="CD92FB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70D05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79F6A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9AF73D7"/>
    <w:multiLevelType w:val="hybridMultilevel"/>
    <w:tmpl w:val="949230C8"/>
    <w:lvl w:ilvl="0" w:tplc="5CEA15BE">
      <w:start w:val="1"/>
      <w:numFmt w:val="bullet"/>
      <w:lvlText w:val=""/>
      <w:lvlJc w:val="left"/>
      <w:pPr>
        <w:tabs>
          <w:tab w:val="num" w:pos="741"/>
        </w:tabs>
        <w:ind w:left="741" w:hanging="360"/>
      </w:pPr>
      <w:rPr>
        <w:rFonts w:ascii="Wingdings" w:hAnsi="Wingdings" w:hint="default"/>
      </w:rPr>
    </w:lvl>
    <w:lvl w:ilvl="1" w:tplc="6F68692A" w:tentative="1">
      <w:start w:val="1"/>
      <w:numFmt w:val="bullet"/>
      <w:lvlText w:val="o"/>
      <w:lvlJc w:val="left"/>
      <w:pPr>
        <w:tabs>
          <w:tab w:val="num" w:pos="1461"/>
        </w:tabs>
        <w:ind w:left="1461" w:hanging="360"/>
      </w:pPr>
      <w:rPr>
        <w:rFonts w:ascii="Courier New" w:hAnsi="Courier New" w:hint="default"/>
      </w:rPr>
    </w:lvl>
    <w:lvl w:ilvl="2" w:tplc="C776AB12" w:tentative="1">
      <w:start w:val="1"/>
      <w:numFmt w:val="bullet"/>
      <w:lvlText w:val=""/>
      <w:lvlJc w:val="left"/>
      <w:pPr>
        <w:tabs>
          <w:tab w:val="num" w:pos="2181"/>
        </w:tabs>
        <w:ind w:left="2181" w:hanging="360"/>
      </w:pPr>
      <w:rPr>
        <w:rFonts w:ascii="Wingdings" w:hAnsi="Wingdings" w:hint="default"/>
      </w:rPr>
    </w:lvl>
    <w:lvl w:ilvl="3" w:tplc="4EB60C34" w:tentative="1">
      <w:start w:val="1"/>
      <w:numFmt w:val="bullet"/>
      <w:lvlText w:val=""/>
      <w:lvlJc w:val="left"/>
      <w:pPr>
        <w:tabs>
          <w:tab w:val="num" w:pos="2901"/>
        </w:tabs>
        <w:ind w:left="2901" w:hanging="360"/>
      </w:pPr>
      <w:rPr>
        <w:rFonts w:ascii="Symbol" w:hAnsi="Symbol" w:hint="default"/>
      </w:rPr>
    </w:lvl>
    <w:lvl w:ilvl="4" w:tplc="9AAC32B6" w:tentative="1">
      <w:start w:val="1"/>
      <w:numFmt w:val="bullet"/>
      <w:lvlText w:val="o"/>
      <w:lvlJc w:val="left"/>
      <w:pPr>
        <w:tabs>
          <w:tab w:val="num" w:pos="3621"/>
        </w:tabs>
        <w:ind w:left="3621" w:hanging="360"/>
      </w:pPr>
      <w:rPr>
        <w:rFonts w:ascii="Courier New" w:hAnsi="Courier New" w:hint="default"/>
      </w:rPr>
    </w:lvl>
    <w:lvl w:ilvl="5" w:tplc="F0CE9218" w:tentative="1">
      <w:start w:val="1"/>
      <w:numFmt w:val="bullet"/>
      <w:lvlText w:val=""/>
      <w:lvlJc w:val="left"/>
      <w:pPr>
        <w:tabs>
          <w:tab w:val="num" w:pos="4341"/>
        </w:tabs>
        <w:ind w:left="4341" w:hanging="360"/>
      </w:pPr>
      <w:rPr>
        <w:rFonts w:ascii="Wingdings" w:hAnsi="Wingdings" w:hint="default"/>
      </w:rPr>
    </w:lvl>
    <w:lvl w:ilvl="6" w:tplc="32F2FCB0" w:tentative="1">
      <w:start w:val="1"/>
      <w:numFmt w:val="bullet"/>
      <w:lvlText w:val=""/>
      <w:lvlJc w:val="left"/>
      <w:pPr>
        <w:tabs>
          <w:tab w:val="num" w:pos="5061"/>
        </w:tabs>
        <w:ind w:left="5061" w:hanging="360"/>
      </w:pPr>
      <w:rPr>
        <w:rFonts w:ascii="Symbol" w:hAnsi="Symbol" w:hint="default"/>
      </w:rPr>
    </w:lvl>
    <w:lvl w:ilvl="7" w:tplc="97E018A2" w:tentative="1">
      <w:start w:val="1"/>
      <w:numFmt w:val="bullet"/>
      <w:lvlText w:val="o"/>
      <w:lvlJc w:val="left"/>
      <w:pPr>
        <w:tabs>
          <w:tab w:val="num" w:pos="5781"/>
        </w:tabs>
        <w:ind w:left="5781" w:hanging="360"/>
      </w:pPr>
      <w:rPr>
        <w:rFonts w:ascii="Courier New" w:hAnsi="Courier New" w:hint="default"/>
      </w:rPr>
    </w:lvl>
    <w:lvl w:ilvl="8" w:tplc="5CACB68A" w:tentative="1">
      <w:start w:val="1"/>
      <w:numFmt w:val="bullet"/>
      <w:lvlText w:val=""/>
      <w:lvlJc w:val="left"/>
      <w:pPr>
        <w:tabs>
          <w:tab w:val="num" w:pos="6501"/>
        </w:tabs>
        <w:ind w:left="6501" w:hanging="360"/>
      </w:pPr>
      <w:rPr>
        <w:rFonts w:ascii="Wingdings" w:hAnsi="Wingdings" w:hint="default"/>
      </w:rPr>
    </w:lvl>
  </w:abstractNum>
  <w:abstractNum w:abstractNumId="40">
    <w:nsid w:val="7B3D20E2"/>
    <w:multiLevelType w:val="hybridMultilevel"/>
    <w:tmpl w:val="8D5C81AC"/>
    <w:lvl w:ilvl="0" w:tplc="4012410C">
      <w:start w:val="1"/>
      <w:numFmt w:val="bullet"/>
      <w:lvlText w:val=""/>
      <w:lvlJc w:val="left"/>
      <w:pPr>
        <w:tabs>
          <w:tab w:val="num" w:pos="720"/>
        </w:tabs>
        <w:ind w:left="720" w:hanging="360"/>
      </w:pPr>
      <w:rPr>
        <w:rFonts w:ascii="Wingdings" w:hAnsi="Wingdings" w:hint="default"/>
      </w:rPr>
    </w:lvl>
    <w:lvl w:ilvl="1" w:tplc="C346EE16" w:tentative="1">
      <w:start w:val="1"/>
      <w:numFmt w:val="bullet"/>
      <w:lvlText w:val="o"/>
      <w:lvlJc w:val="left"/>
      <w:pPr>
        <w:tabs>
          <w:tab w:val="num" w:pos="1440"/>
        </w:tabs>
        <w:ind w:left="1440" w:hanging="360"/>
      </w:pPr>
      <w:rPr>
        <w:rFonts w:ascii="Courier New" w:hAnsi="Courier New" w:hint="default"/>
      </w:rPr>
    </w:lvl>
    <w:lvl w:ilvl="2" w:tplc="6DE8D4EA" w:tentative="1">
      <w:start w:val="1"/>
      <w:numFmt w:val="bullet"/>
      <w:lvlText w:val=""/>
      <w:lvlJc w:val="left"/>
      <w:pPr>
        <w:tabs>
          <w:tab w:val="num" w:pos="2160"/>
        </w:tabs>
        <w:ind w:left="2160" w:hanging="360"/>
      </w:pPr>
      <w:rPr>
        <w:rFonts w:ascii="Wingdings" w:hAnsi="Wingdings" w:hint="default"/>
      </w:rPr>
    </w:lvl>
    <w:lvl w:ilvl="3" w:tplc="98267E58" w:tentative="1">
      <w:start w:val="1"/>
      <w:numFmt w:val="bullet"/>
      <w:lvlText w:val=""/>
      <w:lvlJc w:val="left"/>
      <w:pPr>
        <w:tabs>
          <w:tab w:val="num" w:pos="2880"/>
        </w:tabs>
        <w:ind w:left="2880" w:hanging="360"/>
      </w:pPr>
      <w:rPr>
        <w:rFonts w:ascii="Symbol" w:hAnsi="Symbol" w:hint="default"/>
      </w:rPr>
    </w:lvl>
    <w:lvl w:ilvl="4" w:tplc="7E6EAC20" w:tentative="1">
      <w:start w:val="1"/>
      <w:numFmt w:val="bullet"/>
      <w:lvlText w:val="o"/>
      <w:lvlJc w:val="left"/>
      <w:pPr>
        <w:tabs>
          <w:tab w:val="num" w:pos="3600"/>
        </w:tabs>
        <w:ind w:left="3600" w:hanging="360"/>
      </w:pPr>
      <w:rPr>
        <w:rFonts w:ascii="Courier New" w:hAnsi="Courier New" w:hint="default"/>
      </w:rPr>
    </w:lvl>
    <w:lvl w:ilvl="5" w:tplc="E7206FD4" w:tentative="1">
      <w:start w:val="1"/>
      <w:numFmt w:val="bullet"/>
      <w:lvlText w:val=""/>
      <w:lvlJc w:val="left"/>
      <w:pPr>
        <w:tabs>
          <w:tab w:val="num" w:pos="4320"/>
        </w:tabs>
        <w:ind w:left="4320" w:hanging="360"/>
      </w:pPr>
      <w:rPr>
        <w:rFonts w:ascii="Wingdings" w:hAnsi="Wingdings" w:hint="default"/>
      </w:rPr>
    </w:lvl>
    <w:lvl w:ilvl="6" w:tplc="B86CB3CE" w:tentative="1">
      <w:start w:val="1"/>
      <w:numFmt w:val="bullet"/>
      <w:lvlText w:val=""/>
      <w:lvlJc w:val="left"/>
      <w:pPr>
        <w:tabs>
          <w:tab w:val="num" w:pos="5040"/>
        </w:tabs>
        <w:ind w:left="5040" w:hanging="360"/>
      </w:pPr>
      <w:rPr>
        <w:rFonts w:ascii="Symbol" w:hAnsi="Symbol" w:hint="default"/>
      </w:rPr>
    </w:lvl>
    <w:lvl w:ilvl="7" w:tplc="6EC048B0" w:tentative="1">
      <w:start w:val="1"/>
      <w:numFmt w:val="bullet"/>
      <w:lvlText w:val="o"/>
      <w:lvlJc w:val="left"/>
      <w:pPr>
        <w:tabs>
          <w:tab w:val="num" w:pos="5760"/>
        </w:tabs>
        <w:ind w:left="5760" w:hanging="360"/>
      </w:pPr>
      <w:rPr>
        <w:rFonts w:ascii="Courier New" w:hAnsi="Courier New" w:hint="default"/>
      </w:rPr>
    </w:lvl>
    <w:lvl w:ilvl="8" w:tplc="ECC26462" w:tentative="1">
      <w:start w:val="1"/>
      <w:numFmt w:val="bullet"/>
      <w:lvlText w:val=""/>
      <w:lvlJc w:val="left"/>
      <w:pPr>
        <w:tabs>
          <w:tab w:val="num" w:pos="6480"/>
        </w:tabs>
        <w:ind w:left="6480" w:hanging="360"/>
      </w:pPr>
      <w:rPr>
        <w:rFonts w:ascii="Wingdings" w:hAnsi="Wingdings" w:hint="default"/>
      </w:rPr>
    </w:lvl>
  </w:abstractNum>
  <w:abstractNum w:abstractNumId="41">
    <w:nsid w:val="7D811008"/>
    <w:multiLevelType w:val="hybridMultilevel"/>
    <w:tmpl w:val="5BDC74B4"/>
    <w:lvl w:ilvl="0" w:tplc="A0D824DA">
      <w:start w:val="1"/>
      <w:numFmt w:val="bullet"/>
      <w:lvlText w:val=""/>
      <w:lvlJc w:val="left"/>
      <w:pPr>
        <w:tabs>
          <w:tab w:val="num" w:pos="1101"/>
        </w:tabs>
        <w:ind w:left="1101" w:hanging="360"/>
      </w:pPr>
      <w:rPr>
        <w:rFonts w:ascii="Wingdings" w:hAnsi="Wingdings" w:hint="default"/>
      </w:rPr>
    </w:lvl>
    <w:lvl w:ilvl="1" w:tplc="08F4D83C" w:tentative="1">
      <w:start w:val="1"/>
      <w:numFmt w:val="bullet"/>
      <w:lvlText w:val="o"/>
      <w:lvlJc w:val="left"/>
      <w:pPr>
        <w:tabs>
          <w:tab w:val="num" w:pos="1821"/>
        </w:tabs>
        <w:ind w:left="1821" w:hanging="360"/>
      </w:pPr>
      <w:rPr>
        <w:rFonts w:ascii="Courier New" w:hAnsi="Courier New" w:hint="default"/>
      </w:rPr>
    </w:lvl>
    <w:lvl w:ilvl="2" w:tplc="24BED6EE" w:tentative="1">
      <w:start w:val="1"/>
      <w:numFmt w:val="bullet"/>
      <w:lvlText w:val=""/>
      <w:lvlJc w:val="left"/>
      <w:pPr>
        <w:tabs>
          <w:tab w:val="num" w:pos="2541"/>
        </w:tabs>
        <w:ind w:left="2541" w:hanging="360"/>
      </w:pPr>
      <w:rPr>
        <w:rFonts w:ascii="Wingdings" w:hAnsi="Wingdings" w:hint="default"/>
      </w:rPr>
    </w:lvl>
    <w:lvl w:ilvl="3" w:tplc="22AA560A" w:tentative="1">
      <w:start w:val="1"/>
      <w:numFmt w:val="bullet"/>
      <w:lvlText w:val=""/>
      <w:lvlJc w:val="left"/>
      <w:pPr>
        <w:tabs>
          <w:tab w:val="num" w:pos="3261"/>
        </w:tabs>
        <w:ind w:left="3261" w:hanging="360"/>
      </w:pPr>
      <w:rPr>
        <w:rFonts w:ascii="Symbol" w:hAnsi="Symbol" w:hint="default"/>
      </w:rPr>
    </w:lvl>
    <w:lvl w:ilvl="4" w:tplc="13E8F164" w:tentative="1">
      <w:start w:val="1"/>
      <w:numFmt w:val="bullet"/>
      <w:lvlText w:val="o"/>
      <w:lvlJc w:val="left"/>
      <w:pPr>
        <w:tabs>
          <w:tab w:val="num" w:pos="3981"/>
        </w:tabs>
        <w:ind w:left="3981" w:hanging="360"/>
      </w:pPr>
      <w:rPr>
        <w:rFonts w:ascii="Courier New" w:hAnsi="Courier New" w:hint="default"/>
      </w:rPr>
    </w:lvl>
    <w:lvl w:ilvl="5" w:tplc="4412B4C6" w:tentative="1">
      <w:start w:val="1"/>
      <w:numFmt w:val="bullet"/>
      <w:lvlText w:val=""/>
      <w:lvlJc w:val="left"/>
      <w:pPr>
        <w:tabs>
          <w:tab w:val="num" w:pos="4701"/>
        </w:tabs>
        <w:ind w:left="4701" w:hanging="360"/>
      </w:pPr>
      <w:rPr>
        <w:rFonts w:ascii="Wingdings" w:hAnsi="Wingdings" w:hint="default"/>
      </w:rPr>
    </w:lvl>
    <w:lvl w:ilvl="6" w:tplc="92789EF2" w:tentative="1">
      <w:start w:val="1"/>
      <w:numFmt w:val="bullet"/>
      <w:lvlText w:val=""/>
      <w:lvlJc w:val="left"/>
      <w:pPr>
        <w:tabs>
          <w:tab w:val="num" w:pos="5421"/>
        </w:tabs>
        <w:ind w:left="5421" w:hanging="360"/>
      </w:pPr>
      <w:rPr>
        <w:rFonts w:ascii="Symbol" w:hAnsi="Symbol" w:hint="default"/>
      </w:rPr>
    </w:lvl>
    <w:lvl w:ilvl="7" w:tplc="2286E3DA" w:tentative="1">
      <w:start w:val="1"/>
      <w:numFmt w:val="bullet"/>
      <w:lvlText w:val="o"/>
      <w:lvlJc w:val="left"/>
      <w:pPr>
        <w:tabs>
          <w:tab w:val="num" w:pos="6141"/>
        </w:tabs>
        <w:ind w:left="6141" w:hanging="360"/>
      </w:pPr>
      <w:rPr>
        <w:rFonts w:ascii="Courier New" w:hAnsi="Courier New" w:hint="default"/>
      </w:rPr>
    </w:lvl>
    <w:lvl w:ilvl="8" w:tplc="B21EB5D8" w:tentative="1">
      <w:start w:val="1"/>
      <w:numFmt w:val="bullet"/>
      <w:lvlText w:val=""/>
      <w:lvlJc w:val="left"/>
      <w:pPr>
        <w:tabs>
          <w:tab w:val="num" w:pos="6861"/>
        </w:tabs>
        <w:ind w:left="6861" w:hanging="360"/>
      </w:pPr>
      <w:rPr>
        <w:rFonts w:ascii="Wingdings" w:hAnsi="Wingdings" w:hint="default"/>
      </w:rPr>
    </w:lvl>
  </w:abstractNum>
  <w:abstractNum w:abstractNumId="42">
    <w:nsid w:val="7F3F58E7"/>
    <w:multiLevelType w:val="hybridMultilevel"/>
    <w:tmpl w:val="ECF2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6"/>
  </w:num>
  <w:num w:numId="7">
    <w:abstractNumId w:val="38"/>
  </w:num>
  <w:num w:numId="8">
    <w:abstractNumId w:val="32"/>
  </w:num>
  <w:num w:numId="9">
    <w:abstractNumId w:val="5"/>
  </w:num>
  <w:num w:numId="10">
    <w:abstractNumId w:val="13"/>
  </w:num>
  <w:num w:numId="11">
    <w:abstractNumId w:val="37"/>
  </w:num>
  <w:num w:numId="12">
    <w:abstractNumId w:val="18"/>
  </w:num>
  <w:num w:numId="13">
    <w:abstractNumId w:val="9"/>
  </w:num>
  <w:num w:numId="14">
    <w:abstractNumId w:val="16"/>
  </w:num>
  <w:num w:numId="15">
    <w:abstractNumId w:val="33"/>
  </w:num>
  <w:num w:numId="16">
    <w:abstractNumId w:val="40"/>
  </w:num>
  <w:num w:numId="17">
    <w:abstractNumId w:val="3"/>
  </w:num>
  <w:num w:numId="18">
    <w:abstractNumId w:val="35"/>
  </w:num>
  <w:num w:numId="19">
    <w:abstractNumId w:val="31"/>
  </w:num>
  <w:num w:numId="20">
    <w:abstractNumId w:val="25"/>
  </w:num>
  <w:num w:numId="21">
    <w:abstractNumId w:val="41"/>
  </w:num>
  <w:num w:numId="22">
    <w:abstractNumId w:val="26"/>
  </w:num>
  <w:num w:numId="23">
    <w:abstractNumId w:val="27"/>
  </w:num>
  <w:num w:numId="24">
    <w:abstractNumId w:val="12"/>
  </w:num>
  <w:num w:numId="25">
    <w:abstractNumId w:val="39"/>
  </w:num>
  <w:num w:numId="26">
    <w:abstractNumId w:val="34"/>
  </w:num>
  <w:num w:numId="27">
    <w:abstractNumId w:val="23"/>
  </w:num>
  <w:num w:numId="28">
    <w:abstractNumId w:val="28"/>
  </w:num>
  <w:num w:numId="29">
    <w:abstractNumId w:val="30"/>
  </w:num>
  <w:num w:numId="30">
    <w:abstractNumId w:val="0"/>
  </w:num>
  <w:num w:numId="31">
    <w:abstractNumId w:val="14"/>
  </w:num>
  <w:num w:numId="32">
    <w:abstractNumId w:val="22"/>
  </w:num>
  <w:num w:numId="33">
    <w:abstractNumId w:val="24"/>
  </w:num>
  <w:num w:numId="34">
    <w:abstractNumId w:val="36"/>
  </w:num>
  <w:num w:numId="35">
    <w:abstractNumId w:val="17"/>
  </w:num>
  <w:num w:numId="36">
    <w:abstractNumId w:val="29"/>
  </w:num>
  <w:num w:numId="37">
    <w:abstractNumId w:val="7"/>
  </w:num>
  <w:num w:numId="38">
    <w:abstractNumId w:val="15"/>
  </w:num>
  <w:num w:numId="39">
    <w:abstractNumId w:val="42"/>
  </w:num>
  <w:num w:numId="40">
    <w:abstractNumId w:val="19"/>
  </w:num>
  <w:num w:numId="41">
    <w:abstractNumId w:val="2"/>
  </w:num>
  <w:num w:numId="42">
    <w:abstractNumId w:val="11"/>
  </w:num>
  <w:num w:numId="43">
    <w:abstractNumId w:val="21"/>
  </w:num>
  <w:num w:numId="44">
    <w:abstractNumId w:val="4"/>
  </w:num>
  <w:num w:numId="45">
    <w:abstractNumId w:val="1"/>
  </w:num>
  <w:num w:numId="46">
    <w:abstractNumId w:val="20"/>
  </w:num>
  <w:num w:numId="47">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activeWritingStyle w:appName="MSWord" w:lang="pt-BR" w:vendorID="1" w:dllVersion="513" w:checkStyle="1"/>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rsids>
    <w:rsidRoot w:val="00180FD1"/>
    <w:rsid w:val="000057CD"/>
    <w:rsid w:val="00005C73"/>
    <w:rsid w:val="000205A8"/>
    <w:rsid w:val="00024521"/>
    <w:rsid w:val="00030BC6"/>
    <w:rsid w:val="00033B35"/>
    <w:rsid w:val="0003592C"/>
    <w:rsid w:val="000362F1"/>
    <w:rsid w:val="000557ED"/>
    <w:rsid w:val="00055F2C"/>
    <w:rsid w:val="000607E1"/>
    <w:rsid w:val="000675E7"/>
    <w:rsid w:val="0007383A"/>
    <w:rsid w:val="000810D6"/>
    <w:rsid w:val="00094C93"/>
    <w:rsid w:val="000A4BA6"/>
    <w:rsid w:val="000B2A77"/>
    <w:rsid w:val="000C05B9"/>
    <w:rsid w:val="000D2E16"/>
    <w:rsid w:val="000D4963"/>
    <w:rsid w:val="000E084C"/>
    <w:rsid w:val="000E0D41"/>
    <w:rsid w:val="000F46BA"/>
    <w:rsid w:val="00103B0C"/>
    <w:rsid w:val="00141BCC"/>
    <w:rsid w:val="00180FD1"/>
    <w:rsid w:val="00184430"/>
    <w:rsid w:val="001A005A"/>
    <w:rsid w:val="001A449A"/>
    <w:rsid w:val="001B51FA"/>
    <w:rsid w:val="001C1874"/>
    <w:rsid w:val="001C4A0A"/>
    <w:rsid w:val="001D7888"/>
    <w:rsid w:val="001E16D8"/>
    <w:rsid w:val="001E4652"/>
    <w:rsid w:val="001E7569"/>
    <w:rsid w:val="001F2461"/>
    <w:rsid w:val="00213A99"/>
    <w:rsid w:val="0021481D"/>
    <w:rsid w:val="002170B1"/>
    <w:rsid w:val="00221FD1"/>
    <w:rsid w:val="00223769"/>
    <w:rsid w:val="00230B96"/>
    <w:rsid w:val="00237A90"/>
    <w:rsid w:val="0025353D"/>
    <w:rsid w:val="0025434C"/>
    <w:rsid w:val="002544C3"/>
    <w:rsid w:val="0025495B"/>
    <w:rsid w:val="00254A90"/>
    <w:rsid w:val="00257120"/>
    <w:rsid w:val="00265D23"/>
    <w:rsid w:val="0027318C"/>
    <w:rsid w:val="002838A6"/>
    <w:rsid w:val="002A2E31"/>
    <w:rsid w:val="002A463C"/>
    <w:rsid w:val="002B1735"/>
    <w:rsid w:val="002C47F5"/>
    <w:rsid w:val="002C4A0D"/>
    <w:rsid w:val="002E1EE6"/>
    <w:rsid w:val="002E37EE"/>
    <w:rsid w:val="002F5A2E"/>
    <w:rsid w:val="00301808"/>
    <w:rsid w:val="003100D4"/>
    <w:rsid w:val="00342701"/>
    <w:rsid w:val="00344E14"/>
    <w:rsid w:val="0035363B"/>
    <w:rsid w:val="0036256F"/>
    <w:rsid w:val="0037707B"/>
    <w:rsid w:val="00386044"/>
    <w:rsid w:val="00386E25"/>
    <w:rsid w:val="003B2DD1"/>
    <w:rsid w:val="003B4B06"/>
    <w:rsid w:val="003B4E97"/>
    <w:rsid w:val="003D3F95"/>
    <w:rsid w:val="003D54A8"/>
    <w:rsid w:val="003F4114"/>
    <w:rsid w:val="00404C39"/>
    <w:rsid w:val="00411712"/>
    <w:rsid w:val="004155F0"/>
    <w:rsid w:val="00415C91"/>
    <w:rsid w:val="00426B94"/>
    <w:rsid w:val="0043030F"/>
    <w:rsid w:val="00433E77"/>
    <w:rsid w:val="0043427E"/>
    <w:rsid w:val="00455670"/>
    <w:rsid w:val="0047111A"/>
    <w:rsid w:val="0047607A"/>
    <w:rsid w:val="00485F1C"/>
    <w:rsid w:val="0048716E"/>
    <w:rsid w:val="00497E23"/>
    <w:rsid w:val="004A2CCD"/>
    <w:rsid w:val="004C097F"/>
    <w:rsid w:val="004D0798"/>
    <w:rsid w:val="00504D79"/>
    <w:rsid w:val="00517085"/>
    <w:rsid w:val="005222AE"/>
    <w:rsid w:val="00551690"/>
    <w:rsid w:val="00552E7B"/>
    <w:rsid w:val="005770FE"/>
    <w:rsid w:val="00585CC2"/>
    <w:rsid w:val="005A20AE"/>
    <w:rsid w:val="005A3A33"/>
    <w:rsid w:val="005A621D"/>
    <w:rsid w:val="005B2192"/>
    <w:rsid w:val="005B52E2"/>
    <w:rsid w:val="005B5AF3"/>
    <w:rsid w:val="005D559A"/>
    <w:rsid w:val="005E78A2"/>
    <w:rsid w:val="005E7FA8"/>
    <w:rsid w:val="005F0D76"/>
    <w:rsid w:val="006069CF"/>
    <w:rsid w:val="00614D97"/>
    <w:rsid w:val="006621C5"/>
    <w:rsid w:val="006730A5"/>
    <w:rsid w:val="00675685"/>
    <w:rsid w:val="006972F6"/>
    <w:rsid w:val="006A1C78"/>
    <w:rsid w:val="006A27FD"/>
    <w:rsid w:val="006B07A0"/>
    <w:rsid w:val="006B3DA5"/>
    <w:rsid w:val="006E54E8"/>
    <w:rsid w:val="006F5A7A"/>
    <w:rsid w:val="007174D5"/>
    <w:rsid w:val="0072564E"/>
    <w:rsid w:val="00735541"/>
    <w:rsid w:val="0073655F"/>
    <w:rsid w:val="00740392"/>
    <w:rsid w:val="00743548"/>
    <w:rsid w:val="00757599"/>
    <w:rsid w:val="00762537"/>
    <w:rsid w:val="00764728"/>
    <w:rsid w:val="00766F46"/>
    <w:rsid w:val="007671E9"/>
    <w:rsid w:val="0078170D"/>
    <w:rsid w:val="007829D0"/>
    <w:rsid w:val="00782A20"/>
    <w:rsid w:val="00786ED8"/>
    <w:rsid w:val="0079519C"/>
    <w:rsid w:val="007A5CB0"/>
    <w:rsid w:val="007A7F66"/>
    <w:rsid w:val="007B4FEC"/>
    <w:rsid w:val="007C4EBF"/>
    <w:rsid w:val="007D35F9"/>
    <w:rsid w:val="007F3001"/>
    <w:rsid w:val="00803D29"/>
    <w:rsid w:val="008111B1"/>
    <w:rsid w:val="0081143B"/>
    <w:rsid w:val="00837028"/>
    <w:rsid w:val="00837E4E"/>
    <w:rsid w:val="00841504"/>
    <w:rsid w:val="00861E50"/>
    <w:rsid w:val="00862AF1"/>
    <w:rsid w:val="0086449E"/>
    <w:rsid w:val="0086750A"/>
    <w:rsid w:val="00870031"/>
    <w:rsid w:val="00871AE5"/>
    <w:rsid w:val="0087544D"/>
    <w:rsid w:val="0088353F"/>
    <w:rsid w:val="00886399"/>
    <w:rsid w:val="008B02AF"/>
    <w:rsid w:val="008E552D"/>
    <w:rsid w:val="00905579"/>
    <w:rsid w:val="00907039"/>
    <w:rsid w:val="00936E46"/>
    <w:rsid w:val="0094030C"/>
    <w:rsid w:val="00964360"/>
    <w:rsid w:val="009723DE"/>
    <w:rsid w:val="00980FF1"/>
    <w:rsid w:val="00982FCE"/>
    <w:rsid w:val="009A574C"/>
    <w:rsid w:val="009B11DB"/>
    <w:rsid w:val="009B4719"/>
    <w:rsid w:val="009B7476"/>
    <w:rsid w:val="009C1DF6"/>
    <w:rsid w:val="00A11C06"/>
    <w:rsid w:val="00A166EE"/>
    <w:rsid w:val="00A17397"/>
    <w:rsid w:val="00A21A47"/>
    <w:rsid w:val="00A2279A"/>
    <w:rsid w:val="00A2769D"/>
    <w:rsid w:val="00A30A74"/>
    <w:rsid w:val="00A4493E"/>
    <w:rsid w:val="00A71D71"/>
    <w:rsid w:val="00AA386C"/>
    <w:rsid w:val="00AA6E49"/>
    <w:rsid w:val="00AB280E"/>
    <w:rsid w:val="00AC4A69"/>
    <w:rsid w:val="00AD3718"/>
    <w:rsid w:val="00AE117D"/>
    <w:rsid w:val="00AF60A2"/>
    <w:rsid w:val="00B07136"/>
    <w:rsid w:val="00B071E3"/>
    <w:rsid w:val="00B352F6"/>
    <w:rsid w:val="00B3550F"/>
    <w:rsid w:val="00B40A1F"/>
    <w:rsid w:val="00B526A8"/>
    <w:rsid w:val="00B57840"/>
    <w:rsid w:val="00B6386E"/>
    <w:rsid w:val="00B848E8"/>
    <w:rsid w:val="00BA5450"/>
    <w:rsid w:val="00BA61B5"/>
    <w:rsid w:val="00BB7E93"/>
    <w:rsid w:val="00BD0FAD"/>
    <w:rsid w:val="00BD761E"/>
    <w:rsid w:val="00BD7DD5"/>
    <w:rsid w:val="00BE169D"/>
    <w:rsid w:val="00BE1C94"/>
    <w:rsid w:val="00BE2EA3"/>
    <w:rsid w:val="00BE716F"/>
    <w:rsid w:val="00BF048A"/>
    <w:rsid w:val="00BF08CF"/>
    <w:rsid w:val="00C063AB"/>
    <w:rsid w:val="00C16EDC"/>
    <w:rsid w:val="00C171F8"/>
    <w:rsid w:val="00C20ABE"/>
    <w:rsid w:val="00C216A2"/>
    <w:rsid w:val="00C22257"/>
    <w:rsid w:val="00C320D6"/>
    <w:rsid w:val="00C34F7B"/>
    <w:rsid w:val="00C44961"/>
    <w:rsid w:val="00C53A3D"/>
    <w:rsid w:val="00C60468"/>
    <w:rsid w:val="00C60B1F"/>
    <w:rsid w:val="00C62265"/>
    <w:rsid w:val="00C81B58"/>
    <w:rsid w:val="00C97BD5"/>
    <w:rsid w:val="00CD4A6F"/>
    <w:rsid w:val="00CE3F38"/>
    <w:rsid w:val="00CE4384"/>
    <w:rsid w:val="00CF04D9"/>
    <w:rsid w:val="00CF0933"/>
    <w:rsid w:val="00CF497C"/>
    <w:rsid w:val="00D07665"/>
    <w:rsid w:val="00D1013D"/>
    <w:rsid w:val="00D20AC1"/>
    <w:rsid w:val="00D2408C"/>
    <w:rsid w:val="00D329FD"/>
    <w:rsid w:val="00D34AD6"/>
    <w:rsid w:val="00D551E3"/>
    <w:rsid w:val="00D55BD4"/>
    <w:rsid w:val="00D60180"/>
    <w:rsid w:val="00DA0AA9"/>
    <w:rsid w:val="00DA282E"/>
    <w:rsid w:val="00DA2D26"/>
    <w:rsid w:val="00DA37DD"/>
    <w:rsid w:val="00DB169A"/>
    <w:rsid w:val="00DC1CDF"/>
    <w:rsid w:val="00DC3357"/>
    <w:rsid w:val="00DD62E5"/>
    <w:rsid w:val="00DE1652"/>
    <w:rsid w:val="00DE384C"/>
    <w:rsid w:val="00E142F7"/>
    <w:rsid w:val="00E2225C"/>
    <w:rsid w:val="00E24101"/>
    <w:rsid w:val="00E24212"/>
    <w:rsid w:val="00E32E5F"/>
    <w:rsid w:val="00E347C8"/>
    <w:rsid w:val="00E525CE"/>
    <w:rsid w:val="00E6226E"/>
    <w:rsid w:val="00E7039B"/>
    <w:rsid w:val="00EA4280"/>
    <w:rsid w:val="00ED2C7C"/>
    <w:rsid w:val="00ED43EF"/>
    <w:rsid w:val="00EF32B9"/>
    <w:rsid w:val="00EF4689"/>
    <w:rsid w:val="00F436ED"/>
    <w:rsid w:val="00F560ED"/>
    <w:rsid w:val="00F67363"/>
    <w:rsid w:val="00F73484"/>
    <w:rsid w:val="00F80965"/>
    <w:rsid w:val="00F83B3A"/>
    <w:rsid w:val="00F91E4F"/>
    <w:rsid w:val="00FB1658"/>
    <w:rsid w:val="00FC7E0A"/>
    <w:rsid w:val="00FD1559"/>
    <w:rsid w:val="00FD2371"/>
    <w:rsid w:val="00FD3D08"/>
    <w:rsid w:val="00FE0622"/>
    <w:rsid w:val="00FE755C"/>
    <w:rsid w:val="00FF3A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58"/>
    <w:pPr>
      <w:widowControl w:val="0"/>
      <w:spacing w:line="240" w:lineRule="atLeast"/>
    </w:pPr>
    <w:rPr>
      <w:lang w:eastAsia="en-US"/>
    </w:rPr>
  </w:style>
  <w:style w:type="paragraph" w:styleId="Ttulo1">
    <w:name w:val="heading 1"/>
    <w:basedOn w:val="Normal"/>
    <w:next w:val="Normal"/>
    <w:qFormat/>
    <w:rsid w:val="00C81B58"/>
    <w:pPr>
      <w:keepNext/>
      <w:numPr>
        <w:numId w:val="4"/>
      </w:numPr>
      <w:spacing w:before="120" w:after="60"/>
      <w:outlineLvl w:val="0"/>
    </w:pPr>
    <w:rPr>
      <w:rFonts w:ascii="Arial" w:hAnsi="Arial"/>
      <w:b/>
      <w:sz w:val="24"/>
    </w:rPr>
  </w:style>
  <w:style w:type="paragraph" w:styleId="Ttulo2">
    <w:name w:val="heading 2"/>
    <w:basedOn w:val="Ttulo1"/>
    <w:next w:val="Normal"/>
    <w:qFormat/>
    <w:rsid w:val="00C81B58"/>
    <w:pPr>
      <w:numPr>
        <w:ilvl w:val="1"/>
      </w:numPr>
      <w:outlineLvl w:val="1"/>
    </w:pPr>
    <w:rPr>
      <w:sz w:val="20"/>
    </w:rPr>
  </w:style>
  <w:style w:type="paragraph" w:styleId="Ttulo3">
    <w:name w:val="heading 3"/>
    <w:basedOn w:val="Ttulo1"/>
    <w:next w:val="Normal"/>
    <w:qFormat/>
    <w:rsid w:val="00C81B58"/>
    <w:pPr>
      <w:numPr>
        <w:ilvl w:val="2"/>
      </w:numPr>
      <w:outlineLvl w:val="2"/>
    </w:pPr>
    <w:rPr>
      <w:b w:val="0"/>
      <w:i/>
      <w:sz w:val="20"/>
    </w:rPr>
  </w:style>
  <w:style w:type="paragraph" w:styleId="Ttulo4">
    <w:name w:val="heading 4"/>
    <w:basedOn w:val="Ttulo1"/>
    <w:next w:val="Normal"/>
    <w:qFormat/>
    <w:rsid w:val="00C81B58"/>
    <w:pPr>
      <w:numPr>
        <w:ilvl w:val="3"/>
      </w:numPr>
      <w:outlineLvl w:val="3"/>
    </w:pPr>
    <w:rPr>
      <w:b w:val="0"/>
      <w:sz w:val="20"/>
    </w:rPr>
  </w:style>
  <w:style w:type="paragraph" w:styleId="Ttulo5">
    <w:name w:val="heading 5"/>
    <w:basedOn w:val="Normal"/>
    <w:next w:val="Normal"/>
    <w:qFormat/>
    <w:rsid w:val="00C81B58"/>
    <w:pPr>
      <w:numPr>
        <w:ilvl w:val="4"/>
        <w:numId w:val="4"/>
      </w:numPr>
      <w:spacing w:before="240" w:after="60"/>
      <w:outlineLvl w:val="4"/>
    </w:pPr>
    <w:rPr>
      <w:sz w:val="22"/>
    </w:rPr>
  </w:style>
  <w:style w:type="paragraph" w:styleId="Ttulo6">
    <w:name w:val="heading 6"/>
    <w:basedOn w:val="Normal"/>
    <w:next w:val="Normal"/>
    <w:qFormat/>
    <w:rsid w:val="00C81B58"/>
    <w:pPr>
      <w:numPr>
        <w:ilvl w:val="5"/>
        <w:numId w:val="4"/>
      </w:numPr>
      <w:spacing w:before="240" w:after="60"/>
      <w:outlineLvl w:val="5"/>
    </w:pPr>
    <w:rPr>
      <w:i/>
      <w:sz w:val="22"/>
    </w:rPr>
  </w:style>
  <w:style w:type="paragraph" w:styleId="Ttulo7">
    <w:name w:val="heading 7"/>
    <w:basedOn w:val="Normal"/>
    <w:next w:val="Normal"/>
    <w:qFormat/>
    <w:rsid w:val="00C81B58"/>
    <w:pPr>
      <w:numPr>
        <w:ilvl w:val="6"/>
        <w:numId w:val="4"/>
      </w:numPr>
      <w:spacing w:before="240" w:after="60"/>
      <w:outlineLvl w:val="6"/>
    </w:pPr>
  </w:style>
  <w:style w:type="paragraph" w:styleId="Ttulo8">
    <w:name w:val="heading 8"/>
    <w:basedOn w:val="Normal"/>
    <w:next w:val="Normal"/>
    <w:qFormat/>
    <w:rsid w:val="00C81B58"/>
    <w:pPr>
      <w:numPr>
        <w:ilvl w:val="7"/>
        <w:numId w:val="4"/>
      </w:numPr>
      <w:spacing w:before="240" w:after="60"/>
      <w:outlineLvl w:val="7"/>
    </w:pPr>
    <w:rPr>
      <w:i/>
    </w:rPr>
  </w:style>
  <w:style w:type="paragraph" w:styleId="Ttulo9">
    <w:name w:val="heading 9"/>
    <w:basedOn w:val="Normal"/>
    <w:next w:val="Normal"/>
    <w:qFormat/>
    <w:rsid w:val="00C81B58"/>
    <w:pPr>
      <w:numPr>
        <w:ilvl w:val="8"/>
        <w:numId w:val="4"/>
      </w:numPr>
      <w:spacing w:before="240" w:after="60"/>
      <w:outlineLvl w:val="8"/>
    </w:pPr>
    <w:rPr>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2">
    <w:name w:val="Paragraph2"/>
    <w:basedOn w:val="Normal"/>
    <w:rsid w:val="00C81B58"/>
    <w:pPr>
      <w:spacing w:before="80"/>
      <w:ind w:left="720"/>
      <w:jc w:val="both"/>
    </w:pPr>
    <w:rPr>
      <w:color w:val="000000"/>
      <w:lang w:val="en-AU"/>
    </w:rPr>
  </w:style>
  <w:style w:type="paragraph" w:styleId="Ttulo">
    <w:name w:val="Title"/>
    <w:basedOn w:val="Normal"/>
    <w:next w:val="Normal"/>
    <w:qFormat/>
    <w:rsid w:val="00C81B58"/>
    <w:pPr>
      <w:spacing w:line="240" w:lineRule="auto"/>
      <w:jc w:val="center"/>
    </w:pPr>
    <w:rPr>
      <w:rFonts w:ascii="Arial" w:hAnsi="Arial"/>
      <w:b/>
      <w:sz w:val="36"/>
    </w:rPr>
  </w:style>
  <w:style w:type="paragraph" w:styleId="Subttulo">
    <w:name w:val="Subtitle"/>
    <w:basedOn w:val="Normal"/>
    <w:qFormat/>
    <w:rsid w:val="00C81B58"/>
    <w:pPr>
      <w:spacing w:after="60"/>
      <w:jc w:val="center"/>
    </w:pPr>
    <w:rPr>
      <w:rFonts w:ascii="Arial" w:hAnsi="Arial"/>
      <w:i/>
      <w:sz w:val="36"/>
      <w:lang w:val="en-AU"/>
    </w:rPr>
  </w:style>
  <w:style w:type="paragraph" w:styleId="Recuonormal">
    <w:name w:val="Normal Indent"/>
    <w:basedOn w:val="Normal"/>
    <w:semiHidden/>
    <w:rsid w:val="00C81B58"/>
    <w:pPr>
      <w:ind w:left="900" w:hanging="900"/>
    </w:pPr>
  </w:style>
  <w:style w:type="paragraph" w:styleId="Sumrio1">
    <w:name w:val="toc 1"/>
    <w:basedOn w:val="Normal"/>
    <w:next w:val="Normal"/>
    <w:uiPriority w:val="39"/>
    <w:rsid w:val="00C81B58"/>
    <w:pPr>
      <w:spacing w:before="120" w:after="120"/>
    </w:pPr>
    <w:rPr>
      <w:b/>
      <w:caps/>
    </w:rPr>
  </w:style>
  <w:style w:type="paragraph" w:styleId="Sumrio2">
    <w:name w:val="toc 2"/>
    <w:basedOn w:val="Normal"/>
    <w:next w:val="Normal"/>
    <w:uiPriority w:val="39"/>
    <w:rsid w:val="00C81B58"/>
    <w:pPr>
      <w:ind w:left="200"/>
    </w:pPr>
    <w:rPr>
      <w:smallCaps/>
    </w:rPr>
  </w:style>
  <w:style w:type="paragraph" w:styleId="Sumrio3">
    <w:name w:val="toc 3"/>
    <w:basedOn w:val="Normal"/>
    <w:next w:val="Normal"/>
    <w:uiPriority w:val="39"/>
    <w:rsid w:val="00C81B58"/>
    <w:pPr>
      <w:ind w:left="400"/>
    </w:pPr>
    <w:rPr>
      <w:i/>
    </w:rPr>
  </w:style>
  <w:style w:type="paragraph" w:styleId="Cabealho">
    <w:name w:val="header"/>
    <w:basedOn w:val="Normal"/>
    <w:link w:val="CabealhoChar"/>
    <w:uiPriority w:val="99"/>
    <w:rsid w:val="00C81B58"/>
    <w:pPr>
      <w:tabs>
        <w:tab w:val="center" w:pos="4320"/>
        <w:tab w:val="right" w:pos="8640"/>
      </w:tabs>
    </w:pPr>
  </w:style>
  <w:style w:type="paragraph" w:styleId="Rodap">
    <w:name w:val="footer"/>
    <w:basedOn w:val="Normal"/>
    <w:link w:val="RodapChar"/>
    <w:rsid w:val="00C81B58"/>
    <w:pPr>
      <w:tabs>
        <w:tab w:val="center" w:pos="4320"/>
        <w:tab w:val="right" w:pos="8640"/>
      </w:tabs>
    </w:pPr>
  </w:style>
  <w:style w:type="character" w:styleId="Nmerodepgina">
    <w:name w:val="page number"/>
    <w:basedOn w:val="Fontepargpadro"/>
    <w:semiHidden/>
    <w:rsid w:val="00C81B58"/>
  </w:style>
  <w:style w:type="paragraph" w:customStyle="1" w:styleId="Bullet1">
    <w:name w:val="Bullet1"/>
    <w:basedOn w:val="Normal"/>
    <w:rsid w:val="00C81B58"/>
    <w:pPr>
      <w:ind w:left="720" w:hanging="432"/>
    </w:pPr>
  </w:style>
  <w:style w:type="paragraph" w:customStyle="1" w:styleId="Bullet2">
    <w:name w:val="Bullet2"/>
    <w:basedOn w:val="Normal"/>
    <w:rsid w:val="00C81B58"/>
    <w:pPr>
      <w:ind w:left="1440" w:hanging="360"/>
    </w:pPr>
    <w:rPr>
      <w:color w:val="000080"/>
    </w:rPr>
  </w:style>
  <w:style w:type="paragraph" w:customStyle="1" w:styleId="Tabletext">
    <w:name w:val="Tabletext"/>
    <w:basedOn w:val="Normal"/>
    <w:rsid w:val="00C81B58"/>
    <w:pPr>
      <w:keepLines/>
      <w:spacing w:after="120"/>
    </w:pPr>
  </w:style>
  <w:style w:type="paragraph" w:styleId="Corpodetexto">
    <w:name w:val="Body Text"/>
    <w:basedOn w:val="Normal"/>
    <w:semiHidden/>
    <w:rsid w:val="00C81B58"/>
    <w:pPr>
      <w:keepLines/>
      <w:spacing w:after="120"/>
      <w:ind w:left="720"/>
    </w:pPr>
  </w:style>
  <w:style w:type="paragraph" w:styleId="MapadoDocumento">
    <w:name w:val="Document Map"/>
    <w:basedOn w:val="Normal"/>
    <w:semiHidden/>
    <w:rsid w:val="00C81B58"/>
    <w:pPr>
      <w:shd w:val="clear" w:color="auto" w:fill="000080"/>
    </w:pPr>
    <w:rPr>
      <w:rFonts w:ascii="Tahoma" w:hAnsi="Tahoma"/>
    </w:rPr>
  </w:style>
  <w:style w:type="character" w:styleId="Refdenotaderodap">
    <w:name w:val="footnote reference"/>
    <w:basedOn w:val="Fontepargpadro"/>
    <w:semiHidden/>
    <w:rsid w:val="00C81B58"/>
    <w:rPr>
      <w:sz w:val="20"/>
      <w:vertAlign w:val="superscript"/>
    </w:rPr>
  </w:style>
  <w:style w:type="paragraph" w:styleId="Textodenotaderodap">
    <w:name w:val="footnote text"/>
    <w:basedOn w:val="Normal"/>
    <w:semiHidden/>
    <w:rsid w:val="00C81B58"/>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C81B58"/>
    <w:pPr>
      <w:spacing w:before="480" w:after="60" w:line="240" w:lineRule="auto"/>
      <w:jc w:val="center"/>
    </w:pPr>
    <w:rPr>
      <w:rFonts w:ascii="Arial" w:hAnsi="Arial"/>
      <w:b/>
      <w:kern w:val="28"/>
      <w:sz w:val="32"/>
    </w:rPr>
  </w:style>
  <w:style w:type="paragraph" w:customStyle="1" w:styleId="Paragraph1">
    <w:name w:val="Paragraph1"/>
    <w:basedOn w:val="Normal"/>
    <w:rsid w:val="00C81B58"/>
    <w:pPr>
      <w:spacing w:before="80" w:line="240" w:lineRule="auto"/>
      <w:jc w:val="both"/>
    </w:pPr>
  </w:style>
  <w:style w:type="paragraph" w:customStyle="1" w:styleId="Paragraph3">
    <w:name w:val="Paragraph3"/>
    <w:basedOn w:val="Normal"/>
    <w:rsid w:val="00C81B58"/>
    <w:pPr>
      <w:spacing w:before="80" w:line="240" w:lineRule="auto"/>
      <w:ind w:left="1530"/>
      <w:jc w:val="both"/>
    </w:pPr>
  </w:style>
  <w:style w:type="paragraph" w:customStyle="1" w:styleId="Paragraph4">
    <w:name w:val="Paragraph4"/>
    <w:basedOn w:val="Normal"/>
    <w:rsid w:val="00C81B58"/>
    <w:pPr>
      <w:spacing w:before="80" w:line="240" w:lineRule="auto"/>
      <w:ind w:left="2250"/>
      <w:jc w:val="both"/>
    </w:pPr>
  </w:style>
  <w:style w:type="paragraph" w:styleId="Sumrio4">
    <w:name w:val="toc 4"/>
    <w:basedOn w:val="Normal"/>
    <w:next w:val="Normal"/>
    <w:semiHidden/>
    <w:rsid w:val="00C81B58"/>
    <w:pPr>
      <w:ind w:left="600"/>
    </w:pPr>
    <w:rPr>
      <w:sz w:val="18"/>
    </w:rPr>
  </w:style>
  <w:style w:type="paragraph" w:styleId="Sumrio5">
    <w:name w:val="toc 5"/>
    <w:basedOn w:val="Normal"/>
    <w:next w:val="Normal"/>
    <w:semiHidden/>
    <w:rsid w:val="00C81B58"/>
    <w:pPr>
      <w:ind w:left="800"/>
    </w:pPr>
    <w:rPr>
      <w:sz w:val="18"/>
    </w:rPr>
  </w:style>
  <w:style w:type="paragraph" w:styleId="Sumrio6">
    <w:name w:val="toc 6"/>
    <w:basedOn w:val="Normal"/>
    <w:next w:val="Normal"/>
    <w:semiHidden/>
    <w:rsid w:val="00C81B58"/>
    <w:pPr>
      <w:ind w:left="1000"/>
    </w:pPr>
    <w:rPr>
      <w:sz w:val="18"/>
    </w:rPr>
  </w:style>
  <w:style w:type="paragraph" w:styleId="Sumrio7">
    <w:name w:val="toc 7"/>
    <w:basedOn w:val="Normal"/>
    <w:next w:val="Normal"/>
    <w:semiHidden/>
    <w:rsid w:val="00C81B58"/>
    <w:pPr>
      <w:ind w:left="1200"/>
    </w:pPr>
    <w:rPr>
      <w:sz w:val="18"/>
    </w:rPr>
  </w:style>
  <w:style w:type="paragraph" w:styleId="Sumrio8">
    <w:name w:val="toc 8"/>
    <w:basedOn w:val="Normal"/>
    <w:next w:val="Normal"/>
    <w:semiHidden/>
    <w:rsid w:val="00C81B58"/>
    <w:pPr>
      <w:ind w:left="1400"/>
    </w:pPr>
    <w:rPr>
      <w:sz w:val="18"/>
    </w:rPr>
  </w:style>
  <w:style w:type="paragraph" w:styleId="Sumrio9">
    <w:name w:val="toc 9"/>
    <w:basedOn w:val="Normal"/>
    <w:next w:val="Normal"/>
    <w:semiHidden/>
    <w:rsid w:val="00C81B58"/>
    <w:pPr>
      <w:ind w:left="1600"/>
    </w:pPr>
    <w:rPr>
      <w:sz w:val="18"/>
    </w:rPr>
  </w:style>
  <w:style w:type="paragraph" w:styleId="Corpodetexto2">
    <w:name w:val="Body Text 2"/>
    <w:basedOn w:val="Normal"/>
    <w:semiHidden/>
    <w:rsid w:val="00C81B58"/>
    <w:rPr>
      <w:i/>
      <w:color w:val="0000FF"/>
    </w:rPr>
  </w:style>
  <w:style w:type="paragraph" w:styleId="Recuodecorpodetexto">
    <w:name w:val="Body Text Indent"/>
    <w:basedOn w:val="Normal"/>
    <w:semiHidden/>
    <w:rsid w:val="00C81B58"/>
    <w:pPr>
      <w:ind w:left="720"/>
    </w:pPr>
    <w:rPr>
      <w:i/>
      <w:color w:val="0000FF"/>
      <w:u w:val="single"/>
    </w:rPr>
  </w:style>
  <w:style w:type="paragraph" w:customStyle="1" w:styleId="Body">
    <w:name w:val="Body"/>
    <w:basedOn w:val="Normal"/>
    <w:rsid w:val="00C81B58"/>
    <w:pPr>
      <w:widowControl/>
      <w:spacing w:before="120" w:line="240" w:lineRule="auto"/>
      <w:jc w:val="both"/>
    </w:pPr>
    <w:rPr>
      <w:rFonts w:ascii="Book Antiqua" w:hAnsi="Book Antiqua"/>
    </w:rPr>
  </w:style>
  <w:style w:type="paragraph" w:customStyle="1" w:styleId="Bullet">
    <w:name w:val="Bullet"/>
    <w:basedOn w:val="Normal"/>
    <w:rsid w:val="00C81B58"/>
    <w:pPr>
      <w:widowControl/>
      <w:numPr>
        <w:numId w:val="12"/>
      </w:numPr>
      <w:tabs>
        <w:tab w:val="left" w:pos="720"/>
      </w:tabs>
      <w:spacing w:before="120" w:line="240" w:lineRule="auto"/>
      <w:ind w:left="720" w:right="360"/>
      <w:jc w:val="both"/>
    </w:pPr>
    <w:rPr>
      <w:rFonts w:ascii="Book Antiqua" w:hAnsi="Book Antiqua"/>
    </w:rPr>
  </w:style>
  <w:style w:type="paragraph" w:customStyle="1" w:styleId="InfoBlue">
    <w:name w:val="InfoBlue"/>
    <w:basedOn w:val="Normal"/>
    <w:next w:val="Corpodetexto"/>
    <w:autoRedefine/>
    <w:rsid w:val="00C320D6"/>
    <w:pPr>
      <w:tabs>
        <w:tab w:val="left" w:pos="381"/>
      </w:tabs>
      <w:spacing w:after="120"/>
      <w:ind w:left="381"/>
      <w:jc w:val="right"/>
    </w:pPr>
    <w:rPr>
      <w:iCs/>
      <w:sz w:val="28"/>
      <w:szCs w:val="28"/>
    </w:rPr>
  </w:style>
  <w:style w:type="character" w:styleId="Hyperlink">
    <w:name w:val="Hyperlink"/>
    <w:basedOn w:val="Fontepargpadro"/>
    <w:uiPriority w:val="99"/>
    <w:rsid w:val="00C81B58"/>
    <w:rPr>
      <w:color w:val="0000FF"/>
      <w:u w:val="single"/>
    </w:rPr>
  </w:style>
  <w:style w:type="paragraph" w:customStyle="1" w:styleId="Subttulo1">
    <w:name w:val="Subtítulo1"/>
    <w:basedOn w:val="Ttulo"/>
    <w:rsid w:val="00C81B58"/>
    <w:pPr>
      <w:widowControl/>
    </w:pPr>
    <w:rPr>
      <w:rFonts w:ascii="Times New Roman" w:hAnsi="Times New Roman"/>
      <w:sz w:val="24"/>
    </w:rPr>
  </w:style>
  <w:style w:type="paragraph" w:customStyle="1" w:styleId="RevisionHist">
    <w:name w:val="RevisionHist"/>
    <w:basedOn w:val="Normal"/>
    <w:rsid w:val="00C81B58"/>
    <w:pPr>
      <w:widowControl/>
      <w:spacing w:line="240" w:lineRule="auto"/>
    </w:pPr>
  </w:style>
  <w:style w:type="paragraph" w:styleId="Data">
    <w:name w:val="Date"/>
    <w:basedOn w:val="Normal"/>
    <w:semiHidden/>
    <w:rsid w:val="00C81B58"/>
    <w:pPr>
      <w:widowControl/>
      <w:spacing w:line="240" w:lineRule="auto"/>
    </w:pPr>
  </w:style>
  <w:style w:type="paragraph" w:customStyle="1" w:styleId="Hierarchy">
    <w:name w:val="Hierarchy"/>
    <w:basedOn w:val="Normal"/>
    <w:rsid w:val="00C81B58"/>
    <w:pPr>
      <w:widowControl/>
      <w:tabs>
        <w:tab w:val="left" w:pos="720"/>
        <w:tab w:val="left" w:pos="1440"/>
        <w:tab w:val="left" w:pos="2160"/>
        <w:tab w:val="left" w:pos="3600"/>
        <w:tab w:val="left" w:pos="5040"/>
      </w:tabs>
      <w:spacing w:after="120" w:line="240" w:lineRule="auto"/>
      <w:ind w:right="-3456"/>
    </w:pPr>
    <w:rPr>
      <w:rFonts w:ascii="Tms Rmn" w:hAnsi="Tms Rmn"/>
    </w:rPr>
  </w:style>
  <w:style w:type="paragraph" w:customStyle="1" w:styleId="Corpodetexto1">
    <w:name w:val="Corpo de texto1"/>
    <w:rsid w:val="00C81B58"/>
    <w:pPr>
      <w:keepLines/>
      <w:spacing w:after="120" w:line="220" w:lineRule="atLeast"/>
    </w:pPr>
    <w:rPr>
      <w:lang w:val="en-GB" w:eastAsia="en-US"/>
    </w:rPr>
  </w:style>
  <w:style w:type="character" w:styleId="Refdecomentrio">
    <w:name w:val="annotation reference"/>
    <w:basedOn w:val="Fontepargpadro"/>
    <w:semiHidden/>
    <w:rsid w:val="00C81B58"/>
    <w:rPr>
      <w:sz w:val="16"/>
    </w:rPr>
  </w:style>
  <w:style w:type="paragraph" w:styleId="Textodecomentrio">
    <w:name w:val="annotation text"/>
    <w:basedOn w:val="Normal"/>
    <w:semiHidden/>
    <w:rsid w:val="00C81B58"/>
    <w:pPr>
      <w:widowControl/>
      <w:spacing w:line="240" w:lineRule="auto"/>
    </w:pPr>
  </w:style>
  <w:style w:type="paragraph" w:styleId="TextosemFormatao">
    <w:name w:val="Plain Text"/>
    <w:basedOn w:val="Normal"/>
    <w:semiHidden/>
    <w:rsid w:val="00C81B58"/>
    <w:pPr>
      <w:widowControl/>
      <w:spacing w:line="240" w:lineRule="auto"/>
    </w:pPr>
    <w:rPr>
      <w:rFonts w:ascii="Courier New" w:hAnsi="Courier New"/>
    </w:rPr>
  </w:style>
  <w:style w:type="paragraph" w:customStyle="1" w:styleId="Project">
    <w:name w:val="Project"/>
    <w:basedOn w:val="Normal"/>
    <w:rsid w:val="00C81B58"/>
    <w:pPr>
      <w:widowControl/>
      <w:spacing w:line="240" w:lineRule="auto"/>
      <w:jc w:val="right"/>
    </w:pPr>
    <w:rPr>
      <w:rFonts w:ascii="Arial" w:hAnsi="Arial"/>
      <w:b/>
      <w:sz w:val="36"/>
    </w:rPr>
  </w:style>
  <w:style w:type="paragraph" w:customStyle="1" w:styleId="CompanyName">
    <w:name w:val="CompanyName"/>
    <w:basedOn w:val="Normal"/>
    <w:rsid w:val="00C81B58"/>
    <w:pPr>
      <w:widowControl/>
      <w:spacing w:line="240" w:lineRule="auto"/>
      <w:jc w:val="right"/>
    </w:pPr>
    <w:rPr>
      <w:rFonts w:ascii="Arial" w:hAnsi="Arial"/>
      <w:b/>
      <w:sz w:val="36"/>
    </w:rPr>
  </w:style>
  <w:style w:type="paragraph" w:styleId="NormalWeb">
    <w:name w:val="Normal (Web)"/>
    <w:basedOn w:val="Normal"/>
    <w:semiHidden/>
    <w:rsid w:val="00C81B58"/>
    <w:pPr>
      <w:widowControl/>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missivo1">
    <w:name w:val="index 1"/>
    <w:basedOn w:val="Normal"/>
    <w:next w:val="Normal"/>
    <w:autoRedefine/>
    <w:semiHidden/>
    <w:rsid w:val="00C81B58"/>
    <w:pPr>
      <w:ind w:left="200" w:hanging="200"/>
    </w:pPr>
  </w:style>
  <w:style w:type="paragraph" w:styleId="Remissivo2">
    <w:name w:val="index 2"/>
    <w:basedOn w:val="Normal"/>
    <w:next w:val="Normal"/>
    <w:autoRedefine/>
    <w:semiHidden/>
    <w:rsid w:val="00C81B58"/>
    <w:pPr>
      <w:ind w:left="400" w:hanging="200"/>
    </w:pPr>
  </w:style>
  <w:style w:type="paragraph" w:styleId="Remissivo3">
    <w:name w:val="index 3"/>
    <w:basedOn w:val="Normal"/>
    <w:next w:val="Normal"/>
    <w:autoRedefine/>
    <w:semiHidden/>
    <w:rsid w:val="00C81B58"/>
    <w:pPr>
      <w:ind w:left="600" w:hanging="200"/>
    </w:pPr>
  </w:style>
  <w:style w:type="paragraph" w:styleId="Remissivo4">
    <w:name w:val="index 4"/>
    <w:basedOn w:val="Normal"/>
    <w:next w:val="Normal"/>
    <w:autoRedefine/>
    <w:semiHidden/>
    <w:rsid w:val="00C81B58"/>
    <w:pPr>
      <w:ind w:left="800" w:hanging="200"/>
    </w:pPr>
  </w:style>
  <w:style w:type="paragraph" w:styleId="Remissivo5">
    <w:name w:val="index 5"/>
    <w:basedOn w:val="Normal"/>
    <w:next w:val="Normal"/>
    <w:autoRedefine/>
    <w:semiHidden/>
    <w:rsid w:val="00C81B58"/>
    <w:pPr>
      <w:ind w:left="1000" w:hanging="200"/>
    </w:pPr>
  </w:style>
  <w:style w:type="paragraph" w:styleId="Remissivo6">
    <w:name w:val="index 6"/>
    <w:basedOn w:val="Normal"/>
    <w:next w:val="Normal"/>
    <w:autoRedefine/>
    <w:semiHidden/>
    <w:rsid w:val="00C81B58"/>
    <w:pPr>
      <w:ind w:left="1200" w:hanging="200"/>
    </w:pPr>
  </w:style>
  <w:style w:type="paragraph" w:styleId="Remissivo7">
    <w:name w:val="index 7"/>
    <w:basedOn w:val="Normal"/>
    <w:next w:val="Normal"/>
    <w:autoRedefine/>
    <w:semiHidden/>
    <w:rsid w:val="00C81B58"/>
    <w:pPr>
      <w:ind w:left="1400" w:hanging="200"/>
    </w:pPr>
  </w:style>
  <w:style w:type="paragraph" w:styleId="Remissivo8">
    <w:name w:val="index 8"/>
    <w:basedOn w:val="Normal"/>
    <w:next w:val="Normal"/>
    <w:autoRedefine/>
    <w:semiHidden/>
    <w:rsid w:val="00C81B58"/>
    <w:pPr>
      <w:ind w:left="1600" w:hanging="200"/>
    </w:pPr>
  </w:style>
  <w:style w:type="paragraph" w:styleId="Remissivo9">
    <w:name w:val="index 9"/>
    <w:basedOn w:val="Normal"/>
    <w:next w:val="Normal"/>
    <w:autoRedefine/>
    <w:semiHidden/>
    <w:rsid w:val="00C81B58"/>
    <w:pPr>
      <w:ind w:left="1800" w:hanging="200"/>
    </w:pPr>
  </w:style>
  <w:style w:type="paragraph" w:styleId="Ttulodendiceremissivo">
    <w:name w:val="index heading"/>
    <w:basedOn w:val="Normal"/>
    <w:next w:val="Remissivo1"/>
    <w:semiHidden/>
    <w:rsid w:val="00C81B58"/>
  </w:style>
  <w:style w:type="paragraph" w:styleId="Textodebalo">
    <w:name w:val="Balloon Text"/>
    <w:basedOn w:val="Normal"/>
    <w:link w:val="TextodebaloChar"/>
    <w:uiPriority w:val="99"/>
    <w:semiHidden/>
    <w:unhideWhenUsed/>
    <w:rsid w:val="007174D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74D5"/>
    <w:rPr>
      <w:rFonts w:ascii="Tahoma" w:hAnsi="Tahoma" w:cs="Tahoma"/>
      <w:sz w:val="16"/>
      <w:szCs w:val="16"/>
      <w:lang w:val="en-US" w:eastAsia="en-US"/>
    </w:rPr>
  </w:style>
  <w:style w:type="paragraph" w:styleId="SemEspaamento">
    <w:name w:val="No Spacing"/>
    <w:link w:val="SemEspaamentoChar"/>
    <w:uiPriority w:val="1"/>
    <w:qFormat/>
    <w:rsid w:val="00766F46"/>
    <w:rPr>
      <w:rFonts w:ascii="Calibri" w:eastAsia="Calibri" w:hAnsi="Calibri"/>
      <w:sz w:val="22"/>
      <w:szCs w:val="22"/>
      <w:lang w:eastAsia="en-US"/>
    </w:rPr>
  </w:style>
  <w:style w:type="character" w:customStyle="1" w:styleId="RodapChar">
    <w:name w:val="Rodapé Char"/>
    <w:basedOn w:val="Fontepargpadro"/>
    <w:link w:val="Rodap"/>
    <w:uiPriority w:val="99"/>
    <w:rsid w:val="008B02AF"/>
    <w:rPr>
      <w:lang w:val="en-US" w:eastAsia="en-US"/>
    </w:rPr>
  </w:style>
  <w:style w:type="character" w:customStyle="1" w:styleId="apple-converted-space">
    <w:name w:val="apple-converted-space"/>
    <w:basedOn w:val="Fontepargpadro"/>
    <w:rsid w:val="00257120"/>
  </w:style>
  <w:style w:type="character" w:customStyle="1" w:styleId="SemEspaamentoChar">
    <w:name w:val="Sem Espaçamento Char"/>
    <w:basedOn w:val="Fontepargpadro"/>
    <w:link w:val="SemEspaamento"/>
    <w:uiPriority w:val="1"/>
    <w:rsid w:val="000810D6"/>
    <w:rPr>
      <w:rFonts w:ascii="Calibri" w:eastAsia="Calibri" w:hAnsi="Calibri"/>
      <w:sz w:val="22"/>
      <w:szCs w:val="22"/>
      <w:lang w:eastAsia="en-US"/>
    </w:rPr>
  </w:style>
  <w:style w:type="paragraph" w:styleId="PargrafodaLista">
    <w:name w:val="List Paragraph"/>
    <w:basedOn w:val="Normal"/>
    <w:uiPriority w:val="34"/>
    <w:qFormat/>
    <w:rsid w:val="00762537"/>
    <w:pPr>
      <w:ind w:left="720"/>
      <w:contextualSpacing/>
    </w:pPr>
  </w:style>
  <w:style w:type="character" w:customStyle="1" w:styleId="CabealhoChar">
    <w:name w:val="Cabeçalho Char"/>
    <w:basedOn w:val="Fontepargpadro"/>
    <w:link w:val="Cabealho"/>
    <w:uiPriority w:val="99"/>
    <w:rsid w:val="00A17397"/>
    <w:rPr>
      <w:lang w:val="en-US" w:eastAsia="en-US"/>
    </w:rPr>
  </w:style>
  <w:style w:type="paragraph" w:customStyle="1" w:styleId="Default">
    <w:name w:val="Default"/>
    <w:rsid w:val="00A17397"/>
    <w:pPr>
      <w:autoSpaceDE w:val="0"/>
      <w:autoSpaceDN w:val="0"/>
      <w:adjustRightInd w:val="0"/>
      <w:jc w:val="both"/>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62507995">
      <w:bodyDiv w:val="1"/>
      <w:marLeft w:val="0"/>
      <w:marRight w:val="0"/>
      <w:marTop w:val="0"/>
      <w:marBottom w:val="0"/>
      <w:divBdr>
        <w:top w:val="none" w:sz="0" w:space="0" w:color="auto"/>
        <w:left w:val="none" w:sz="0" w:space="0" w:color="auto"/>
        <w:bottom w:val="none" w:sz="0" w:space="0" w:color="auto"/>
        <w:right w:val="none" w:sz="0" w:space="0" w:color="auto"/>
      </w:divBdr>
    </w:div>
    <w:div w:id="554580768">
      <w:bodyDiv w:val="1"/>
      <w:marLeft w:val="0"/>
      <w:marRight w:val="0"/>
      <w:marTop w:val="0"/>
      <w:marBottom w:val="0"/>
      <w:divBdr>
        <w:top w:val="none" w:sz="0" w:space="0" w:color="auto"/>
        <w:left w:val="none" w:sz="0" w:space="0" w:color="auto"/>
        <w:bottom w:val="none" w:sz="0" w:space="0" w:color="auto"/>
        <w:right w:val="none" w:sz="0" w:space="0" w:color="auto"/>
      </w:divBdr>
    </w:div>
    <w:div w:id="791291895">
      <w:bodyDiv w:val="1"/>
      <w:marLeft w:val="0"/>
      <w:marRight w:val="0"/>
      <w:marTop w:val="0"/>
      <w:marBottom w:val="0"/>
      <w:divBdr>
        <w:top w:val="none" w:sz="0" w:space="0" w:color="auto"/>
        <w:left w:val="none" w:sz="0" w:space="0" w:color="auto"/>
        <w:bottom w:val="none" w:sz="0" w:space="0" w:color="auto"/>
        <w:right w:val="none" w:sz="0" w:space="0" w:color="auto"/>
      </w:divBdr>
    </w:div>
    <w:div w:id="1499465930">
      <w:bodyDiv w:val="1"/>
      <w:marLeft w:val="0"/>
      <w:marRight w:val="0"/>
      <w:marTop w:val="0"/>
      <w:marBottom w:val="0"/>
      <w:divBdr>
        <w:top w:val="none" w:sz="0" w:space="0" w:color="auto"/>
        <w:left w:val="none" w:sz="0" w:space="0" w:color="auto"/>
        <w:bottom w:val="none" w:sz="0" w:space="0" w:color="auto"/>
        <w:right w:val="none" w:sz="0" w:space="0" w:color="auto"/>
      </w:divBdr>
    </w:div>
    <w:div w:id="186177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profdomingos.com.br/estadual_lei_10.261_1968.html" TargetMode="External"/><Relationship Id="rId14" Type="http://schemas.openxmlformats.org/officeDocument/2006/relationships/image" Target="media/image6.png"/><Relationship Id="rId22"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H:\public_html\desenvolvimento\RUP%20templates\rup_tstpln.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57D91-CAFF-4AC3-B83A-1089D5B3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rup_tstpln</Template>
  <TotalTime>484</TotalTime>
  <Pages>10</Pages>
  <Words>973</Words>
  <Characters>5447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Plano de Teste</vt:lpstr>
    </vt:vector>
  </TitlesOfParts>
  <Company>Tech Tur</Company>
  <LinksUpToDate>false</LinksUpToDate>
  <CharactersWithSpaces>6408</CharactersWithSpaces>
  <SharedDoc>false</SharedDoc>
  <HLinks>
    <vt:vector size="6" baseType="variant">
      <vt:variant>
        <vt:i4>327696</vt:i4>
      </vt:variant>
      <vt:variant>
        <vt:i4>1119</vt:i4>
      </vt:variant>
      <vt:variant>
        <vt:i4>1025</vt:i4>
      </vt:variant>
      <vt:variant>
        <vt:i4>1</vt:i4>
      </vt:variant>
      <vt:variant>
        <vt:lpwstr>D:\els2\aer\requisitos_final_arquivos\image001.jpg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Teste</dc:title>
  <dc:subject>T.I.G.</dc:subject>
  <dc:creator>rrc2</dc:creator>
  <cp:lastModifiedBy>FDE</cp:lastModifiedBy>
  <cp:revision>25</cp:revision>
  <cp:lastPrinted>2013-09-20T14:53:00Z</cp:lastPrinted>
  <dcterms:created xsi:type="dcterms:W3CDTF">2016-05-09T15:05:00Z</dcterms:created>
  <dcterms:modified xsi:type="dcterms:W3CDTF">2016-10-05T11:51:00Z</dcterms:modified>
</cp:coreProperties>
</file>