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3" w:rsidRDefault="00571073">
      <w:r>
        <w:rPr>
          <w:noProof/>
          <w:sz w:val="10"/>
        </w:rPr>
        <w:pict>
          <v:group id="_x0000_s1036" style="position:absolute;margin-left:6.5pt;margin-top:-16.3pt;width:524.75pt;height:786.6pt;z-index:251658240" coordorigin="589,243" coordsize="10650,15921">
            <v:line id="_x0000_s1030" style="position:absolute" from="589,260" to="589,16164" strokeweight="3pt">
              <v:stroke linestyle="thinThin"/>
            </v:line>
            <v:line id="_x0000_s1032" style="position:absolute" from="589,16164" to="11239,16164" strokeweight="3pt">
              <v:stroke linestyle="thinThin"/>
            </v:line>
            <v:line id="_x0000_s1033" style="position:absolute" from="589,243" to="11239,243" strokeweight="3pt">
              <v:stroke linestyle="thinThin"/>
            </v:line>
            <v:line id="_x0000_s1034" style="position:absolute" from="11239,260" to="11239,16164" strokeweight="3pt">
              <v:stroke linestyle="thinThin"/>
            </v:line>
          </v:group>
        </w:pict>
      </w:r>
      <w:r>
        <w:rPr>
          <w:noProof/>
        </w:rPr>
        <w:pict>
          <v:rect id="_x0000_s1026" style="position:absolute;margin-left:66.05pt;margin-top:14.3pt;width:431.4pt;height:42.6pt;z-index:251657216;mso-position-horizontal-relative:margin;mso-position-vertical-relative:page" o:allowincell="f" filled="f" stroked="f">
            <v:textbox inset="10pt,10pt,10pt,10pt">
              <w:txbxContent>
                <w:p w:rsidR="00571073" w:rsidRDefault="00571073">
                  <w:pPr>
                    <w:pStyle w:val="Ttulo3"/>
                  </w:pPr>
                  <w:r>
                    <w:t xml:space="preserve">                                                                 ANEXO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I </w:t>
                  </w:r>
                </w:p>
              </w:txbxContent>
            </v:textbox>
            <w10:wrap anchorx="margin" anchory="page"/>
          </v:rect>
        </w:pict>
      </w:r>
    </w:p>
    <w:p w:rsidR="00571073" w:rsidRDefault="00571073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81" w:type="dxa"/>
            <w:vAlign w:val="center"/>
          </w:tcPr>
          <w:p w:rsidR="00571073" w:rsidRDefault="00571073" w:rsidP="007A7E29">
            <w:pPr>
              <w:pStyle w:val="Ttulo1"/>
              <w:rPr>
                <w:b/>
                <w:sz w:val="22"/>
              </w:rPr>
            </w:pPr>
            <w:r>
              <w:rPr>
                <w:b/>
                <w:sz w:val="22"/>
              </w:rPr>
              <w:t>EXCELENTÍSSIMO SENHOR SECRETÁRIO DE ESTADO DA EDUCAÇÃO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71073" w:rsidRDefault="00571073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571073" w:rsidRDefault="00571073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60" w:type="dxa"/>
            <w:vMerge/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6"/>
              </w:rPr>
            </w:pP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71073" w:rsidRDefault="00571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ENDEREÇO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71073" w:rsidRDefault="00571073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71073" w:rsidRDefault="00571073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71073" w:rsidRDefault="00571073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  <w:bookmarkStart w:id="7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QAE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bookmarkEnd w:id="7"/>
        <w:tc>
          <w:tcPr>
            <w:tcW w:w="141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160"/>
        <w:gridCol w:w="3685"/>
      </w:tblGrid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71073" w:rsidRDefault="0057107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571073" w:rsidRDefault="00571073">
      <w:pPr>
        <w:rPr>
          <w:sz w:val="10"/>
        </w:rPr>
      </w:pPr>
    </w:p>
    <w:tbl>
      <w:tblPr>
        <w:tblW w:w="994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160"/>
      </w:tblGrid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781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t>DIRETORIA DE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 xml:space="preserve">ENSINO - REGIÃO </w:t>
            </w:r>
            <w:r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81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81" w:type="dxa"/>
            <w:vMerge/>
            <w:tcBorders>
              <w:top w:val="nil"/>
              <w:bottom w:val="single" w:sz="4" w:space="0" w:color="auto"/>
            </w:tcBorders>
          </w:tcPr>
          <w:p w:rsidR="00571073" w:rsidRDefault="00571073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71073" w:rsidRDefault="00571073">
            <w:pPr>
              <w:rPr>
                <w:sz w:val="18"/>
              </w:rPr>
            </w:pP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 xml:space="preserve">EVOLUÇÃO FUNCIONAL 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ALEGA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571073" w:rsidRDefault="00571073">
            <w:pPr>
              <w:pStyle w:val="Ttulo5"/>
            </w:pPr>
            <w:r>
              <w:t>Ter preenchido os requisitos necessários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</w:rPr>
            </w:pPr>
            <w:r>
              <w:rPr>
                <w:sz w:val="18"/>
              </w:rPr>
              <w:t xml:space="preserve">FUNDAMENTO LEGAL: </w:t>
            </w:r>
            <w:r>
              <w:t>Artigos 15 a</w:t>
            </w:r>
            <w:proofErr w:type="gramStart"/>
            <w:r>
              <w:t xml:space="preserve">  </w:t>
            </w:r>
            <w:proofErr w:type="gramEnd"/>
            <w:r>
              <w:t>20 da  LC 888/2000 e  Decreto nº 52.690/2008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 xml:space="preserve">DOCUMENTOS ANEXADOS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t>Preencher o anexo: Relação de Documentos, indicando  Fator , Componente, Local de Realização, Carga Horária, Data de emissão e Autoridade Responsável pela emissão do documento)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24"/>
              </w:rPr>
            </w:pPr>
            <w:r>
              <w:rPr>
                <w:sz w:val="24"/>
              </w:rPr>
              <w:t>Anexo II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9"/>
        <w:gridCol w:w="6282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 xml:space="preserve">LOCAL / DATA   </w:t>
            </w:r>
            <w:r>
              <w:rPr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UNIDADE  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571073" w:rsidRDefault="00571073">
            <w:pPr>
              <w:rPr>
                <w:sz w:val="18"/>
              </w:rPr>
            </w:pP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CARIMBO e ASSINATURA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do  RESP.  </w:t>
            </w: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  U.  E </w:t>
            </w:r>
          </w:p>
        </w:tc>
      </w:tr>
    </w:tbl>
    <w:p w:rsidR="00571073" w:rsidRDefault="00571073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5710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5710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10"/>
              </w:rPr>
            </w:pPr>
          </w:p>
          <w:p w:rsidR="00571073" w:rsidRDefault="00571073">
            <w:pPr>
              <w:rPr>
                <w:sz w:val="10"/>
              </w:rPr>
            </w:pPr>
          </w:p>
          <w:p w:rsidR="00571073" w:rsidRDefault="0057107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571073" w:rsidRDefault="00571073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71073" w:rsidRDefault="00571073">
            <w:pPr>
              <w:rPr>
                <w:sz w:val="18"/>
              </w:rPr>
            </w:pPr>
          </w:p>
        </w:tc>
      </w:tr>
    </w:tbl>
    <w:p w:rsidR="00571073" w:rsidRDefault="00571073">
      <w:pPr>
        <w:pStyle w:val="Cabealho"/>
        <w:tabs>
          <w:tab w:val="clear" w:pos="4419"/>
          <w:tab w:val="clear" w:pos="8838"/>
        </w:tabs>
      </w:pPr>
    </w:p>
    <w:sectPr w:rsidR="00571073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FC" w:rsidRDefault="00F328FC">
      <w:r>
        <w:separator/>
      </w:r>
    </w:p>
  </w:endnote>
  <w:endnote w:type="continuationSeparator" w:id="0">
    <w:p w:rsidR="00F328FC" w:rsidRDefault="00F3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73" w:rsidRDefault="00571073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FC" w:rsidRDefault="00F328FC">
      <w:r>
        <w:separator/>
      </w:r>
    </w:p>
  </w:footnote>
  <w:footnote w:type="continuationSeparator" w:id="0">
    <w:p w:rsidR="00F328FC" w:rsidRDefault="00F32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6B"/>
    <w:rsid w:val="00525010"/>
    <w:rsid w:val="00571073"/>
    <w:rsid w:val="007A7E29"/>
    <w:rsid w:val="007B5DF4"/>
    <w:rsid w:val="00B7056B"/>
    <w:rsid w:val="00DD670F"/>
    <w:rsid w:val="00F3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0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7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2011-07-11T14:26:00Z</cp:lastPrinted>
  <dcterms:created xsi:type="dcterms:W3CDTF">2017-08-28T11:59:00Z</dcterms:created>
  <dcterms:modified xsi:type="dcterms:W3CDTF">2017-08-28T11:59:00Z</dcterms:modified>
</cp:coreProperties>
</file>