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110"/>
        <w:gridCol w:w="1129"/>
        <w:gridCol w:w="1281"/>
        <w:gridCol w:w="2547"/>
      </w:tblGrid>
      <w:tr w:rsidR="001930E6" w:rsidRPr="001930E6" w:rsidTr="00AD2175">
        <w:trPr>
          <w:trHeight w:val="794"/>
          <w:tblHeader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E6" w:rsidRPr="001930E6" w:rsidRDefault="001930E6" w:rsidP="001930E6">
            <w:pPr>
              <w:rPr>
                <w:b/>
                <w:bCs/>
              </w:rPr>
            </w:pPr>
            <w:bookmarkStart w:id="0" w:name="_GoBack"/>
            <w:bookmarkEnd w:id="0"/>
            <w:r w:rsidRPr="001930E6">
              <w:rPr>
                <w:b/>
                <w:bCs/>
              </w:rPr>
              <w:t xml:space="preserve">ANEXO 2 – INVENTÁRIO DA UNIDADE ESCOLAR – </w:t>
            </w:r>
          </w:p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Cs/>
              </w:rPr>
              <w:t>EQUIPAMENTOS DISPONIBILIZADOS PARA USO</w:t>
            </w:r>
          </w:p>
        </w:tc>
      </w:tr>
      <w:tr w:rsidR="001930E6" w:rsidRPr="001930E6" w:rsidTr="00AD2175">
        <w:trPr>
          <w:trHeight w:val="609"/>
          <w:tblHeader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E6" w:rsidRPr="001930E6" w:rsidRDefault="001930E6" w:rsidP="008836DF">
            <w:pPr>
              <w:rPr>
                <w:b/>
              </w:rPr>
            </w:pPr>
            <w:r w:rsidRPr="001930E6">
              <w:rPr>
                <w:b/>
              </w:rPr>
              <w:t xml:space="preserve">UNIDADE ESCOLAR </w:t>
            </w:r>
            <w:r w:rsidR="008D01A6">
              <w:rPr>
                <w:b/>
              </w:rPr>
              <w:t xml:space="preserve">: </w:t>
            </w:r>
            <w:r w:rsidRPr="008D01A6">
              <w:rPr>
                <w:b/>
              </w:rPr>
              <w:t>___________________________________________</w:t>
            </w:r>
          </w:p>
        </w:tc>
      </w:tr>
      <w:tr w:rsidR="001930E6" w:rsidRPr="001930E6" w:rsidTr="00AD2175">
        <w:trPr>
          <w:trHeight w:val="1046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br w:type="page"/>
              <w:t>ITEM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TIPO DE EQUIPAMENTO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QTDE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IDADE DO EQUIP.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 xml:space="preserve">PRAZO DE GARANTIA DO FABRICANTE* </w:t>
            </w:r>
          </w:p>
        </w:tc>
      </w:tr>
      <w:tr w:rsidR="001930E6" w:rsidRPr="001930E6" w:rsidTr="00AD2175">
        <w:trPr>
          <w:trHeight w:val="497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BALCÃO TÉRMICO FIXO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</w:tr>
      <w:tr w:rsidR="001930E6" w:rsidRPr="001930E6" w:rsidTr="00AD2175">
        <w:trPr>
          <w:trHeight w:val="561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BALCÃO TÉRMICO MÓVEL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</w:tr>
      <w:tr w:rsidR="001930E6" w:rsidRPr="001930E6" w:rsidTr="00AD2175">
        <w:trPr>
          <w:trHeight w:val="555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BATEDEIRA INDUSTRIAL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</w:tr>
      <w:tr w:rsidR="001930E6" w:rsidRPr="001930E6" w:rsidTr="00AD2175">
        <w:trPr>
          <w:trHeight w:val="56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BATEDEIRA DOMÉSTICA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</w:tr>
      <w:tr w:rsidR="001930E6" w:rsidRPr="001930E6" w:rsidTr="00AD2175">
        <w:trPr>
          <w:trHeight w:val="557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CARRINHO PARA COZINHA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</w:tr>
      <w:tr w:rsidR="001930E6" w:rsidRPr="001930E6" w:rsidTr="00AD2175">
        <w:trPr>
          <w:trHeight w:val="551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8D01A6">
            <w:pPr>
              <w:rPr>
                <w:b/>
              </w:rPr>
            </w:pPr>
            <w:r>
              <w:rPr>
                <w:b/>
              </w:rPr>
              <w:t>CILINDRO DE</w:t>
            </w:r>
            <w:r w:rsidRPr="001930E6">
              <w:rPr>
                <w:b/>
              </w:rPr>
              <w:t xml:space="preserve"> GÁS 45 KG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</w:tr>
      <w:tr w:rsidR="001930E6" w:rsidRPr="001930E6" w:rsidTr="00AD2175">
        <w:trPr>
          <w:trHeight w:val="559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CORTADOR DE LEGUMES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</w:tr>
      <w:tr w:rsidR="001930E6" w:rsidRPr="001930E6" w:rsidTr="00AD2175">
        <w:trPr>
          <w:trHeight w:val="553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FOGÃO INDUSTRIAL 4 BOCAS COM FORNO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</w:tr>
      <w:tr w:rsidR="001930E6" w:rsidRPr="001930E6" w:rsidTr="00AD2175">
        <w:trPr>
          <w:trHeight w:val="491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FOGÃO DOMÉSTICO 4 BOCAS COM FORNO</w:t>
            </w:r>
            <w:r w:rsidRPr="001930E6" w:rsidDel="00DA622E">
              <w:rPr>
                <w:b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</w:tr>
      <w:tr w:rsidR="001930E6" w:rsidRPr="001930E6" w:rsidTr="00AD2175">
        <w:trPr>
          <w:trHeight w:val="544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 xml:space="preserve">FREEZER HORIZONTAL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</w:tr>
      <w:tr w:rsidR="001930E6" w:rsidRPr="001930E6" w:rsidTr="00AD2175">
        <w:trPr>
          <w:trHeight w:val="565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FREEZER VERTICAL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</w:tr>
      <w:tr w:rsidR="001930E6" w:rsidRPr="001930E6" w:rsidTr="00AD2175">
        <w:trPr>
          <w:trHeight w:val="546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LIQUIDIFICADOR INDUSTRIAL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</w:tr>
      <w:tr w:rsidR="001930E6" w:rsidRPr="001930E6" w:rsidTr="00AD2175">
        <w:trPr>
          <w:trHeight w:val="566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LIQUIDIFICADOR DOMÉSTICO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</w:tr>
      <w:tr w:rsidR="001930E6" w:rsidRPr="001930E6" w:rsidTr="00AD2175">
        <w:trPr>
          <w:trHeight w:val="548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 xml:space="preserve">REFRIGERADOR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</w:tr>
      <w:tr w:rsidR="001930E6" w:rsidRPr="001930E6" w:rsidTr="00AD2175">
        <w:trPr>
          <w:trHeight w:val="554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REFRIGERADOR DUPLEX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</w:tr>
      <w:tr w:rsidR="001930E6" w:rsidRPr="001930E6" w:rsidTr="00AD2175">
        <w:trPr>
          <w:trHeight w:val="562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  <w:r w:rsidRPr="001930E6">
              <w:rPr>
                <w:b/>
              </w:rPr>
              <w:t>OUTROS*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E6" w:rsidRPr="001930E6" w:rsidRDefault="001930E6" w:rsidP="001930E6">
            <w:pPr>
              <w:rPr>
                <w:b/>
              </w:rPr>
            </w:pPr>
          </w:p>
        </w:tc>
      </w:tr>
    </w:tbl>
    <w:p w:rsidR="001930E6" w:rsidRDefault="001930E6" w:rsidP="001930E6">
      <w:pPr>
        <w:spacing w:after="0"/>
        <w:rPr>
          <w:rFonts w:ascii="Times New Roman" w:hAnsi="Times New Roman"/>
        </w:rPr>
      </w:pPr>
    </w:p>
    <w:p w:rsidR="001930E6" w:rsidRPr="00555C9E" w:rsidRDefault="001930E6" w:rsidP="001930E6">
      <w:pPr>
        <w:spacing w:after="0"/>
        <w:rPr>
          <w:rFonts w:ascii="Times New Roman" w:hAnsi="Times New Roman"/>
        </w:rPr>
      </w:pPr>
      <w:r w:rsidRPr="00555C9E">
        <w:rPr>
          <w:rFonts w:ascii="Times New Roman" w:hAnsi="Times New Roman"/>
        </w:rPr>
        <w:t xml:space="preserve">Responsável: pela Unidade Escolar_________________ </w:t>
      </w:r>
      <w:r w:rsidR="008D01A6">
        <w:rPr>
          <w:rFonts w:ascii="Times New Roman" w:hAnsi="Times New Roman"/>
        </w:rPr>
        <w:t xml:space="preserve">                      </w:t>
      </w:r>
      <w:r w:rsidRPr="00555C9E">
        <w:rPr>
          <w:rFonts w:ascii="Times New Roman" w:hAnsi="Times New Roman"/>
        </w:rPr>
        <w:t>Data: ___/__/_________</w:t>
      </w:r>
    </w:p>
    <w:p w:rsidR="00D41EC4" w:rsidRDefault="001930E6" w:rsidP="001930E6">
      <w:pPr>
        <w:spacing w:after="0"/>
        <w:rPr>
          <w:rFonts w:ascii="Times New Roman" w:hAnsi="Times New Roman"/>
        </w:rPr>
      </w:pPr>
      <w:r w:rsidRPr="00555C9E">
        <w:rPr>
          <w:rFonts w:ascii="Times New Roman" w:hAnsi="Times New Roman"/>
        </w:rPr>
        <w:t xml:space="preserve"> </w:t>
      </w:r>
    </w:p>
    <w:p w:rsidR="00D41EC4" w:rsidRDefault="00D41EC4" w:rsidP="001930E6">
      <w:pPr>
        <w:spacing w:after="0"/>
        <w:rPr>
          <w:rFonts w:ascii="Times New Roman" w:hAnsi="Times New Roman"/>
        </w:rPr>
      </w:pPr>
    </w:p>
    <w:p w:rsidR="001930E6" w:rsidRPr="00555C9E" w:rsidRDefault="001930E6" w:rsidP="001930E6">
      <w:pPr>
        <w:spacing w:after="0"/>
        <w:rPr>
          <w:rFonts w:ascii="Times New Roman" w:hAnsi="Times New Roman"/>
        </w:rPr>
      </w:pPr>
      <w:r w:rsidRPr="00555C9E">
        <w:rPr>
          <w:rFonts w:ascii="Times New Roman" w:hAnsi="Times New Roman"/>
        </w:rPr>
        <w:t>*Preencher caso o equipamento encontre-se no período de garantia.</w:t>
      </w:r>
    </w:p>
    <w:p w:rsidR="001930E6" w:rsidRPr="00555C9E" w:rsidRDefault="001930E6" w:rsidP="001930E6">
      <w:pPr>
        <w:spacing w:after="0"/>
        <w:rPr>
          <w:rFonts w:ascii="Times New Roman" w:hAnsi="Times New Roman"/>
        </w:rPr>
      </w:pPr>
      <w:r w:rsidRPr="00555C9E">
        <w:rPr>
          <w:rFonts w:ascii="Times New Roman" w:hAnsi="Times New Roman"/>
        </w:rPr>
        <w:t>** Especificar caso haja equipamentos não constante na lista</w:t>
      </w:r>
    </w:p>
    <w:sectPr w:rsidR="001930E6" w:rsidRPr="00555C9E" w:rsidSect="00D41EC4">
      <w:headerReference w:type="default" r:id="rId6"/>
      <w:foot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C69" w:rsidRDefault="00F92C69" w:rsidP="001930E6">
      <w:pPr>
        <w:spacing w:after="0" w:line="240" w:lineRule="auto"/>
      </w:pPr>
      <w:r>
        <w:separator/>
      </w:r>
    </w:p>
  </w:endnote>
  <w:endnote w:type="continuationSeparator" w:id="0">
    <w:p w:rsidR="00F92C69" w:rsidRDefault="00F92C69" w:rsidP="0019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0E6" w:rsidRDefault="001930E6" w:rsidP="001930E6">
    <w:pPr>
      <w:pStyle w:val="Rodap"/>
      <w:jc w:val="center"/>
    </w:pPr>
    <w:r w:rsidRPr="0051225A">
      <w:rPr>
        <w:b/>
      </w:rPr>
      <w:t>Padrão SEE versão 1 –</w:t>
    </w:r>
    <w:r>
      <w:rPr>
        <w:b/>
      </w:rPr>
      <w:t>Objeto:</w:t>
    </w:r>
    <w:r>
      <w:t xml:space="preserve"> S</w:t>
    </w:r>
    <w:r w:rsidRPr="00A95ABB">
      <w:rPr>
        <w:rFonts w:ascii="Times New Roman" w:hAnsi="Times New Roman"/>
      </w:rPr>
      <w:t>erviços de preparo e distribuição de alimentação</w:t>
    </w:r>
  </w:p>
  <w:p w:rsidR="001930E6" w:rsidRDefault="001930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C69" w:rsidRDefault="00F92C69" w:rsidP="001930E6">
      <w:pPr>
        <w:spacing w:after="0" w:line="240" w:lineRule="auto"/>
      </w:pPr>
      <w:r>
        <w:separator/>
      </w:r>
    </w:p>
  </w:footnote>
  <w:footnote w:type="continuationSeparator" w:id="0">
    <w:p w:rsidR="00F92C69" w:rsidRDefault="00F92C69" w:rsidP="0019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0E6" w:rsidRPr="00D72A83" w:rsidRDefault="00F92C69" w:rsidP="001930E6">
    <w:pPr>
      <w:spacing w:after="0" w:line="240" w:lineRule="auto"/>
      <w:jc w:val="center"/>
      <w:rPr>
        <w:b/>
        <w:sz w:val="26"/>
      </w:rPr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2pt;margin-top:-.75pt;width:57.65pt;height:62.25pt;z-index:251660288" fillcolor="window">
          <v:imagedata r:id="rId1" o:title=""/>
        </v:shape>
        <o:OLEObject Type="Embed" ProgID="PBrush" ShapeID="_x0000_s2049" DrawAspect="Content" ObjectID="_1565520710" r:id="rId2"/>
      </w:object>
    </w:r>
    <w:r w:rsidR="001930E6" w:rsidRPr="00184032">
      <w:t xml:space="preserve"> </w:t>
    </w:r>
    <w:r w:rsidR="001930E6" w:rsidRPr="00D72A83">
      <w:rPr>
        <w:b/>
        <w:sz w:val="26"/>
      </w:rPr>
      <w:t>GOVERNO DO ESTADO DE SÃO PAULO</w:t>
    </w:r>
  </w:p>
  <w:p w:rsidR="001930E6" w:rsidRPr="00FE0F6F" w:rsidRDefault="001930E6" w:rsidP="001930E6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930E6" w:rsidRDefault="001930E6" w:rsidP="001930E6">
    <w:pPr>
      <w:spacing w:after="0" w:line="240" w:lineRule="auto"/>
      <w:jc w:val="center"/>
      <w:rPr>
        <w:b/>
      </w:rPr>
    </w:pPr>
    <w:r>
      <w:rPr>
        <w:b/>
      </w:rPr>
      <w:t>DIRETORIA DE ENSINO – REGIÃO DE LIMEIRA</w:t>
    </w:r>
  </w:p>
  <w:p w:rsidR="001930E6" w:rsidRPr="00FE0F6F" w:rsidRDefault="001930E6" w:rsidP="001930E6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Rua: Professor Octaviano José Rodrigues,1225- Jd. São Manuel- Limeira/SP</w:t>
    </w:r>
  </w:p>
  <w:p w:rsidR="001930E6" w:rsidRDefault="001930E6" w:rsidP="001930E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E6"/>
    <w:rsid w:val="001930E6"/>
    <w:rsid w:val="003065E3"/>
    <w:rsid w:val="003309D0"/>
    <w:rsid w:val="00703841"/>
    <w:rsid w:val="008836DF"/>
    <w:rsid w:val="008D01A6"/>
    <w:rsid w:val="00951401"/>
    <w:rsid w:val="00994407"/>
    <w:rsid w:val="00D41EC4"/>
    <w:rsid w:val="00F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C19DA27-2BA0-4CEF-B8AA-CF0C9F11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93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30E6"/>
  </w:style>
  <w:style w:type="paragraph" w:styleId="Rodap">
    <w:name w:val="footer"/>
    <w:basedOn w:val="Normal"/>
    <w:link w:val="RodapChar"/>
    <w:uiPriority w:val="99"/>
    <w:unhideWhenUsed/>
    <w:rsid w:val="00193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dcterms:created xsi:type="dcterms:W3CDTF">2017-08-29T17:05:00Z</dcterms:created>
  <dcterms:modified xsi:type="dcterms:W3CDTF">2017-08-29T17:05:00Z</dcterms:modified>
</cp:coreProperties>
</file>