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39" w:rsidRDefault="00F61B39" w:rsidP="00F61B39">
      <w:r>
        <w:t>26 – São Paulo, 127 (70) Diário Oficial Poder Executivo - Seção I quinta-feira, 13 de abril de 2017</w:t>
      </w:r>
    </w:p>
    <w:p w:rsidR="00F61B39" w:rsidRDefault="00F61B39" w:rsidP="00F61B39"/>
    <w:p w:rsidR="00F61B39" w:rsidRDefault="00F61B39" w:rsidP="00F61B39">
      <w:r>
        <w:t>Resolução SE 20, de 12-4-2017</w:t>
      </w:r>
    </w:p>
    <w:p w:rsidR="00F61B39" w:rsidRDefault="00F61B39" w:rsidP="00F61B39"/>
    <w:p w:rsidR="00F61B39" w:rsidRDefault="00F61B39" w:rsidP="00F61B39">
      <w:bookmarkStart w:id="0" w:name="_GoBack"/>
      <w:bookmarkEnd w:id="0"/>
    </w:p>
    <w:p w:rsidR="00F61B39" w:rsidRDefault="00F61B39" w:rsidP="00F61B39">
      <w:r>
        <w:t>Dispõe sobre delegação de competência referente a abono e justificação de faltas e à fruição de férias</w:t>
      </w:r>
    </w:p>
    <w:p w:rsidR="00F61B39" w:rsidRDefault="00F61B39" w:rsidP="00F61B39">
      <w:r>
        <w:t>e licenças dos Dirigentes Regionais de Ensino O Secretário da Educação, à vista do que lhe representou a Chefia de Gabinete - CG/SE e com fundamento no disposto no artigo 80, inciso II, alínea “e”, do Decreto 57.141, de 18-7-2011, Resolve:</w:t>
      </w:r>
    </w:p>
    <w:p w:rsidR="00F61B39" w:rsidRDefault="00F61B39" w:rsidP="00F61B39">
      <w:r>
        <w:t>Artigo 1º - Fica delegada, ao subsecretário da Subsecretaria de Articulação Regional - Sareg, a competência para conceder abono e justificação de faltas, bem como para autorizar a fruição de férias e licenças ao Dirigente Regional de Ensino, observada, em cada caso, a legislação pertinente.</w:t>
      </w:r>
    </w:p>
    <w:p w:rsidR="00F61B39" w:rsidRDefault="00F61B39" w:rsidP="00F61B39">
      <w:r>
        <w:t>Artigo 2º - Esta Resolução entra em vigor na data de sua publicação, ficando revogadas as disposições em contrário, em especial a Resolução SE 40, de 4-4-2012.</w:t>
      </w:r>
    </w:p>
    <w:p w:rsidR="009F7433" w:rsidRPr="00F61B39" w:rsidRDefault="009F7433" w:rsidP="00F61B39"/>
    <w:sectPr w:rsidR="009F7433" w:rsidRPr="00F61B39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22" w:rsidRDefault="003F4C22" w:rsidP="00A673A9">
      <w:r>
        <w:separator/>
      </w:r>
    </w:p>
  </w:endnote>
  <w:endnote w:type="continuationSeparator" w:id="0">
    <w:p w:rsidR="003F4C22" w:rsidRDefault="003F4C22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22" w:rsidRDefault="003F4C22" w:rsidP="00A673A9">
      <w:r>
        <w:separator/>
      </w:r>
    </w:p>
  </w:footnote>
  <w:footnote w:type="continuationSeparator" w:id="0">
    <w:p w:rsidR="003F4C22" w:rsidRDefault="003F4C22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3F4C22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87FE4"/>
    <w:rsid w:val="00790152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4157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1B39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E40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2017-04-13T12:52:00Z</dcterms:created>
  <dcterms:modified xsi:type="dcterms:W3CDTF">2017-04-13T12:52:00Z</dcterms:modified>
</cp:coreProperties>
</file>