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24" w:rsidRDefault="00B25624" w:rsidP="00B2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:rsidR="00B25624" w:rsidRDefault="00B25624" w:rsidP="00B2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:rsidR="00B25624" w:rsidRPr="004847D7" w:rsidRDefault="00B25624" w:rsidP="00B2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847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Assunto: </w:t>
      </w:r>
      <w:proofErr w:type="spellStart"/>
      <w:r w:rsidRPr="004847D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Mediotec</w:t>
      </w:r>
      <w:proofErr w:type="spellEnd"/>
      <w:r w:rsidRPr="004847D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EAD - Instituto Federal do Sul de Minas</w:t>
      </w:r>
    </w:p>
    <w:p w:rsidR="00B25624" w:rsidRPr="004847D7" w:rsidRDefault="00B25624" w:rsidP="00B25624">
      <w:p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847D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B25624" w:rsidRPr="004847D7" w:rsidRDefault="00B25624" w:rsidP="00B25624">
      <w:pPr>
        <w:shd w:val="clear" w:color="auto" w:fill="FFFFFF"/>
        <w:spacing w:after="0" w:line="221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847D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 Instituto Federal do Sul de Minas, em parceria com a Secretaria de Estado da Educação está oferecendo 3750 vagas no </w:t>
      </w:r>
      <w:proofErr w:type="spellStart"/>
      <w:r w:rsidRPr="004847D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Mediotec</w:t>
      </w:r>
      <w:proofErr w:type="spellEnd"/>
      <w:r w:rsidRPr="004847D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para cursos Técnicos de Nível Médio, na modalidade Ensino a Distância. Os cursos têm duração de 18 a 20 meses, com carga horária de 1.000 até 1.200 horas, sendo 20% das aulas presenciais. Além disto, haverá estágio profissional supervisionado, quando previsto no projeto do curso.</w:t>
      </w:r>
    </w:p>
    <w:p w:rsidR="00B25624" w:rsidRPr="004847D7" w:rsidRDefault="00B25624" w:rsidP="00B25624">
      <w:pPr>
        <w:shd w:val="clear" w:color="auto" w:fill="FFFFFF"/>
        <w:spacing w:after="0" w:line="221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847D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B25624" w:rsidRPr="004847D7" w:rsidRDefault="00B25624" w:rsidP="00B25624">
      <w:pPr>
        <w:shd w:val="clear" w:color="auto" w:fill="FFFFFF"/>
        <w:spacing w:after="0" w:line="221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847D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Estes cursos técnicos focam nos aspectos práticos da profissão e têm alta taxa de empregabilidade, pois atendem às necessidades do mercado em cada região do Estado de São Paulo.</w:t>
      </w:r>
    </w:p>
    <w:p w:rsidR="00B25624" w:rsidRPr="004847D7" w:rsidRDefault="00B25624" w:rsidP="00B25624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847D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Os cursos são destinados:</w:t>
      </w:r>
    </w:p>
    <w:p w:rsidR="00B25624" w:rsidRPr="004847D7" w:rsidRDefault="00B25624" w:rsidP="00B25624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847D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-Aos alunos matriculados na 1ª e 2ª séries do Ensino Médio da rede pública;</w:t>
      </w:r>
    </w:p>
    <w:p w:rsidR="00B25624" w:rsidRPr="004847D7" w:rsidRDefault="00B25624" w:rsidP="00B25624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847D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-Alunos que cursaram o Ensino Fundamental em escola pública.</w:t>
      </w:r>
    </w:p>
    <w:p w:rsidR="00B25624" w:rsidRPr="004847D7" w:rsidRDefault="00B25624" w:rsidP="00B25624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Obs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: Prioritariamente </w:t>
      </w:r>
      <w:r w:rsidRPr="004847D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aos alunos beneficiários de programas assistenciais (Ex.: Bolsa Família);</w:t>
      </w:r>
    </w:p>
    <w:p w:rsidR="00B25624" w:rsidRPr="004847D7" w:rsidRDefault="00B25624" w:rsidP="00B25624">
      <w:p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847D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As inscrições serão realizadas no site do </w:t>
      </w:r>
      <w:proofErr w:type="spellStart"/>
      <w:r w:rsidRPr="004847D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Mediotec</w:t>
      </w:r>
      <w:proofErr w:type="spellEnd"/>
      <w:r w:rsidRPr="004847D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, de 27 de junho até 14 de julho de 2017 no site: </w:t>
      </w:r>
      <w:hyperlink r:id="rId4" w:tgtFrame="_blank" w:history="1">
        <w:r w:rsidRPr="004847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t-BR"/>
          </w:rPr>
          <w:t>http://www.educacao.sp.gov.br/</w:t>
        </w:r>
      </w:hyperlink>
    </w:p>
    <w:p w:rsidR="00B25624" w:rsidRPr="004847D7" w:rsidRDefault="00B25624" w:rsidP="00B25624">
      <w:p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847D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 </w:t>
      </w:r>
    </w:p>
    <w:p w:rsidR="00B25624" w:rsidRPr="004847D7" w:rsidRDefault="00B25624" w:rsidP="00B25624">
      <w:pPr>
        <w:shd w:val="clear" w:color="auto" w:fill="FFFFFF"/>
        <w:spacing w:after="0" w:line="221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847D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primeira lista de convocados será divulgada a partir de 11 de julho, e haverá treinamento específico no Ambiente Virtual de Aprendizagem para os alunos, no período de 25 de julho à 14 de agosto.</w:t>
      </w:r>
    </w:p>
    <w:p w:rsidR="00B25624" w:rsidRPr="004847D7" w:rsidRDefault="00B25624" w:rsidP="00B25624">
      <w:pPr>
        <w:shd w:val="clear" w:color="auto" w:fill="FFFFFF"/>
        <w:spacing w:after="0" w:line="221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847D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B25624" w:rsidRPr="004847D7" w:rsidRDefault="00B25624" w:rsidP="00B25624">
      <w:pPr>
        <w:shd w:val="clear" w:color="auto" w:fill="FFFFFF"/>
        <w:spacing w:after="0" w:line="221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847D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As aulas se iniciam em 14 de agosto. Ao final do curso, os alunos receberão Diploma de Curso Técnico de Nível Médio, emitido pelo Instituto Federal de Minas Gerais.</w:t>
      </w:r>
    </w:p>
    <w:p w:rsidR="00B25624" w:rsidRPr="004847D7" w:rsidRDefault="00B25624" w:rsidP="00B25624">
      <w:pPr>
        <w:shd w:val="clear" w:color="auto" w:fill="FFFFFF"/>
        <w:spacing w:after="0" w:line="221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847D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B25624" w:rsidRPr="004847D7" w:rsidRDefault="00B25624" w:rsidP="00B25624">
      <w:pPr>
        <w:shd w:val="clear" w:color="auto" w:fill="FFFFFF"/>
        <w:spacing w:after="0" w:line="221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847D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curso é de exclusiva responsabilidade do Instituto Federal do Sul de Minas, que fará a contratação de um tutor e de um Apoio (por processo de seleção) para atendimento às demandas do curso. A SEE se responsabi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lizará apenas pela divulgação, </w:t>
      </w:r>
      <w:r w:rsidRPr="004847D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pré-matrícula dos alunos e cessão da sala de informática nas escolas onde funcionará os 20% presencial.</w:t>
      </w:r>
    </w:p>
    <w:p w:rsidR="00B25624" w:rsidRPr="004847D7" w:rsidRDefault="00B25624" w:rsidP="00B25624">
      <w:pPr>
        <w:shd w:val="clear" w:color="auto" w:fill="FFFFFF"/>
        <w:spacing w:after="0" w:line="221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847D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B25624" w:rsidRPr="004847D7" w:rsidRDefault="00B25624" w:rsidP="00B25624">
      <w:pPr>
        <w:shd w:val="clear" w:color="auto" w:fill="FFFFFF"/>
        <w:spacing w:after="0" w:line="221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847D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Instituto Federal visitará os municípios para anunciar os cursos, fazer a divulgação e visitar as escolas. .</w:t>
      </w:r>
    </w:p>
    <w:p w:rsidR="00B25624" w:rsidRPr="004847D7" w:rsidRDefault="00B25624" w:rsidP="00B25624">
      <w:pPr>
        <w:shd w:val="clear" w:color="auto" w:fill="FFFFFF"/>
        <w:spacing w:after="0" w:line="221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847D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B25624" w:rsidRPr="004847D7" w:rsidRDefault="00B25624" w:rsidP="00B25624">
      <w:pPr>
        <w:shd w:val="clear" w:color="auto" w:fill="FFFFFF"/>
        <w:spacing w:after="0" w:line="221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847D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B25624" w:rsidRPr="004847D7" w:rsidRDefault="00B25624" w:rsidP="00B25624">
      <w:p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847D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Os alunos do </w:t>
      </w:r>
      <w:proofErr w:type="spellStart"/>
      <w:r w:rsidRPr="004847D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Mediotec</w:t>
      </w:r>
      <w:proofErr w:type="spellEnd"/>
      <w:r w:rsidRPr="004847D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receberão bolsa auxílio.</w:t>
      </w:r>
    </w:p>
    <w:p w:rsidR="00B25624" w:rsidRPr="004847D7" w:rsidRDefault="00B25624" w:rsidP="00B25624">
      <w:p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847D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tabela abaixo traz os 10 cursos oferecidos e as 33 cidades abrangidas no Estado.</w:t>
      </w:r>
    </w:p>
    <w:p w:rsidR="00B25624" w:rsidRPr="004847D7" w:rsidRDefault="00B25624" w:rsidP="00B2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847D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tbl>
      <w:tblPr>
        <w:tblW w:w="7918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552"/>
        <w:gridCol w:w="2693"/>
        <w:gridCol w:w="1559"/>
      </w:tblGrid>
      <w:tr w:rsidR="00B25624" w:rsidRPr="004847D7" w:rsidTr="00672C6C">
        <w:trPr>
          <w:trHeight w:val="840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DE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Município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Curso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Vagas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Araçatuba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Araçatuba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Logística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Informática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Valparaíso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Logística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Assis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5D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Paraguaçu Paulista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5D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Qualidade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5D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5D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Agronegócio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5D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5D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Análises Químicas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5D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Iepê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Qualidade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Agronegócio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Barretos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Colômbia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Análises Químicas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Caieiras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Cajamar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Química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Análises Químicas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Mecânica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Qualidade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Capivari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18E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Indaiatuba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18E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Informática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18E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18E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Logística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18E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Carapicuiba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Cotia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Qualidade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Carapicuiba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Informática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Química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Qualidade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Logística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Mecânica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Redes de Computadores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Guarulhos Norte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Guarulhos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Mecânica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Itapecerica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DC3E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Itapecirica</w:t>
            </w:r>
            <w:proofErr w:type="spellEnd"/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 Serra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DC3E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Química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DC3E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DC3E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Análises Químicas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DC3E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DC3E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Mecânica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DC3E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DC3E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Qualidade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DC3E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Itapeva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Itapeva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Qualidade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Mecânica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Itapevi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0D9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Barueri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0D9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Química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0D9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0D9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Análises Químicas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0D9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0D9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Mecânica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0D9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0D9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Qualidade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0D9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Jacarei</w:t>
            </w:r>
            <w:proofErr w:type="spellEnd"/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18E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Santa Isabel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18E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Química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18E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18E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Análises Químicas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18E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18E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Mecânica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18E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18E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Qualidade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18E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Jau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Bariri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Telecomunicações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Redes de Computadores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Informática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Agronegócio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Logística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Dois Córregos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Análises Químicas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Química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Jundiaí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Jundiaí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Vendas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Leste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Paulo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Vendas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Limeira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Artur Nogueira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Química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Limeira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Química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Análises Químicas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Qualidade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Agronegócio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Mauá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Ribeirão Pires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Mecânica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Mauá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Mecânica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Mirante do Paranapanema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DC3E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Narandiba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DC3E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Análises Químicas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DC3E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DC3E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Agronegócio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DC3E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Penápolis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Avanhandava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Redes de Computadores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Qualidade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Informática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Análises Químicas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Logística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Pirassununga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Agronegócio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Presidente Prudente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Taciba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Agronegócio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Santos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Santos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Redes de Computadores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EC62DE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EC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São Bernardo do Campo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4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Bernardo do Campo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4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Qualidade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4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4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Mecânica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4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Jose dos campos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3F3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José dos Campos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3F3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Mecânica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3F3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3F3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Química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3F3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Roque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3F3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Araçariguama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3F3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Química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3F3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3F3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Análises Químicas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3F3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3F3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Mecânica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3F3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3F3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Qualidade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3F3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Sul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Paulo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Informática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Paulo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Mecânica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Sul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Paulo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em Logística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B25624" w:rsidRPr="004847D7" w:rsidTr="00672C6C">
        <w:trPr>
          <w:trHeight w:val="300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Suzano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Align w:val="center"/>
            <w:hideMark/>
          </w:tcPr>
          <w:p w:rsidR="00B25624" w:rsidRPr="004847D7" w:rsidRDefault="00B25624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B25624" w:rsidRDefault="00B25624" w:rsidP="00B25624">
      <w:r w:rsidRPr="004847D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>...</w:t>
      </w:r>
      <w:r w:rsidRPr="004847D7">
        <w:rPr>
          <w:rFonts w:ascii="Arial" w:eastAsia="Times New Roman" w:hAnsi="Arial" w:cs="Arial"/>
          <w:color w:val="222222"/>
          <w:sz w:val="19"/>
          <w:szCs w:val="19"/>
          <w:lang w:eastAsia="pt-BR"/>
        </w:rPr>
        <w:br/>
      </w:r>
      <w:r w:rsidRPr="004847D7">
        <w:rPr>
          <w:rFonts w:ascii="Arial" w:eastAsia="Times New Roman" w:hAnsi="Arial" w:cs="Arial"/>
          <w:color w:val="222222"/>
          <w:sz w:val="19"/>
          <w:szCs w:val="19"/>
          <w:lang w:eastAsia="pt-BR"/>
        </w:rPr>
        <w:br/>
      </w:r>
    </w:p>
    <w:p w:rsidR="00762CC7" w:rsidRDefault="00762CC7">
      <w:bookmarkStart w:id="0" w:name="_GoBack"/>
      <w:bookmarkEnd w:id="0"/>
    </w:p>
    <w:sectPr w:rsidR="00762CC7" w:rsidSect="004847D7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24"/>
    <w:rsid w:val="00762CC7"/>
    <w:rsid w:val="00B2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5D152-7ABE-4B49-B907-71779719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562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cacao.sp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regina baleki tossato</dc:creator>
  <cp:keywords/>
  <dc:description/>
  <cp:lastModifiedBy>celia regina baleki tossato</cp:lastModifiedBy>
  <cp:revision>1</cp:revision>
  <dcterms:created xsi:type="dcterms:W3CDTF">2017-06-27T20:33:00Z</dcterms:created>
  <dcterms:modified xsi:type="dcterms:W3CDTF">2017-06-27T20:34:00Z</dcterms:modified>
</cp:coreProperties>
</file>