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65" w:rsidRPr="00823731" w:rsidRDefault="00377D65" w:rsidP="00377D65">
      <w:pPr>
        <w:pStyle w:val="Corpodetexto"/>
        <w:jc w:val="left"/>
      </w:pPr>
      <w:r w:rsidRPr="00823731">
        <w:rPr>
          <w:b/>
        </w:rPr>
        <w:t xml:space="preserve">Circular nº </w:t>
      </w:r>
      <w:r w:rsidR="006E4943">
        <w:rPr>
          <w:b/>
        </w:rPr>
        <w:t>279</w:t>
      </w:r>
      <w:r w:rsidRPr="00823731">
        <w:rPr>
          <w:b/>
        </w:rPr>
        <w:t xml:space="preserve">/2017 – NPE </w:t>
      </w:r>
    </w:p>
    <w:p w:rsidR="00377D65" w:rsidRPr="00823731" w:rsidRDefault="00377D65" w:rsidP="00377D65">
      <w:pPr>
        <w:pStyle w:val="Corpodetexto"/>
        <w:ind w:left="1701"/>
        <w:jc w:val="right"/>
      </w:pPr>
      <w:r>
        <w:t xml:space="preserve">Osasco, 20 </w:t>
      </w:r>
      <w:r w:rsidRPr="00823731">
        <w:t>de</w:t>
      </w:r>
      <w:r w:rsidR="004918F1" w:rsidRPr="00823731">
        <w:t xml:space="preserve"> </w:t>
      </w:r>
      <w:r>
        <w:t>junho</w:t>
      </w:r>
      <w:r w:rsidRPr="00823731">
        <w:t xml:space="preserve"> de 2017.</w:t>
      </w:r>
    </w:p>
    <w:p w:rsidR="00377D65" w:rsidRPr="00823731" w:rsidRDefault="00377D65" w:rsidP="00377D65">
      <w:pPr>
        <w:pStyle w:val="Corpodetexto"/>
        <w:jc w:val="left"/>
      </w:pPr>
      <w:r w:rsidRPr="00823731">
        <w:t>Senhores (as) Gestores (as)</w:t>
      </w:r>
    </w:p>
    <w:p w:rsidR="00377D65" w:rsidRPr="00823731" w:rsidRDefault="00377D65" w:rsidP="00377D65">
      <w:pPr>
        <w:pStyle w:val="Corpodetexto"/>
        <w:jc w:val="left"/>
        <w:rPr>
          <w:b/>
        </w:rPr>
      </w:pPr>
      <w:r w:rsidRPr="00823731">
        <w:t xml:space="preserve">Prezados (as) Coordenadores (as) </w:t>
      </w:r>
    </w:p>
    <w:p w:rsidR="00377D65" w:rsidRPr="00823731" w:rsidRDefault="00377D65" w:rsidP="00377D65">
      <w:pPr>
        <w:jc w:val="both"/>
        <w:rPr>
          <w:b/>
          <w:bCs/>
        </w:rPr>
      </w:pPr>
    </w:p>
    <w:p w:rsidR="00377D65" w:rsidRPr="00823731" w:rsidRDefault="00377D65" w:rsidP="00377D65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823731">
        <w:rPr>
          <w:rFonts w:ascii="Times New Roman" w:hAnsi="Times New Roman" w:cs="Times New Roman"/>
          <w:b/>
        </w:rPr>
        <w:t>Assunto</w:t>
      </w:r>
      <w:r w:rsidRPr="0082373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Videoconferência - </w:t>
      </w:r>
      <w:r w:rsidRPr="00823731">
        <w:rPr>
          <w:color w:val="000000" w:themeColor="text1"/>
        </w:rPr>
        <w:t>“</w:t>
      </w:r>
      <w:r w:rsidRPr="00823731">
        <w:rPr>
          <w:rFonts w:ascii="Times New Roman" w:hAnsi="Times New Roman"/>
          <w:color w:val="000000" w:themeColor="text1"/>
        </w:rPr>
        <w:t>Sala de Leitura</w:t>
      </w:r>
      <w:r>
        <w:rPr>
          <w:rFonts w:ascii="Times New Roman" w:hAnsi="Times New Roman"/>
          <w:color w:val="000000" w:themeColor="text1"/>
        </w:rPr>
        <w:t xml:space="preserve"> – Mediação e Linguagem</w:t>
      </w:r>
      <w:r w:rsidR="009673AA">
        <w:rPr>
          <w:rFonts w:ascii="Times New Roman" w:hAnsi="Times New Roman"/>
          <w:color w:val="000000" w:themeColor="text1"/>
        </w:rPr>
        <w:t>: A transposição da linguagem literária para a cinematográfica”</w:t>
      </w:r>
    </w:p>
    <w:p w:rsidR="00377D65" w:rsidRPr="00823731" w:rsidRDefault="00377D65" w:rsidP="00377D65">
      <w:pPr>
        <w:pStyle w:val="Default"/>
        <w:ind w:firstLine="708"/>
        <w:jc w:val="both"/>
        <w:rPr>
          <w:rFonts w:ascii="Times New Roman" w:hAnsi="Times New Roman"/>
          <w:color w:val="000000" w:themeColor="text1"/>
        </w:rPr>
      </w:pPr>
    </w:p>
    <w:p w:rsidR="00377D65" w:rsidRPr="00823731" w:rsidRDefault="00377D65" w:rsidP="00377D65">
      <w:pPr>
        <w:pStyle w:val="Default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  <w:r w:rsidRPr="0082373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377D65" w:rsidRDefault="05227258" w:rsidP="00377D65">
      <w:pPr>
        <w:spacing w:before="240"/>
        <w:ind w:firstLine="708"/>
        <w:jc w:val="both"/>
      </w:pPr>
      <w:r>
        <w:t xml:space="preserve">A Sra. Dirigente de Ensino, no uso de suas atribuições legais, convoca o </w:t>
      </w:r>
      <w:r w:rsidRPr="05227258">
        <w:rPr>
          <w:color w:val="000000" w:themeColor="text1"/>
        </w:rPr>
        <w:t xml:space="preserve">Professor da Sala de Leitura, reconduzido em 31/01/ 2017, o Professor readaptado responsável pela sala de leitura do PEI e 1 Professor de Língua Portuguesa da Fundação Casa 1 e 1 (um) Professor de LP da Fundação Casa 2, </w:t>
      </w:r>
      <w:r>
        <w:t xml:space="preserve">para participarem da Transmissão da Videoconferência: </w:t>
      </w:r>
      <w:r w:rsidRPr="05227258">
        <w:rPr>
          <w:color w:val="000000" w:themeColor="text1"/>
        </w:rPr>
        <w:t>“Sala de Leitura – Mediação e Linguagem: A transposição da linguagem literária para a cinematográfica”,</w:t>
      </w:r>
      <w:r>
        <w:t xml:space="preserve"> conforme segue:</w:t>
      </w:r>
    </w:p>
    <w:p w:rsidR="00377D65" w:rsidRPr="00823731" w:rsidRDefault="00377D65" w:rsidP="00377D65">
      <w:pPr>
        <w:ind w:firstLine="708"/>
        <w:jc w:val="both"/>
      </w:pPr>
    </w:p>
    <w:p w:rsidR="00377D65" w:rsidRPr="00823731" w:rsidRDefault="00377D65" w:rsidP="00377D65">
      <w:pPr>
        <w:ind w:firstLine="708"/>
        <w:jc w:val="both"/>
      </w:pPr>
      <w:r>
        <w:t xml:space="preserve">Data: dia </w:t>
      </w:r>
      <w:r w:rsidR="009673AA">
        <w:t>22</w:t>
      </w:r>
      <w:r w:rsidRPr="00823731">
        <w:t xml:space="preserve"> </w:t>
      </w:r>
      <w:r>
        <w:t>de junho</w:t>
      </w:r>
      <w:r w:rsidRPr="00823731">
        <w:t xml:space="preserve"> de 2017</w:t>
      </w:r>
    </w:p>
    <w:p w:rsidR="00377D65" w:rsidRDefault="00377D65" w:rsidP="00377D65">
      <w:pPr>
        <w:tabs>
          <w:tab w:val="left" w:pos="709"/>
          <w:tab w:val="left" w:pos="851"/>
        </w:tabs>
        <w:ind w:firstLine="708"/>
        <w:jc w:val="both"/>
      </w:pPr>
      <w:r w:rsidRPr="00823731">
        <w:t xml:space="preserve">Horário: </w:t>
      </w:r>
      <w:r w:rsidR="00563F46">
        <w:t>9</w:t>
      </w:r>
      <w:r w:rsidR="009673AA">
        <w:t>h</w:t>
      </w:r>
      <w:r w:rsidR="00371891">
        <w:t>00</w:t>
      </w:r>
      <w:r w:rsidR="009673AA">
        <w:t xml:space="preserve"> às 1</w:t>
      </w:r>
      <w:r w:rsidR="00371891">
        <w:t>3</w:t>
      </w:r>
      <w:r w:rsidR="009673AA">
        <w:t>h</w:t>
      </w:r>
      <w:r w:rsidR="00371891">
        <w:t>00</w:t>
      </w:r>
      <w:bookmarkStart w:id="0" w:name="_GoBack"/>
      <w:bookmarkEnd w:id="0"/>
    </w:p>
    <w:p w:rsidR="00377D65" w:rsidRPr="00823731" w:rsidRDefault="00377D65" w:rsidP="009673AA">
      <w:pPr>
        <w:ind w:firstLine="708"/>
        <w:jc w:val="both"/>
      </w:pPr>
      <w:r>
        <w:t xml:space="preserve">Local: </w:t>
      </w:r>
      <w:r w:rsidR="008508F1">
        <w:t xml:space="preserve">Sala da Rede do Saber da </w:t>
      </w:r>
      <w:r>
        <w:t>D</w:t>
      </w:r>
      <w:r w:rsidRPr="00823731">
        <w:t>iretoria de Ensino da Região Osasco</w:t>
      </w:r>
      <w:r w:rsidR="008508F1">
        <w:t xml:space="preserve"> </w:t>
      </w:r>
    </w:p>
    <w:p w:rsidR="00377D65" w:rsidRPr="00823731" w:rsidRDefault="00377D65" w:rsidP="00377D65">
      <w:r>
        <w:t xml:space="preserve">            Rua Geraldo Moran, 271.  Jd. </w:t>
      </w:r>
      <w:r w:rsidRPr="00823731">
        <w:t>Umuarama</w:t>
      </w:r>
      <w:r>
        <w:t xml:space="preserve"> -</w:t>
      </w:r>
      <w:r w:rsidRPr="00823731">
        <w:t xml:space="preserve"> Osasco</w:t>
      </w:r>
    </w:p>
    <w:p w:rsidR="00377D65" w:rsidRPr="00823731" w:rsidRDefault="00377D65" w:rsidP="00377D65">
      <w:pPr>
        <w:ind w:firstLine="708"/>
        <w:jc w:val="both"/>
      </w:pPr>
      <w:r>
        <w:t xml:space="preserve">           </w:t>
      </w:r>
    </w:p>
    <w:p w:rsidR="00377D65" w:rsidRPr="00823731" w:rsidRDefault="00377D65" w:rsidP="00377D65">
      <w:pPr>
        <w:pStyle w:val="NormalWeb"/>
        <w:ind w:firstLine="708"/>
        <w:jc w:val="both"/>
      </w:pPr>
      <w:r w:rsidRPr="00823731">
        <w:t>Cordialmente,</w:t>
      </w:r>
    </w:p>
    <w:p w:rsidR="00377D65" w:rsidRDefault="00377D65" w:rsidP="00377D65">
      <w:pPr>
        <w:pStyle w:val="NormalWeb"/>
        <w:ind w:firstLine="708"/>
        <w:jc w:val="both"/>
      </w:pPr>
    </w:p>
    <w:p w:rsidR="00377D65" w:rsidRPr="00823731" w:rsidRDefault="00377D65" w:rsidP="00377D6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Irene Machado Pantelidakis</w:t>
      </w:r>
    </w:p>
    <w:p w:rsidR="00377D65" w:rsidRPr="00823731" w:rsidRDefault="00377D65" w:rsidP="00377D6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RG 17.594.614</w:t>
      </w:r>
    </w:p>
    <w:p w:rsidR="00377D65" w:rsidRPr="00823731" w:rsidRDefault="00377D65" w:rsidP="00377D6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Dirigente Regional de Ensino</w:t>
      </w:r>
    </w:p>
    <w:p w:rsidR="00377D65" w:rsidRDefault="00377D65" w:rsidP="00377D65">
      <w:pPr>
        <w:pStyle w:val="NormalWeb"/>
        <w:ind w:firstLine="708"/>
        <w:jc w:val="both"/>
      </w:pPr>
    </w:p>
    <w:p w:rsidR="00377D65" w:rsidRDefault="00377D65" w:rsidP="00377D65">
      <w:pPr>
        <w:pStyle w:val="NormalWeb"/>
        <w:ind w:firstLine="708"/>
        <w:jc w:val="both"/>
      </w:pPr>
    </w:p>
    <w:p w:rsidR="00377D65" w:rsidRDefault="00377D65" w:rsidP="00377D65">
      <w:pPr>
        <w:pStyle w:val="NormalWeb"/>
        <w:ind w:firstLine="708"/>
        <w:jc w:val="both"/>
      </w:pPr>
    </w:p>
    <w:p w:rsidR="00377D65" w:rsidRPr="00823731" w:rsidRDefault="00377D65" w:rsidP="00377D65">
      <w:pPr>
        <w:pStyle w:val="NormalWeb"/>
        <w:ind w:firstLine="708"/>
        <w:jc w:val="both"/>
      </w:pPr>
    </w:p>
    <w:p w:rsidR="00377D65" w:rsidRDefault="00377D65" w:rsidP="00377D65">
      <w:pPr>
        <w:pStyle w:val="NormalWeb"/>
        <w:ind w:firstLine="708"/>
        <w:jc w:val="both"/>
      </w:pPr>
      <w:r>
        <w:t>Responsáveis: Supervisora Ellis e PCNP Neuza</w:t>
      </w:r>
    </w:p>
    <w:p w:rsidR="007A6D4A" w:rsidRDefault="007A6D4A"/>
    <w:sectPr w:rsidR="007A6D4A" w:rsidSect="00107D85">
      <w:headerReference w:type="default" r:id="rId6"/>
      <w:footerReference w:type="default" r:id="rId7"/>
      <w:pgSz w:w="12240" w:h="15840" w:code="1"/>
      <w:pgMar w:top="426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C9" w:rsidRDefault="007431C9" w:rsidP="005C410F">
      <w:r>
        <w:separator/>
      </w:r>
    </w:p>
  </w:endnote>
  <w:endnote w:type="continuationSeparator" w:id="0">
    <w:p w:rsidR="007431C9" w:rsidRDefault="007431C9" w:rsidP="005C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06030-060</w:t>
    </w:r>
  </w:p>
  <w:p w:rsidR="008207D5" w:rsidRPr="00BC5D60" w:rsidRDefault="004918F1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7431C9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C9" w:rsidRDefault="007431C9" w:rsidP="005C410F">
      <w:r>
        <w:separator/>
      </w:r>
    </w:p>
  </w:footnote>
  <w:footnote w:type="continuationSeparator" w:id="0">
    <w:p w:rsidR="007431C9" w:rsidRDefault="007431C9" w:rsidP="005C4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4918F1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7431C9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4918F1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4918F1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7431C9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7431C9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7431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D65"/>
    <w:rsid w:val="001F2AB6"/>
    <w:rsid w:val="00371891"/>
    <w:rsid w:val="00377D65"/>
    <w:rsid w:val="004918F1"/>
    <w:rsid w:val="00563F46"/>
    <w:rsid w:val="005C410F"/>
    <w:rsid w:val="006E4943"/>
    <w:rsid w:val="007431C9"/>
    <w:rsid w:val="007A6D4A"/>
    <w:rsid w:val="008508F1"/>
    <w:rsid w:val="009673AA"/>
    <w:rsid w:val="00A442C8"/>
    <w:rsid w:val="00A8497B"/>
    <w:rsid w:val="0522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33FD3-FE17-4BE9-B510-60E98F75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77D6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377D65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77D6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7D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7D6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77D6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377D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7D65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377D6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377D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7D65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65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2017-06-21T14:15:00Z</dcterms:created>
  <dcterms:modified xsi:type="dcterms:W3CDTF">2017-06-21T14:17:00Z</dcterms:modified>
</cp:coreProperties>
</file>