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0F6EEA" w:rsidRDefault="00EB5419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0F6EEA">
              <w:rPr>
                <w:b w:val="0"/>
                <w:bCs w:val="0"/>
                <w:sz w:val="24"/>
                <w:szCs w:val="24"/>
              </w:rPr>
              <w:t>GOVERNO DO ESTADO DE SÃO PAULO</w:t>
            </w:r>
          </w:p>
          <w:p w:rsidR="00EB5419" w:rsidRPr="000F6EEA" w:rsidRDefault="00F51A05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0F6EEA">
              <w:rPr>
                <w:b w:val="0"/>
                <w:bCs w:val="0"/>
                <w:sz w:val="24"/>
                <w:szCs w:val="24"/>
              </w:rPr>
              <w:t>SECRETARIA DE ESTADO DA EDUCAÇÃO</w:t>
            </w:r>
          </w:p>
          <w:p w:rsidR="00EB5419" w:rsidRPr="00FE0EAA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0F6EEA">
              <w:rPr>
                <w:b w:val="0"/>
                <w:sz w:val="24"/>
                <w:szCs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24768D" w:rsidRPr="00F51A05" w:rsidRDefault="0024768D" w:rsidP="0024768D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 xml:space="preserve">.º </w:t>
      </w:r>
      <w:r w:rsidR="000F6EEA">
        <w:rPr>
          <w:b/>
          <w:sz w:val="24"/>
          <w:szCs w:val="24"/>
        </w:rPr>
        <w:t>268</w:t>
      </w:r>
      <w:r w:rsidRPr="00F51A05">
        <w:rPr>
          <w:b/>
          <w:sz w:val="24"/>
          <w:szCs w:val="24"/>
        </w:rPr>
        <w:t xml:space="preserve">/2017- ESE </w:t>
      </w:r>
    </w:p>
    <w:p w:rsidR="00276CFF" w:rsidRPr="007C284F" w:rsidRDefault="00276CFF" w:rsidP="007C284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7916" w:rsidRPr="007C284F">
        <w:rPr>
          <w:rFonts w:ascii="Times New Roman" w:hAnsi="Times New Roman" w:cs="Times New Roman"/>
          <w:sz w:val="24"/>
          <w:szCs w:val="24"/>
        </w:rPr>
        <w:t xml:space="preserve">Osasco, </w:t>
      </w:r>
      <w:r w:rsidR="00A003E7" w:rsidRPr="007C284F">
        <w:rPr>
          <w:rFonts w:ascii="Times New Roman" w:hAnsi="Times New Roman" w:cs="Times New Roman"/>
          <w:sz w:val="24"/>
          <w:szCs w:val="24"/>
        </w:rPr>
        <w:t>08</w:t>
      </w:r>
      <w:r w:rsidR="00EB51C7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5311EA" w:rsidRPr="007C284F">
        <w:rPr>
          <w:rFonts w:ascii="Times New Roman" w:hAnsi="Times New Roman" w:cs="Times New Roman"/>
          <w:sz w:val="24"/>
          <w:szCs w:val="24"/>
        </w:rPr>
        <w:t>de</w:t>
      </w:r>
      <w:r w:rsidR="007C284F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A003E7" w:rsidRPr="007C284F">
        <w:rPr>
          <w:rFonts w:ascii="Times New Roman" w:hAnsi="Times New Roman" w:cs="Times New Roman"/>
          <w:sz w:val="24"/>
          <w:szCs w:val="24"/>
        </w:rPr>
        <w:t>junho</w:t>
      </w:r>
      <w:r w:rsidRPr="007C284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B5419" w:rsidRPr="007C284F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5311EA" w:rsidRPr="007C284F" w:rsidRDefault="00276CFF" w:rsidP="00D34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768D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7C284F">
        <w:rPr>
          <w:rFonts w:ascii="Times New Roman" w:hAnsi="Times New Roman" w:cs="Times New Roman"/>
          <w:sz w:val="24"/>
          <w:szCs w:val="24"/>
        </w:rPr>
        <w:t xml:space="preserve">: </w:t>
      </w:r>
      <w:r w:rsidR="00A003E7" w:rsidRPr="007C284F">
        <w:rPr>
          <w:rFonts w:ascii="Times New Roman" w:hAnsi="Times New Roman" w:cs="Times New Roman"/>
          <w:sz w:val="24"/>
          <w:szCs w:val="24"/>
        </w:rPr>
        <w:t>Sistema de Monitoramento do Programa Novo Mais Educação</w:t>
      </w:r>
    </w:p>
    <w:p w:rsidR="00A003E7" w:rsidRPr="007C284F" w:rsidRDefault="00A003E7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Informamos que o 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Sistema de Acompanhamento e Monitoramento do Programa Novo Mais Educação (PNME) foi disponibilizado às escolas</w:t>
      </w:r>
      <w:r w:rsidR="00D0120F">
        <w:rPr>
          <w:rFonts w:ascii="Times New Roman" w:hAnsi="Times New Roman" w:cs="Times New Roman"/>
          <w:color w:val="000000"/>
          <w:sz w:val="24"/>
          <w:szCs w:val="24"/>
        </w:rPr>
        <w:t xml:space="preserve"> participantes do programa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no dia 28/3/2017 e deve ser </w:t>
      </w:r>
      <w:r w:rsidR="0024768D">
        <w:rPr>
          <w:rFonts w:ascii="Times New Roman" w:hAnsi="Times New Roman" w:cs="Times New Roman"/>
          <w:color w:val="000000"/>
          <w:sz w:val="24"/>
          <w:szCs w:val="24"/>
        </w:rPr>
        <w:t>preenchido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na plataforma pddeinterativo. </w:t>
      </w:r>
    </w:p>
    <w:p w:rsidR="00A003E7" w:rsidRPr="007C284F" w:rsidRDefault="00A003E7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4F">
        <w:rPr>
          <w:rFonts w:ascii="Times New Roman" w:hAnsi="Times New Roman" w:cs="Times New Roman"/>
          <w:color w:val="000000"/>
          <w:sz w:val="24"/>
          <w:szCs w:val="24"/>
        </w:rPr>
        <w:t>Solicitamos que as escolas contempladas com os recursos do Programa Novo Mais Educação realizem os devidos cadastros (alunos, mediadores de aprendiza</w:t>
      </w:r>
      <w:r w:rsidR="0024768D">
        <w:rPr>
          <w:rFonts w:ascii="Times New Roman" w:hAnsi="Times New Roman" w:cs="Times New Roman"/>
          <w:color w:val="000000"/>
          <w:sz w:val="24"/>
          <w:szCs w:val="24"/>
        </w:rPr>
        <w:t>gem) na plataforma o mais breve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possível, pois é imprescindível a inclusão dos dados 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sistema</w:t>
      </w:r>
      <w:r w:rsidR="002476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que ainda está 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aberto para os registros necessários, tendo em vista o monitoramento do P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>rograma Novo Mais Educação (P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NME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0120F">
        <w:rPr>
          <w:rFonts w:ascii="Times New Roman" w:hAnsi="Times New Roman" w:cs="Times New Roman"/>
          <w:color w:val="000000"/>
          <w:sz w:val="24"/>
          <w:szCs w:val="24"/>
        </w:rPr>
        <w:t xml:space="preserve"> pelas equipes da SEE e do MEC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0412" w:rsidRPr="007C284F" w:rsidRDefault="00A003E7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84F">
        <w:rPr>
          <w:rFonts w:ascii="Times New Roman" w:hAnsi="Times New Roman" w:cs="Times New Roman"/>
          <w:color w:val="000000"/>
          <w:sz w:val="24"/>
          <w:szCs w:val="24"/>
        </w:rPr>
        <w:t>Os cada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stros realizados neste sistema </w:t>
      </w:r>
      <w:r w:rsidR="00D0120F">
        <w:rPr>
          <w:rFonts w:ascii="Times New Roman" w:hAnsi="Times New Roman" w:cs="Times New Roman"/>
          <w:color w:val="000000"/>
          <w:sz w:val="24"/>
          <w:szCs w:val="24"/>
        </w:rPr>
        <w:t>pela</w:t>
      </w:r>
      <w:r w:rsidR="005B62D2">
        <w:rPr>
          <w:rFonts w:ascii="Times New Roman" w:hAnsi="Times New Roman" w:cs="Times New Roman"/>
          <w:color w:val="000000"/>
          <w:sz w:val="24"/>
          <w:szCs w:val="24"/>
        </w:rPr>
        <w:t xml:space="preserve">s escolas </w:t>
      </w:r>
      <w:r w:rsidR="007408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ossibilitarão ao Ministério da Educação </w:t>
      </w:r>
      <w:r w:rsidRPr="007C284F">
        <w:rPr>
          <w:rFonts w:ascii="Calibri" w:hAnsi="Calibri" w:cs="Times New Roman"/>
          <w:color w:val="000000"/>
          <w:sz w:val="24"/>
          <w:szCs w:val="24"/>
        </w:rPr>
        <w:t>‐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MEC conhecer a real situação quantitativa de escolas, turmas e alunos atendidos pelo Programa 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>e a falta de</w:t>
      </w:r>
      <w:r w:rsidR="00D20412" w:rsidRPr="007C2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412" w:rsidRPr="007C284F">
        <w:rPr>
          <w:rFonts w:ascii="Times New Roman" w:hAnsi="Times New Roman" w:cs="Times New Roman"/>
          <w:bCs/>
          <w:sz w:val="24"/>
          <w:szCs w:val="24"/>
        </w:rPr>
        <w:t>preenchimento dos dados no Sistema</w:t>
      </w:r>
      <w:r w:rsidR="0024768D">
        <w:rPr>
          <w:rFonts w:ascii="Times New Roman" w:hAnsi="Times New Roman" w:cs="Times New Roman"/>
          <w:bCs/>
          <w:sz w:val="24"/>
          <w:szCs w:val="24"/>
        </w:rPr>
        <w:t xml:space="preserve"> pela escola</w:t>
      </w:r>
      <w:r w:rsidR="004958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412" w:rsidRPr="007C284F">
        <w:rPr>
          <w:rFonts w:ascii="Times New Roman" w:hAnsi="Times New Roman" w:cs="Times New Roman"/>
          <w:bCs/>
          <w:sz w:val="24"/>
          <w:szCs w:val="24"/>
        </w:rPr>
        <w:t xml:space="preserve">participante do Programa Novo Mais Educação, resultará no </w:t>
      </w:r>
      <w:r w:rsidR="00D20412" w:rsidRPr="0024768D">
        <w:rPr>
          <w:rFonts w:ascii="Times New Roman" w:hAnsi="Times New Roman" w:cs="Times New Roman"/>
          <w:b/>
          <w:bCs/>
          <w:sz w:val="24"/>
          <w:szCs w:val="24"/>
        </w:rPr>
        <w:t>não recebimento</w:t>
      </w:r>
      <w:r w:rsidR="00D20412" w:rsidRPr="007C284F">
        <w:rPr>
          <w:rFonts w:ascii="Times New Roman" w:hAnsi="Times New Roman" w:cs="Times New Roman"/>
          <w:bCs/>
          <w:sz w:val="24"/>
          <w:szCs w:val="24"/>
        </w:rPr>
        <w:t xml:space="preserve"> da 2ª parcela do recurso do Programa, </w:t>
      </w:r>
      <w:r w:rsidR="0024768D">
        <w:rPr>
          <w:rFonts w:ascii="Times New Roman" w:hAnsi="Times New Roman" w:cs="Times New Roman"/>
          <w:bCs/>
          <w:sz w:val="24"/>
          <w:szCs w:val="24"/>
        </w:rPr>
        <w:t xml:space="preserve">prevista </w:t>
      </w:r>
      <w:r w:rsidR="00F90BD3">
        <w:rPr>
          <w:rFonts w:ascii="Times New Roman" w:hAnsi="Times New Roman" w:cs="Times New Roman"/>
          <w:bCs/>
          <w:sz w:val="24"/>
          <w:szCs w:val="24"/>
        </w:rPr>
        <w:t>para</w:t>
      </w:r>
      <w:bookmarkStart w:id="1" w:name="_GoBack"/>
      <w:bookmarkEnd w:id="1"/>
      <w:r w:rsidR="0024768D">
        <w:rPr>
          <w:rFonts w:ascii="Times New Roman" w:hAnsi="Times New Roman" w:cs="Times New Roman"/>
          <w:bCs/>
          <w:sz w:val="24"/>
          <w:szCs w:val="24"/>
        </w:rPr>
        <w:t xml:space="preserve"> agosto. </w:t>
      </w:r>
    </w:p>
    <w:p w:rsidR="00D0120F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Circular 177/2017</w:t>
      </w:r>
      <w:r w:rsidR="00D0120F">
        <w:rPr>
          <w:rFonts w:ascii="Times New Roman" w:hAnsi="Times New Roman" w:cs="Times New Roman"/>
          <w:bCs/>
          <w:sz w:val="24"/>
          <w:szCs w:val="24"/>
        </w:rPr>
        <w:t>, de 26/04/2017,</w:t>
      </w:r>
      <w:r>
        <w:rPr>
          <w:rFonts w:ascii="Times New Roman" w:hAnsi="Times New Roman" w:cs="Times New Roman"/>
          <w:bCs/>
          <w:sz w:val="24"/>
          <w:szCs w:val="24"/>
        </w:rPr>
        <w:t xml:space="preserve"> foi disponibilizado o Tutorial </w:t>
      </w:r>
      <w:r w:rsidR="00D0120F">
        <w:rPr>
          <w:rFonts w:ascii="Times New Roman" w:hAnsi="Times New Roman" w:cs="Times New Roman"/>
          <w:bCs/>
          <w:sz w:val="24"/>
          <w:szCs w:val="24"/>
        </w:rPr>
        <w:t>qu</w:t>
      </w:r>
      <w:r>
        <w:rPr>
          <w:rFonts w:ascii="Times New Roman" w:hAnsi="Times New Roman" w:cs="Times New Roman"/>
          <w:bCs/>
          <w:sz w:val="24"/>
          <w:szCs w:val="24"/>
        </w:rPr>
        <w:t>e s</w:t>
      </w:r>
      <w:r w:rsidR="00D20412" w:rsidRPr="007C284F">
        <w:rPr>
          <w:rFonts w:ascii="Times New Roman" w:hAnsi="Times New Roman" w:cs="Times New Roman"/>
          <w:bCs/>
          <w:sz w:val="24"/>
          <w:szCs w:val="24"/>
        </w:rPr>
        <w:t>egue novamente</w:t>
      </w:r>
      <w:r w:rsidR="007C2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D0120F">
        <w:rPr>
          <w:rFonts w:ascii="Times New Roman" w:hAnsi="Times New Roman" w:cs="Times New Roman"/>
          <w:bCs/>
          <w:sz w:val="24"/>
          <w:szCs w:val="24"/>
        </w:rPr>
        <w:t>ANEXO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D0120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com orientações de </w:t>
      </w:r>
      <w:r w:rsidR="00D20412" w:rsidRPr="007C28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acesso ao sistema CAED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D20412" w:rsidRPr="007C284F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embramos que </w:t>
      </w:r>
      <w:r>
        <w:rPr>
          <w:rFonts w:ascii="Times New Roman" w:hAnsi="Times New Roman" w:cs="Times New Roman"/>
          <w:color w:val="000000"/>
          <w:sz w:val="24"/>
          <w:szCs w:val="24"/>
        </w:rPr>
        <w:t>a inserção de dados no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Sistema deve ser feito por meio do PDDE Interativo. Na </w:t>
      </w:r>
      <w:r w:rsidR="00D0120F" w:rsidRPr="007C284F">
        <w:rPr>
          <w:rFonts w:ascii="Times New Roman" w:hAnsi="Times New Roman" w:cs="Times New Roman"/>
          <w:color w:val="000000"/>
          <w:sz w:val="24"/>
          <w:szCs w:val="24"/>
        </w:rPr>
        <w:t>aba</w:t>
      </w:r>
      <w:r w:rsidR="00D0120F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CA12A9"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MAIS EDUCAÇÃO, o usuário deve clicar em “PRINCIPAL” para visualizar o Sistema de Monitoramento do PNME. Clicando no Sistema de Monitoramento, será redirecionado para o portal criado pelo Centro de Políticas Públicas e Avaliação da Educação – CAED, da Universidade Federal de Juiz de Fora. Se não ocorrer o redirecionamento, é preciso desbloquear os </w:t>
      </w:r>
      <w:r w:rsidR="00D20412" w:rsidRPr="007C28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pop</w:t>
      </w:r>
      <w:r w:rsidR="00D20412" w:rsidRPr="007C284F">
        <w:rPr>
          <w:rFonts w:ascii="Calibri" w:hAnsi="Calibri" w:cs="Times New Roman"/>
          <w:i/>
          <w:iCs/>
          <w:color w:val="000000"/>
          <w:sz w:val="24"/>
          <w:szCs w:val="24"/>
        </w:rPr>
        <w:t>‐</w:t>
      </w:r>
      <w:r w:rsidR="00D20412" w:rsidRPr="007C28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ups </w:t>
      </w:r>
      <w:r w:rsidR="00D20412"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na barra de endereços (canto superior direito do site). </w:t>
      </w:r>
    </w:p>
    <w:p w:rsidR="00B62D01" w:rsidRDefault="00D20412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Dúvidas relativas ao preenchimento das abas do sistema podem ser sanadas pelo telefone </w:t>
      </w:r>
      <w:r w:rsidRPr="007C2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0800 7273142 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ou pelo e</w:t>
      </w:r>
      <w:r w:rsidRPr="007C284F">
        <w:rPr>
          <w:rFonts w:ascii="Calibri" w:hAnsi="Calibri" w:cs="Times New Roman"/>
          <w:color w:val="000000"/>
          <w:sz w:val="24"/>
          <w:szCs w:val="24"/>
        </w:rPr>
        <w:t>‐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mail </w:t>
      </w:r>
      <w:r w:rsidRPr="007C284F">
        <w:rPr>
          <w:rFonts w:ascii="Times New Roman" w:hAnsi="Times New Roman" w:cs="Times New Roman"/>
          <w:color w:val="000000"/>
          <w:sz w:val="24"/>
          <w:szCs w:val="24"/>
          <w:u w:val="single"/>
        </w:rPr>
        <w:t>suportenovomaiseducacao@caed.ufjf.br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, ambos do CAED</w:t>
      </w:r>
      <w:r w:rsidRPr="007C284F">
        <w:rPr>
          <w:rFonts w:ascii="Calibri" w:hAnsi="Calibri" w:cs="Times New Roman"/>
          <w:color w:val="000000"/>
          <w:sz w:val="24"/>
          <w:szCs w:val="24"/>
        </w:rPr>
        <w:t>‐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>Digital.</w:t>
      </w:r>
    </w:p>
    <w:p w:rsidR="0024768D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Colocamo-nos à disposição para mais informações.</w:t>
      </w:r>
    </w:p>
    <w:p w:rsidR="0024768D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24768D" w:rsidRDefault="0024768D" w:rsidP="0024768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Supervisora</w:t>
      </w:r>
      <w:r w:rsidRPr="00F5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de Fátima Francisco</w:t>
      </w:r>
    </w:p>
    <w:p w:rsidR="0024768D" w:rsidRPr="00F51A05" w:rsidRDefault="00D0120F" w:rsidP="0024768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Supervisora </w:t>
      </w:r>
      <w:r w:rsidR="0024768D" w:rsidRPr="00F51A05">
        <w:rPr>
          <w:rFonts w:ascii="Times New Roman" w:hAnsi="Times New Roman" w:cs="Times New Roman"/>
          <w:sz w:val="24"/>
          <w:szCs w:val="24"/>
        </w:rPr>
        <w:t>Ellis</w:t>
      </w:r>
      <w:r w:rsidR="0024768D">
        <w:rPr>
          <w:rFonts w:ascii="Times New Roman" w:hAnsi="Times New Roman" w:cs="Times New Roman"/>
          <w:sz w:val="24"/>
          <w:szCs w:val="24"/>
        </w:rPr>
        <w:t xml:space="preserve"> Regina Neves Pereira</w:t>
      </w:r>
    </w:p>
    <w:p w:rsidR="0024768D" w:rsidRDefault="0024768D" w:rsidP="00D204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68D" w:rsidRDefault="0024768D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b/>
          <w:sz w:val="24"/>
          <w:szCs w:val="24"/>
        </w:rPr>
        <w:t>De acordo</w:t>
      </w:r>
      <w:r w:rsidRPr="00F51A05">
        <w:rPr>
          <w:rFonts w:ascii="Times New Roman" w:hAnsi="Times New Roman" w:cs="Times New Roman"/>
          <w:sz w:val="24"/>
          <w:szCs w:val="24"/>
        </w:rPr>
        <w:t xml:space="preserve">. Osasco, </w:t>
      </w:r>
      <w:r>
        <w:rPr>
          <w:rFonts w:ascii="Times New Roman" w:hAnsi="Times New Roman" w:cs="Times New Roman"/>
          <w:sz w:val="24"/>
          <w:szCs w:val="24"/>
        </w:rPr>
        <w:t>08/</w:t>
      </w:r>
      <w:r w:rsidRPr="00F51A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1A05">
        <w:rPr>
          <w:rFonts w:ascii="Times New Roman" w:hAnsi="Times New Roman" w:cs="Times New Roman"/>
          <w:sz w:val="24"/>
          <w:szCs w:val="24"/>
        </w:rPr>
        <w:t>/2017</w:t>
      </w:r>
    </w:p>
    <w:p w:rsidR="001C2A39" w:rsidRPr="007C284F" w:rsidRDefault="0024768D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0D" w:rsidRPr="007C284F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044C0D" w:rsidRPr="007C284F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7C284F" w:rsidRDefault="00CA3416" w:rsidP="0024768D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7C284F" w:rsidRDefault="00CA3416" w:rsidP="0024768D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7C284F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76" w:rsidRDefault="00413876" w:rsidP="0028383D">
      <w:pPr>
        <w:spacing w:after="0" w:line="240" w:lineRule="auto"/>
      </w:pPr>
      <w:r>
        <w:separator/>
      </w:r>
    </w:p>
  </w:endnote>
  <w:endnote w:type="continuationSeparator" w:id="0">
    <w:p w:rsidR="00413876" w:rsidRDefault="00413876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76" w:rsidRDefault="00413876" w:rsidP="0028383D">
      <w:pPr>
        <w:spacing w:after="0" w:line="240" w:lineRule="auto"/>
      </w:pPr>
      <w:r>
        <w:separator/>
      </w:r>
    </w:p>
  </w:footnote>
  <w:footnote w:type="continuationSeparator" w:id="0">
    <w:p w:rsidR="00413876" w:rsidRDefault="00413876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0000E"/>
    <w:rsid w:val="00044C0D"/>
    <w:rsid w:val="00051777"/>
    <w:rsid w:val="00082919"/>
    <w:rsid w:val="000D6090"/>
    <w:rsid w:val="000F6EEA"/>
    <w:rsid w:val="001138B4"/>
    <w:rsid w:val="00144628"/>
    <w:rsid w:val="001969B6"/>
    <w:rsid w:val="001C1365"/>
    <w:rsid w:val="001C2A39"/>
    <w:rsid w:val="001C61EF"/>
    <w:rsid w:val="001D0A2D"/>
    <w:rsid w:val="001D1FDC"/>
    <w:rsid w:val="001E0C71"/>
    <w:rsid w:val="0024768D"/>
    <w:rsid w:val="00276CFF"/>
    <w:rsid w:val="0028383D"/>
    <w:rsid w:val="002E049B"/>
    <w:rsid w:val="003664F5"/>
    <w:rsid w:val="00397D09"/>
    <w:rsid w:val="003B4122"/>
    <w:rsid w:val="003D212B"/>
    <w:rsid w:val="003F1F4D"/>
    <w:rsid w:val="003F5B44"/>
    <w:rsid w:val="00413876"/>
    <w:rsid w:val="00417349"/>
    <w:rsid w:val="00417B81"/>
    <w:rsid w:val="00423A35"/>
    <w:rsid w:val="0043204E"/>
    <w:rsid w:val="00437780"/>
    <w:rsid w:val="00445A27"/>
    <w:rsid w:val="004512C2"/>
    <w:rsid w:val="00495278"/>
    <w:rsid w:val="00495856"/>
    <w:rsid w:val="004D2295"/>
    <w:rsid w:val="004E208F"/>
    <w:rsid w:val="00507F08"/>
    <w:rsid w:val="005311EA"/>
    <w:rsid w:val="005B2C72"/>
    <w:rsid w:val="005B62D2"/>
    <w:rsid w:val="005F3B28"/>
    <w:rsid w:val="005F598A"/>
    <w:rsid w:val="00661238"/>
    <w:rsid w:val="00664FE5"/>
    <w:rsid w:val="00697638"/>
    <w:rsid w:val="006C0C3B"/>
    <w:rsid w:val="006C30F9"/>
    <w:rsid w:val="006E6F2B"/>
    <w:rsid w:val="0071765C"/>
    <w:rsid w:val="007275B4"/>
    <w:rsid w:val="00740804"/>
    <w:rsid w:val="0075306D"/>
    <w:rsid w:val="00771613"/>
    <w:rsid w:val="007A405D"/>
    <w:rsid w:val="007C284F"/>
    <w:rsid w:val="007F7573"/>
    <w:rsid w:val="008426A6"/>
    <w:rsid w:val="00843B7D"/>
    <w:rsid w:val="00844478"/>
    <w:rsid w:val="008478FC"/>
    <w:rsid w:val="0085757E"/>
    <w:rsid w:val="008662EA"/>
    <w:rsid w:val="008F4862"/>
    <w:rsid w:val="0095258D"/>
    <w:rsid w:val="0097180D"/>
    <w:rsid w:val="0098014C"/>
    <w:rsid w:val="009834C7"/>
    <w:rsid w:val="00987F40"/>
    <w:rsid w:val="00996E5C"/>
    <w:rsid w:val="009A692F"/>
    <w:rsid w:val="00A003E7"/>
    <w:rsid w:val="00A1377F"/>
    <w:rsid w:val="00A36916"/>
    <w:rsid w:val="00A745DF"/>
    <w:rsid w:val="00AD34E6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A12A9"/>
    <w:rsid w:val="00CA3416"/>
    <w:rsid w:val="00CA7856"/>
    <w:rsid w:val="00CB6758"/>
    <w:rsid w:val="00CC26E8"/>
    <w:rsid w:val="00CE6CAF"/>
    <w:rsid w:val="00D0120F"/>
    <w:rsid w:val="00D20412"/>
    <w:rsid w:val="00D34811"/>
    <w:rsid w:val="00D3649E"/>
    <w:rsid w:val="00D67377"/>
    <w:rsid w:val="00DA760E"/>
    <w:rsid w:val="00DB68DB"/>
    <w:rsid w:val="00DB7658"/>
    <w:rsid w:val="00DF2E52"/>
    <w:rsid w:val="00E45107"/>
    <w:rsid w:val="00E5146E"/>
    <w:rsid w:val="00E95C92"/>
    <w:rsid w:val="00EA2C28"/>
    <w:rsid w:val="00EB51C7"/>
    <w:rsid w:val="00EB5419"/>
    <w:rsid w:val="00EB67BC"/>
    <w:rsid w:val="00EC7793"/>
    <w:rsid w:val="00ED333F"/>
    <w:rsid w:val="00ED4B65"/>
    <w:rsid w:val="00EF4AC1"/>
    <w:rsid w:val="00F17CB1"/>
    <w:rsid w:val="00F514B1"/>
    <w:rsid w:val="00F51A05"/>
    <w:rsid w:val="00F90BD3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726-DDC4-4270-AF41-82F1095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2017-06-09T15:26:00Z</dcterms:created>
  <dcterms:modified xsi:type="dcterms:W3CDTF">2017-06-09T15:31:00Z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