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72" w:rsidRDefault="00902072" w:rsidP="0090207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Diário Oficial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Poder Executivo - Seção I São Paulo, 127 (81)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– 105          </w:t>
      </w:r>
      <w:r>
        <w:rPr>
          <w:rFonts w:ascii="Arial" w:hAnsi="Arial" w:cs="Arial"/>
          <w:color w:val="000000"/>
          <w:sz w:val="18"/>
          <w:szCs w:val="18"/>
        </w:rPr>
        <w:t>quarta-feira, 3 de maio de 2017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902072" w:rsidRDefault="00902072" w:rsidP="0090207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902072" w:rsidRDefault="00902072" w:rsidP="0090207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Comunicado</w:t>
      </w:r>
    </w:p>
    <w:p w:rsidR="00902072" w:rsidRDefault="00902072" w:rsidP="0090207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902072" w:rsidRDefault="00902072" w:rsidP="0090207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Edital de Abertura de Inscrição.</w:t>
      </w:r>
    </w:p>
    <w:p w:rsidR="00902072" w:rsidRDefault="00902072" w:rsidP="0090207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O Dirigente Regional de Ensino, com fundamento no parágrafo 2º do artigo 14 da Resolução SE 18/2017 e do inciso X das Instruções CGRH-3, de 27-04-2017, torna público a abertura de Inscrições de Docentes Readaptados para concorrer a Mudança de Sede de Exercício (Diretoria de Ensino ou unidade escolar) conforme segue:</w:t>
      </w:r>
    </w:p>
    <w:p w:rsidR="00902072" w:rsidRDefault="00902072" w:rsidP="0090207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- Período: 03 a 09-05-2017</w:t>
      </w:r>
    </w:p>
    <w:p w:rsidR="00902072" w:rsidRDefault="00902072" w:rsidP="0090207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- Local: Sala 203</w:t>
      </w:r>
      <w:bookmarkStart w:id="0" w:name="_GoBack"/>
      <w:bookmarkEnd w:id="0"/>
      <w:r w:rsidR="0031359F">
        <w:rPr>
          <w:rFonts w:ascii="Arial" w:hAnsi="Arial" w:cs="Arial"/>
          <w:color w:val="000000"/>
        </w:rPr>
        <w:t xml:space="preserve"> (2º </w:t>
      </w:r>
      <w:proofErr w:type="gramStart"/>
      <w:r w:rsidR="0031359F">
        <w:rPr>
          <w:rFonts w:ascii="Arial" w:hAnsi="Arial" w:cs="Arial"/>
          <w:color w:val="000000"/>
        </w:rPr>
        <w:t xml:space="preserve">andar) </w:t>
      </w:r>
      <w:r>
        <w:rPr>
          <w:rFonts w:ascii="Arial" w:hAnsi="Arial" w:cs="Arial"/>
          <w:color w:val="000000"/>
        </w:rPr>
        <w:t xml:space="preserve"> -</w:t>
      </w:r>
      <w:proofErr w:type="gramEnd"/>
      <w:r>
        <w:rPr>
          <w:rFonts w:ascii="Arial" w:hAnsi="Arial" w:cs="Arial"/>
          <w:color w:val="000000"/>
        </w:rPr>
        <w:t xml:space="preserve"> Centro de Recursos Humanos – Diretoria de Ensino de </w:t>
      </w:r>
      <w:proofErr w:type="spellStart"/>
      <w:r>
        <w:rPr>
          <w:rFonts w:ascii="Arial" w:hAnsi="Arial" w:cs="Arial"/>
          <w:color w:val="000000"/>
        </w:rPr>
        <w:t>Carapicuiba</w:t>
      </w:r>
      <w:proofErr w:type="spellEnd"/>
    </w:p>
    <w:p w:rsidR="00902072" w:rsidRDefault="00902072" w:rsidP="0090207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- Horário: Das 9h às 16h.</w:t>
      </w:r>
    </w:p>
    <w:p w:rsidR="0031359F" w:rsidRDefault="0031359F" w:rsidP="0090207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02072" w:rsidRDefault="00902072" w:rsidP="0090207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No Momento da Inscrição o docente dever apresentar cópia do RG e CPF, ficha 100 atualizada até 30-06-2016, Cópia do </w:t>
      </w:r>
      <w:r w:rsidR="0031359F">
        <w:rPr>
          <w:rFonts w:ascii="Arial" w:hAnsi="Arial" w:cs="Arial"/>
          <w:color w:val="000000"/>
        </w:rPr>
        <w:t>Rol de Atividades de Readaptado e Termo de Anuência atualizado do Superior Imediato da Unidade Sede de Exercício</w:t>
      </w:r>
    </w:p>
    <w:p w:rsidR="00902072" w:rsidRDefault="00902072" w:rsidP="009020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02072" w:rsidRDefault="00902072" w:rsidP="009020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02072" w:rsidRDefault="00902072" w:rsidP="009020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i/>
          <w:iCs/>
          <w:color w:val="000000"/>
        </w:rPr>
        <w:t>Airton Cesar Domingues</w:t>
      </w:r>
    </w:p>
    <w:p w:rsidR="00902072" w:rsidRDefault="00902072" w:rsidP="009020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Forte"/>
          <w:i/>
          <w:iCs/>
          <w:color w:val="000000"/>
        </w:rPr>
        <w:t>Dirigente Regional de Ensino</w:t>
      </w:r>
    </w:p>
    <w:p w:rsidR="00902072" w:rsidRDefault="00902072" w:rsidP="009020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Forte"/>
          <w:i/>
          <w:iCs/>
          <w:color w:val="000000"/>
        </w:rPr>
        <w:t>    Região Carapicuíba</w:t>
      </w:r>
    </w:p>
    <w:p w:rsidR="00006FC9" w:rsidRDefault="00006FC9"/>
    <w:p w:rsidR="0031359F" w:rsidRDefault="0031359F"/>
    <w:sectPr w:rsidR="00313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72"/>
    <w:rsid w:val="00006FC9"/>
    <w:rsid w:val="0031359F"/>
    <w:rsid w:val="0090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447D"/>
  <w15:chartTrackingRefBased/>
  <w15:docId w15:val="{DFE2510C-53FC-4EB9-8D28-DFBD5DBD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0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02072"/>
  </w:style>
  <w:style w:type="paragraph" w:styleId="NormalWeb">
    <w:name w:val="Normal (Web)"/>
    <w:basedOn w:val="Normal"/>
    <w:uiPriority w:val="99"/>
    <w:semiHidden/>
    <w:unhideWhenUsed/>
    <w:rsid w:val="0090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2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2</cp:revision>
  <dcterms:created xsi:type="dcterms:W3CDTF">2017-05-03T12:25:00Z</dcterms:created>
  <dcterms:modified xsi:type="dcterms:W3CDTF">2017-05-04T14:10:00Z</dcterms:modified>
</cp:coreProperties>
</file>