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7870"/>
      </w:tblGrid>
      <w:tr w:rsidR="00F41AA9" w:rsidTr="002A69AA">
        <w:trPr>
          <w:trHeight w:val="1437"/>
        </w:trPr>
        <w:tc>
          <w:tcPr>
            <w:tcW w:w="1985" w:type="dxa"/>
            <w:hideMark/>
          </w:tcPr>
          <w:p w:rsidR="00F41AA9" w:rsidRDefault="00F41AA9" w:rsidP="002A69AA">
            <w:pPr>
              <w:ind w:firstLine="355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-14605</wp:posOffset>
                  </wp:positionV>
                  <wp:extent cx="1254125" cy="954405"/>
                  <wp:effectExtent l="19050" t="0" r="3175" b="0"/>
                  <wp:wrapNone/>
                  <wp:docPr id="2" name="Imagem 2" descr="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95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0" w:type="dxa"/>
          </w:tcPr>
          <w:p w:rsidR="00F41AA9" w:rsidRDefault="00F41AA9">
            <w:pPr>
              <w:pStyle w:val="Ttulo2"/>
              <w:rPr>
                <w:rFonts w:ascii="Arial" w:eastAsiaTheme="minorEastAsia" w:hAnsi="Arial" w:cs="Arial"/>
                <w:color w:val="000000"/>
                <w:sz w:val="16"/>
              </w:rPr>
            </w:pPr>
          </w:p>
          <w:p w:rsidR="00F41AA9" w:rsidRDefault="002A69AA" w:rsidP="002A69AA">
            <w:pPr>
              <w:pStyle w:val="Ttulo2"/>
              <w:jc w:val="left"/>
              <w:rPr>
                <w:rFonts w:ascii="Arial" w:eastAsiaTheme="minorEastAsia" w:hAnsi="Arial" w:cs="Arial"/>
                <w:color w:val="000000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</w:rPr>
              <w:t xml:space="preserve">        </w:t>
            </w:r>
            <w:r w:rsidR="00F41AA9">
              <w:rPr>
                <w:rFonts w:ascii="Arial" w:eastAsiaTheme="minorEastAsia" w:hAnsi="Arial" w:cs="Arial"/>
                <w:color w:val="000000"/>
                <w:sz w:val="24"/>
              </w:rPr>
              <w:t>SECRETARIA DE ESTADO DA EDUCAÇÃO</w:t>
            </w:r>
          </w:p>
          <w:p w:rsidR="00F41AA9" w:rsidRPr="00F41AA9" w:rsidRDefault="002A69AA" w:rsidP="002A69AA">
            <w:pPr>
              <w:pStyle w:val="Ttulo1"/>
              <w:jc w:val="left"/>
              <w:rPr>
                <w:rFonts w:ascii="Arial" w:eastAsiaTheme="minorEastAsia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 w:val="0"/>
                <w:color w:val="000000"/>
                <w:sz w:val="24"/>
                <w:szCs w:val="24"/>
              </w:rPr>
              <w:t xml:space="preserve">      </w:t>
            </w:r>
            <w:r w:rsidR="00F41AA9" w:rsidRPr="00F41AA9">
              <w:rPr>
                <w:rFonts w:ascii="Arial" w:eastAsiaTheme="minorEastAsia" w:hAnsi="Arial" w:cs="Arial"/>
                <w:b w:val="0"/>
                <w:color w:val="000000"/>
                <w:sz w:val="24"/>
                <w:szCs w:val="24"/>
              </w:rPr>
              <w:t>DIRETORIA DE ENSINO DA REGIÃO CENTRO</w:t>
            </w:r>
          </w:p>
          <w:p w:rsidR="00F41AA9" w:rsidRDefault="002A69AA" w:rsidP="002A6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41AA9">
              <w:rPr>
                <w:rFonts w:ascii="Arial" w:hAnsi="Arial" w:cs="Arial"/>
                <w:sz w:val="24"/>
                <w:szCs w:val="24"/>
              </w:rPr>
              <w:t>EE</w:t>
            </w:r>
            <w:r w:rsidR="00EB464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EB464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</w:t>
            </w:r>
            <w:proofErr w:type="gramEnd"/>
          </w:p>
          <w:p w:rsidR="00EB4642" w:rsidRPr="00F41AA9" w:rsidRDefault="00EB4642" w:rsidP="002A6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CF8" w:rsidRDefault="00357CF8"/>
    <w:p w:rsidR="00F41AA9" w:rsidRDefault="00F41AA9"/>
    <w:p w:rsidR="00F41AA9" w:rsidRDefault="00F41AA9" w:rsidP="002A69AA">
      <w:pPr>
        <w:jc w:val="center"/>
      </w:pPr>
    </w:p>
    <w:p w:rsidR="00F41AA9" w:rsidRDefault="00F41AA9"/>
    <w:p w:rsidR="00F41AA9" w:rsidRPr="002A69AA" w:rsidRDefault="00F41AA9" w:rsidP="002A69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69AA">
        <w:rPr>
          <w:rFonts w:ascii="Arial" w:hAnsi="Arial" w:cs="Arial"/>
          <w:b/>
          <w:sz w:val="24"/>
          <w:szCs w:val="24"/>
          <w:u w:val="single"/>
        </w:rPr>
        <w:t>INFORMAÇÃO SOBRE GOZO DE LICENÇA PRÊMIO</w:t>
      </w:r>
    </w:p>
    <w:p w:rsidR="00F41AA9" w:rsidRDefault="00F41AA9">
      <w:pPr>
        <w:rPr>
          <w:rFonts w:ascii="Arial" w:hAnsi="Arial" w:cs="Arial"/>
          <w:sz w:val="24"/>
          <w:szCs w:val="24"/>
        </w:rPr>
      </w:pPr>
    </w:p>
    <w:p w:rsidR="00F41AA9" w:rsidRDefault="00F41AA9">
      <w:pPr>
        <w:rPr>
          <w:rFonts w:ascii="Arial" w:hAnsi="Arial" w:cs="Arial"/>
          <w:sz w:val="24"/>
          <w:szCs w:val="24"/>
        </w:rPr>
      </w:pPr>
    </w:p>
    <w:p w:rsidR="00F41AA9" w:rsidRDefault="00F41AA9">
      <w:pPr>
        <w:rPr>
          <w:rFonts w:ascii="Arial" w:hAnsi="Arial" w:cs="Arial"/>
          <w:sz w:val="24"/>
          <w:szCs w:val="24"/>
        </w:rPr>
      </w:pP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PULP Nº</w:t>
      </w:r>
    </w:p>
    <w:p w:rsidR="00F41AA9" w:rsidRPr="002A69AA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rPr>
          <w:rFonts w:ascii="Arial" w:hAnsi="Arial" w:cs="Arial"/>
          <w:b/>
          <w:sz w:val="24"/>
          <w:szCs w:val="24"/>
        </w:rPr>
      </w:pPr>
      <w:r w:rsidRPr="002A69AA">
        <w:rPr>
          <w:rFonts w:ascii="Arial" w:hAnsi="Arial" w:cs="Arial"/>
          <w:b/>
          <w:sz w:val="24"/>
          <w:szCs w:val="24"/>
        </w:rPr>
        <w:t>INTERESSADO:</w:t>
      </w: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F41AA9" w:rsidRDefault="00EB4642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Licença Prêmio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>.....</w:t>
      </w:r>
      <w:r w:rsidR="00F41AA9">
        <w:rPr>
          <w:rFonts w:ascii="Arial" w:hAnsi="Arial" w:cs="Arial"/>
          <w:sz w:val="24"/>
          <w:szCs w:val="24"/>
        </w:rPr>
        <w:t>dias autorizada para gozo</w:t>
      </w:r>
      <w:r>
        <w:rPr>
          <w:rFonts w:ascii="Arial" w:hAnsi="Arial" w:cs="Arial"/>
          <w:sz w:val="24"/>
          <w:szCs w:val="24"/>
        </w:rPr>
        <w:t xml:space="preserve"> conforme DOE ...............</w:t>
      </w:r>
      <w:r w:rsidR="00F41AA9">
        <w:rPr>
          <w:rFonts w:ascii="Arial" w:hAnsi="Arial" w:cs="Arial"/>
          <w:sz w:val="24"/>
          <w:szCs w:val="24"/>
        </w:rPr>
        <w:t>.</w:t>
      </w: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Não entrou em gozo dentro de 30 dias, contados a partir da publicação da autorização.</w:t>
      </w: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EB4642">
        <w:rPr>
          <w:rFonts w:ascii="Arial" w:hAnsi="Arial" w:cs="Arial"/>
          <w:sz w:val="24"/>
          <w:szCs w:val="24"/>
        </w:rPr>
        <w:t xml:space="preserve"> Iniciou gozo a partir de 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F41AA9" w:rsidRDefault="00EB4642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41AA9">
        <w:rPr>
          <w:rFonts w:ascii="Arial" w:hAnsi="Arial" w:cs="Arial"/>
          <w:sz w:val="24"/>
          <w:szCs w:val="24"/>
        </w:rPr>
        <w:t>São Paulo</w:t>
      </w:r>
      <w:proofErr w:type="gramStart"/>
      <w:r w:rsidR="00F41A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...</w:t>
      </w:r>
      <w:proofErr w:type="gramEnd"/>
      <w:r>
        <w:rPr>
          <w:rFonts w:ascii="Arial" w:hAnsi="Arial" w:cs="Arial"/>
          <w:sz w:val="24"/>
          <w:szCs w:val="24"/>
        </w:rPr>
        <w:t>...........................</w:t>
      </w: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F41AA9" w:rsidRDefault="00F41AA9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____________________</w:t>
      </w:r>
    </w:p>
    <w:p w:rsidR="00F41AA9" w:rsidRP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41AA9" w:rsidRPr="002A69AA">
        <w:rPr>
          <w:rFonts w:ascii="Arial" w:hAnsi="Arial" w:cs="Arial"/>
        </w:rPr>
        <w:t>Diretor de Escola</w:t>
      </w: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2A69AA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p w:rsidR="002A69AA" w:rsidRPr="00F41AA9" w:rsidRDefault="002A69AA" w:rsidP="002A6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</w:rPr>
      </w:pPr>
    </w:p>
    <w:sectPr w:rsidR="002A69AA" w:rsidRPr="00F41AA9" w:rsidSect="002A69A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F41AA9"/>
    <w:rsid w:val="000227F6"/>
    <w:rsid w:val="0019725C"/>
    <w:rsid w:val="002A69AA"/>
    <w:rsid w:val="00357CF8"/>
    <w:rsid w:val="003D3EBE"/>
    <w:rsid w:val="00D21006"/>
    <w:rsid w:val="00EB4642"/>
    <w:rsid w:val="00F30699"/>
    <w:rsid w:val="00F4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1AA9"/>
    <w:pPr>
      <w:keepNext/>
      <w:jc w:val="center"/>
      <w:outlineLvl w:val="0"/>
    </w:pPr>
    <w:rPr>
      <w:rFonts w:ascii="Monotype Corsiva" w:hAnsi="Monotype Corsiva"/>
      <w:b/>
      <w:color w:val="000080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41AA9"/>
    <w:pPr>
      <w:keepNext/>
      <w:ind w:right="-162"/>
      <w:jc w:val="center"/>
      <w:outlineLvl w:val="1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A9"/>
    <w:rPr>
      <w:rFonts w:ascii="Monotype Corsiva" w:eastAsia="Times New Roman" w:hAnsi="Monotype Corsiva" w:cs="Times New Roman"/>
      <w:b/>
      <w:color w:val="00008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41AA9"/>
    <w:rPr>
      <w:rFonts w:ascii="Arial Black" w:eastAsia="Times New Roman" w:hAnsi="Arial Black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2017-05-17T15:43:00Z</dcterms:created>
  <dcterms:modified xsi:type="dcterms:W3CDTF">2017-05-17T15:43:00Z</dcterms:modified>
</cp:coreProperties>
</file>