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F9" w:rsidRPr="00823731" w:rsidRDefault="007762F9" w:rsidP="007762F9">
      <w:pPr>
        <w:pStyle w:val="Corpodetexto"/>
        <w:jc w:val="left"/>
      </w:pPr>
      <w:r w:rsidRPr="00823731">
        <w:rPr>
          <w:b/>
        </w:rPr>
        <w:t xml:space="preserve">Circular nº </w:t>
      </w:r>
      <w:r w:rsidR="00F1353D">
        <w:rPr>
          <w:b/>
        </w:rPr>
        <w:t>245</w:t>
      </w:r>
      <w:r w:rsidRPr="00823731">
        <w:rPr>
          <w:b/>
        </w:rPr>
        <w:t xml:space="preserve">/2017 – NPE </w:t>
      </w:r>
    </w:p>
    <w:p w:rsidR="007762F9" w:rsidRPr="00823731" w:rsidRDefault="00593EDE" w:rsidP="007762F9">
      <w:pPr>
        <w:pStyle w:val="Corpodetexto"/>
        <w:ind w:left="1701"/>
        <w:jc w:val="right"/>
      </w:pPr>
      <w:r>
        <w:t xml:space="preserve">Osasco, </w:t>
      </w:r>
      <w:r w:rsidR="00C559DB">
        <w:t>30</w:t>
      </w:r>
      <w:r w:rsidR="007762F9">
        <w:t xml:space="preserve"> </w:t>
      </w:r>
      <w:r w:rsidR="007762F9" w:rsidRPr="00823731">
        <w:t>de maio de 2017.</w:t>
      </w:r>
    </w:p>
    <w:p w:rsidR="007762F9" w:rsidRPr="00823731" w:rsidRDefault="007762F9" w:rsidP="007762F9">
      <w:pPr>
        <w:pStyle w:val="Corpodetexto"/>
        <w:jc w:val="left"/>
      </w:pPr>
      <w:r w:rsidRPr="00823731">
        <w:t>Senhores (as) Gestores (as)</w:t>
      </w:r>
    </w:p>
    <w:p w:rsidR="007762F9" w:rsidRPr="00823731" w:rsidRDefault="007762F9" w:rsidP="007762F9">
      <w:pPr>
        <w:pStyle w:val="Corpodetexto"/>
        <w:jc w:val="left"/>
        <w:rPr>
          <w:b/>
        </w:rPr>
      </w:pPr>
      <w:r w:rsidRPr="00823731">
        <w:t xml:space="preserve">Prezados (as) Coordenadores (as) </w:t>
      </w:r>
    </w:p>
    <w:p w:rsidR="007762F9" w:rsidRPr="00823731" w:rsidRDefault="007762F9" w:rsidP="007762F9">
      <w:pPr>
        <w:jc w:val="both"/>
        <w:rPr>
          <w:b/>
          <w:bCs/>
        </w:rPr>
      </w:pPr>
    </w:p>
    <w:p w:rsidR="007762F9" w:rsidRPr="00823731" w:rsidRDefault="007762F9" w:rsidP="007762F9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823731">
        <w:rPr>
          <w:rFonts w:ascii="Times New Roman" w:hAnsi="Times New Roman" w:cs="Times New Roman"/>
          <w:b/>
        </w:rPr>
        <w:t>Assunto</w:t>
      </w:r>
      <w:r w:rsidRPr="00823731">
        <w:rPr>
          <w:rFonts w:ascii="Times New Roman" w:hAnsi="Times New Roman" w:cs="Times New Roman"/>
        </w:rPr>
        <w:t>: Orientação Técnica</w:t>
      </w:r>
      <w:r>
        <w:rPr>
          <w:rFonts w:ascii="Times New Roman" w:hAnsi="Times New Roman" w:cs="Times New Roman"/>
        </w:rPr>
        <w:t xml:space="preserve">: - </w:t>
      </w:r>
      <w:r w:rsidRPr="00823731">
        <w:rPr>
          <w:color w:val="000000" w:themeColor="text1"/>
        </w:rPr>
        <w:t>“</w:t>
      </w:r>
      <w:r w:rsidRPr="00823731">
        <w:rPr>
          <w:rFonts w:ascii="Times New Roman" w:hAnsi="Times New Roman"/>
          <w:color w:val="000000" w:themeColor="text1"/>
        </w:rPr>
        <w:t xml:space="preserve">Sala de Leitura: </w:t>
      </w:r>
      <w:r w:rsidR="00293BF0">
        <w:rPr>
          <w:rFonts w:ascii="Times New Roman" w:hAnsi="Times New Roman"/>
          <w:color w:val="000000" w:themeColor="text1"/>
        </w:rPr>
        <w:t>Currículo de Língua Portuguesa: As habilidades de leitura e escrita por meio dos gêneros textuais</w:t>
      </w:r>
      <w:r w:rsidRPr="00823731">
        <w:rPr>
          <w:rFonts w:ascii="Times New Roman" w:hAnsi="Times New Roman"/>
          <w:color w:val="000000" w:themeColor="text1"/>
        </w:rPr>
        <w:t>”</w:t>
      </w:r>
    </w:p>
    <w:p w:rsidR="007762F9" w:rsidRPr="00823731" w:rsidRDefault="007762F9" w:rsidP="007762F9">
      <w:pPr>
        <w:pStyle w:val="Default"/>
        <w:ind w:firstLine="708"/>
        <w:jc w:val="both"/>
        <w:rPr>
          <w:rFonts w:ascii="Times New Roman" w:hAnsi="Times New Roman"/>
          <w:color w:val="000000" w:themeColor="text1"/>
        </w:rPr>
      </w:pPr>
    </w:p>
    <w:p w:rsidR="007762F9" w:rsidRPr="00823731" w:rsidRDefault="007762F9" w:rsidP="007762F9">
      <w:pPr>
        <w:pStyle w:val="Default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823731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7762F9" w:rsidRDefault="007762F9" w:rsidP="007762F9">
      <w:pPr>
        <w:ind w:firstLine="708"/>
        <w:jc w:val="both"/>
      </w:pPr>
      <w:r w:rsidRPr="00823731">
        <w:t>A Sra. Dirigente de Ensino, no uso de suas atribuições legais, convoca nos termos da Resolução SE 61, de 06/06/2012, SE 104 de 28/12/2012,</w:t>
      </w:r>
      <w:r>
        <w:t xml:space="preserve"> o</w:t>
      </w:r>
      <w:r w:rsidRPr="00823731">
        <w:t xml:space="preserve"> </w:t>
      </w:r>
      <w:r w:rsidRPr="00823731">
        <w:rPr>
          <w:color w:val="000000" w:themeColor="text1"/>
        </w:rPr>
        <w:t>Professor da Sala de Leitura, reconduzido em 31/01/ 2017</w:t>
      </w:r>
      <w:r w:rsidR="007A7E17">
        <w:rPr>
          <w:color w:val="000000" w:themeColor="text1"/>
        </w:rPr>
        <w:t>, o Professor readaptado responsável pela sala de leitura</w:t>
      </w:r>
      <w:r w:rsidR="00E43203">
        <w:rPr>
          <w:color w:val="000000" w:themeColor="text1"/>
        </w:rPr>
        <w:t xml:space="preserve"> do PEI</w:t>
      </w:r>
      <w:r w:rsidRPr="00823731">
        <w:rPr>
          <w:color w:val="000000" w:themeColor="text1"/>
        </w:rPr>
        <w:t xml:space="preserve"> e um Professor Coo</w:t>
      </w:r>
      <w:r w:rsidR="007A7E17">
        <w:rPr>
          <w:color w:val="000000" w:themeColor="text1"/>
        </w:rPr>
        <w:t>rdenador,</w:t>
      </w:r>
      <w:r w:rsidRPr="00823731">
        <w:rPr>
          <w:color w:val="000000" w:themeColor="text1"/>
        </w:rPr>
        <w:t xml:space="preserve"> caso a unidade escolar</w:t>
      </w:r>
      <w:r w:rsidR="00827685">
        <w:rPr>
          <w:color w:val="000000" w:themeColor="text1"/>
        </w:rPr>
        <w:t xml:space="preserve"> não possua</w:t>
      </w:r>
      <w:r w:rsidRPr="00823731">
        <w:rPr>
          <w:color w:val="000000" w:themeColor="text1"/>
        </w:rPr>
        <w:t xml:space="preserve"> </w:t>
      </w:r>
      <w:r w:rsidR="00827685">
        <w:rPr>
          <w:color w:val="000000" w:themeColor="text1"/>
        </w:rPr>
        <w:t>um responsável por esse ambiente</w:t>
      </w:r>
      <w:r w:rsidR="00C559DB">
        <w:rPr>
          <w:color w:val="000000" w:themeColor="text1"/>
        </w:rPr>
        <w:t xml:space="preserve"> (Sala de Leitura/Biblioteca)</w:t>
      </w:r>
      <w:r w:rsidRPr="00823731">
        <w:rPr>
          <w:color w:val="000000" w:themeColor="text1"/>
        </w:rPr>
        <w:t>,</w:t>
      </w:r>
      <w:r w:rsidRPr="00823731">
        <w:t xml:space="preserve"> para participarem de Orientação Técnica –</w:t>
      </w:r>
      <w:r w:rsidRPr="00823731">
        <w:rPr>
          <w:color w:val="000000" w:themeColor="text1"/>
        </w:rPr>
        <w:t xml:space="preserve">“ Sala de Leitura: </w:t>
      </w:r>
      <w:r w:rsidR="000D6BE8">
        <w:rPr>
          <w:color w:val="000000" w:themeColor="text1"/>
        </w:rPr>
        <w:t>Currículo de Língua Portuguesa: As habilidades de leitura e escrita por meio dos gêneros textuais</w:t>
      </w:r>
      <w:r w:rsidR="000D6BE8" w:rsidRPr="00823731">
        <w:rPr>
          <w:color w:val="000000" w:themeColor="text1"/>
        </w:rPr>
        <w:t>”</w:t>
      </w:r>
      <w:r w:rsidRPr="00823731">
        <w:rPr>
          <w:color w:val="000000" w:themeColor="text1"/>
        </w:rPr>
        <w:t xml:space="preserve">,  </w:t>
      </w:r>
      <w:r w:rsidRPr="00823731">
        <w:t xml:space="preserve"> conforme segue:</w:t>
      </w:r>
    </w:p>
    <w:p w:rsidR="007A7E17" w:rsidRPr="00823731" w:rsidRDefault="007A7E17" w:rsidP="007762F9">
      <w:pPr>
        <w:ind w:firstLine="708"/>
        <w:jc w:val="both"/>
      </w:pPr>
    </w:p>
    <w:p w:rsidR="007762F9" w:rsidRPr="00823731" w:rsidRDefault="007762F9" w:rsidP="007762F9">
      <w:pPr>
        <w:ind w:firstLine="708"/>
        <w:jc w:val="both"/>
      </w:pPr>
      <w:r>
        <w:t>Data:</w:t>
      </w:r>
      <w:r w:rsidR="00C55A20">
        <w:t xml:space="preserve"> </w:t>
      </w:r>
      <w:r>
        <w:t xml:space="preserve">dia </w:t>
      </w:r>
      <w:r w:rsidR="00C559DB">
        <w:t>01</w:t>
      </w:r>
      <w:r w:rsidRPr="00823731">
        <w:t xml:space="preserve"> </w:t>
      </w:r>
      <w:r w:rsidR="00C559DB">
        <w:t>de junho</w:t>
      </w:r>
      <w:r w:rsidRPr="00823731">
        <w:t xml:space="preserve"> de 2017</w:t>
      </w:r>
    </w:p>
    <w:p w:rsidR="007762F9" w:rsidRDefault="007762F9" w:rsidP="007762F9">
      <w:pPr>
        <w:tabs>
          <w:tab w:val="left" w:pos="709"/>
          <w:tab w:val="left" w:pos="851"/>
        </w:tabs>
        <w:ind w:firstLine="708"/>
        <w:jc w:val="both"/>
      </w:pPr>
      <w:r w:rsidRPr="00823731">
        <w:t xml:space="preserve">Horário: das </w:t>
      </w:r>
      <w:r w:rsidR="00C559DB">
        <w:t>8</w:t>
      </w:r>
      <w:r w:rsidRPr="00823731">
        <w:t>h00 às13h00</w:t>
      </w:r>
    </w:p>
    <w:p w:rsidR="00E43203" w:rsidRPr="00823731" w:rsidRDefault="00E43203" w:rsidP="00E43203">
      <w:pPr>
        <w:ind w:firstLine="708"/>
        <w:jc w:val="both"/>
      </w:pPr>
      <w:r>
        <w:t>Local:</w:t>
      </w:r>
      <w:r w:rsidR="00C55A20">
        <w:t xml:space="preserve"> </w:t>
      </w:r>
      <w:r w:rsidR="00C559DB">
        <w:t>Sala Rede do Saber</w:t>
      </w:r>
    </w:p>
    <w:p w:rsidR="007762F9" w:rsidRPr="00823731" w:rsidRDefault="007762F9" w:rsidP="007762F9">
      <w:r w:rsidRPr="00823731">
        <w:tab/>
      </w:r>
      <w:r>
        <w:t>D</w:t>
      </w:r>
      <w:r w:rsidRPr="00823731">
        <w:t>iretoria de Ensino da Região Osasco</w:t>
      </w:r>
    </w:p>
    <w:p w:rsidR="007762F9" w:rsidRPr="00823731" w:rsidRDefault="007A7E17" w:rsidP="007762F9">
      <w:r>
        <w:t xml:space="preserve">            </w:t>
      </w:r>
      <w:r w:rsidR="000D6904">
        <w:t xml:space="preserve">Rua Geraldo Moran, 271.  Jd. </w:t>
      </w:r>
      <w:r w:rsidR="007762F9" w:rsidRPr="00823731">
        <w:t>Umuarama</w:t>
      </w:r>
      <w:r w:rsidR="000D6904">
        <w:t xml:space="preserve"> -</w:t>
      </w:r>
      <w:r w:rsidR="007762F9" w:rsidRPr="00823731">
        <w:t xml:space="preserve"> Osasco</w:t>
      </w:r>
    </w:p>
    <w:p w:rsidR="00731C75" w:rsidRDefault="00731C75" w:rsidP="007762F9">
      <w:pPr>
        <w:ind w:firstLine="708"/>
        <w:jc w:val="both"/>
      </w:pPr>
    </w:p>
    <w:p w:rsidR="007762F9" w:rsidRPr="00731C75" w:rsidRDefault="00731C75" w:rsidP="007762F9">
      <w:pPr>
        <w:ind w:firstLine="708"/>
        <w:jc w:val="both"/>
        <w:rPr>
          <w:sz w:val="28"/>
        </w:rPr>
      </w:pPr>
      <w:r w:rsidRPr="00731C75">
        <w:rPr>
          <w:bCs/>
          <w:szCs w:val="23"/>
          <w:shd w:val="clear" w:color="auto" w:fill="FFFFFF"/>
        </w:rPr>
        <w:t xml:space="preserve">Seguem </w:t>
      </w:r>
      <w:proofErr w:type="gramStart"/>
      <w:r w:rsidRPr="00731C75">
        <w:rPr>
          <w:bCs/>
          <w:szCs w:val="23"/>
          <w:shd w:val="clear" w:color="auto" w:fill="FFFFFF"/>
        </w:rPr>
        <w:t>anexos  para</w:t>
      </w:r>
      <w:proofErr w:type="gramEnd"/>
      <w:r w:rsidRPr="00731C75">
        <w:rPr>
          <w:bCs/>
          <w:szCs w:val="23"/>
          <w:shd w:val="clear" w:color="auto" w:fill="FFFFFF"/>
        </w:rPr>
        <w:t xml:space="preserve"> estudo visando melhor aproveitamento do conteúdo que será abordado</w:t>
      </w:r>
      <w:r w:rsidRPr="00731C75">
        <w:rPr>
          <w:szCs w:val="23"/>
          <w:shd w:val="clear" w:color="auto" w:fill="FFFFFF"/>
        </w:rPr>
        <w:t>.</w:t>
      </w:r>
      <w:r w:rsidR="00E43203" w:rsidRPr="00731C75">
        <w:rPr>
          <w:sz w:val="28"/>
        </w:rPr>
        <w:t xml:space="preserve">           </w:t>
      </w:r>
    </w:p>
    <w:p w:rsidR="007762F9" w:rsidRPr="00823731" w:rsidRDefault="007762F9" w:rsidP="007762F9">
      <w:pPr>
        <w:pStyle w:val="NormalWeb"/>
        <w:ind w:firstLine="708"/>
        <w:jc w:val="both"/>
      </w:pPr>
      <w:r w:rsidRPr="00823731">
        <w:t>Cordialmente,</w:t>
      </w:r>
      <w:bookmarkStart w:id="0" w:name="_GoBack"/>
      <w:bookmarkEnd w:id="0"/>
    </w:p>
    <w:p w:rsidR="007762F9" w:rsidRDefault="007762F9" w:rsidP="007762F9">
      <w:pPr>
        <w:pStyle w:val="NormalWeb"/>
        <w:ind w:firstLine="708"/>
        <w:jc w:val="both"/>
      </w:pPr>
    </w:p>
    <w:p w:rsidR="000D6904" w:rsidRPr="00823731" w:rsidRDefault="000D6904" w:rsidP="000D6904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 xml:space="preserve">Irene Machado </w:t>
      </w:r>
      <w:proofErr w:type="spellStart"/>
      <w:r w:rsidRPr="00823731">
        <w:rPr>
          <w:rFonts w:eastAsia="Times New Roman"/>
        </w:rPr>
        <w:t>Pantelidakis</w:t>
      </w:r>
      <w:proofErr w:type="spellEnd"/>
    </w:p>
    <w:p w:rsidR="000D6904" w:rsidRPr="00823731" w:rsidRDefault="000D6904" w:rsidP="000D6904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RG 17.594.614</w:t>
      </w:r>
    </w:p>
    <w:p w:rsidR="000D6904" w:rsidRPr="00823731" w:rsidRDefault="000D6904" w:rsidP="000D6904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Dirigente Regional de Ensino</w:t>
      </w:r>
    </w:p>
    <w:p w:rsidR="000D6904" w:rsidRDefault="000D6904" w:rsidP="007762F9">
      <w:pPr>
        <w:pStyle w:val="NormalWeb"/>
        <w:ind w:firstLine="708"/>
        <w:jc w:val="both"/>
      </w:pPr>
    </w:p>
    <w:p w:rsidR="000D6904" w:rsidRDefault="000D6904" w:rsidP="007762F9">
      <w:pPr>
        <w:pStyle w:val="NormalWeb"/>
        <w:ind w:firstLine="708"/>
        <w:jc w:val="both"/>
      </w:pPr>
    </w:p>
    <w:p w:rsidR="000D6904" w:rsidRDefault="000D6904" w:rsidP="007762F9">
      <w:pPr>
        <w:pStyle w:val="NormalWeb"/>
        <w:ind w:firstLine="708"/>
        <w:jc w:val="both"/>
      </w:pPr>
    </w:p>
    <w:p w:rsidR="000D6904" w:rsidRPr="00823731" w:rsidRDefault="000D6904" w:rsidP="007762F9">
      <w:pPr>
        <w:pStyle w:val="NormalWeb"/>
        <w:ind w:firstLine="708"/>
        <w:jc w:val="both"/>
      </w:pPr>
    </w:p>
    <w:p w:rsidR="007762F9" w:rsidRDefault="007762F9" w:rsidP="007762F9">
      <w:pPr>
        <w:pStyle w:val="NormalWeb"/>
        <w:ind w:firstLine="708"/>
        <w:jc w:val="both"/>
      </w:pPr>
      <w:r>
        <w:t>Responsáveis: Supervisora Ellis e PCNP Neuza</w:t>
      </w:r>
    </w:p>
    <w:sectPr w:rsidR="007762F9" w:rsidSect="00107D85">
      <w:headerReference w:type="default" r:id="rId6"/>
      <w:footerReference w:type="default" r:id="rId7"/>
      <w:pgSz w:w="12240" w:h="15840" w:code="1"/>
      <w:pgMar w:top="426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7B" w:rsidRDefault="0099037B">
      <w:r>
        <w:separator/>
      </w:r>
    </w:p>
  </w:endnote>
  <w:endnote w:type="continuationSeparator" w:id="0">
    <w:p w:rsidR="0099037B" w:rsidRDefault="0099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052AD5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052AD5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99037B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7B" w:rsidRDefault="0099037B">
      <w:r>
        <w:separator/>
      </w:r>
    </w:p>
  </w:footnote>
  <w:footnote w:type="continuationSeparator" w:id="0">
    <w:p w:rsidR="0099037B" w:rsidRDefault="0099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052AD5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676275" cy="6667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9" w:type="dxa"/>
        </w:tcPr>
        <w:p w:rsidR="00476038" w:rsidRPr="008207D5" w:rsidRDefault="0099037B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052AD5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GOVERNO DO ESTADO DE SÃO PAULO</w:t>
          </w:r>
        </w:p>
        <w:p w:rsidR="00706A4E" w:rsidRPr="00C77F03" w:rsidRDefault="00052AD5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052AD5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6F6704" w:rsidRPr="00C77F03" w:rsidRDefault="00052AD5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NÚCLEO PEDAGÓGICO</w:t>
          </w:r>
        </w:p>
        <w:p w:rsidR="00706A4E" w:rsidRDefault="0099037B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593" w:type="dxa"/>
          <w:vAlign w:val="center"/>
        </w:tcPr>
        <w:p w:rsidR="00706A4E" w:rsidRDefault="0099037B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9903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2F9"/>
    <w:rsid w:val="000228C4"/>
    <w:rsid w:val="00052AD5"/>
    <w:rsid w:val="00080B2E"/>
    <w:rsid w:val="000D6904"/>
    <w:rsid w:val="000D6BE8"/>
    <w:rsid w:val="001E6093"/>
    <w:rsid w:val="00293BF0"/>
    <w:rsid w:val="003726A8"/>
    <w:rsid w:val="004E27FB"/>
    <w:rsid w:val="00582830"/>
    <w:rsid w:val="00593EDE"/>
    <w:rsid w:val="00731C75"/>
    <w:rsid w:val="00745BB5"/>
    <w:rsid w:val="007762F9"/>
    <w:rsid w:val="007A7E17"/>
    <w:rsid w:val="008023B5"/>
    <w:rsid w:val="00827685"/>
    <w:rsid w:val="008A76FF"/>
    <w:rsid w:val="009175A0"/>
    <w:rsid w:val="0099037B"/>
    <w:rsid w:val="00A97811"/>
    <w:rsid w:val="00BB4FF4"/>
    <w:rsid w:val="00C06AC7"/>
    <w:rsid w:val="00C13CF7"/>
    <w:rsid w:val="00C1434A"/>
    <w:rsid w:val="00C559DB"/>
    <w:rsid w:val="00C55A20"/>
    <w:rsid w:val="00D07951"/>
    <w:rsid w:val="00DC5C30"/>
    <w:rsid w:val="00E43203"/>
    <w:rsid w:val="00E92484"/>
    <w:rsid w:val="00EC0D74"/>
    <w:rsid w:val="00ED0835"/>
    <w:rsid w:val="00F1353D"/>
    <w:rsid w:val="00F660B5"/>
    <w:rsid w:val="00FA7A48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1C5D0-D1A8-46B8-916D-EE00035B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2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762F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7762F9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762F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762F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62F9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7762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762F9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7762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762F9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7762F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7762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62F9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77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6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2F9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2017-05-31T13:58:00Z</dcterms:created>
  <dcterms:modified xsi:type="dcterms:W3CDTF">2017-05-31T13:58:00Z</dcterms:modified>
</cp:coreProperties>
</file>