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58" w:rsidRDefault="00A93558" w:rsidP="00A93558">
      <w:r>
        <w:t>Convocação</w:t>
      </w:r>
    </w:p>
    <w:p w:rsidR="00A93558" w:rsidRDefault="00A93558" w:rsidP="00A93558">
      <w:r>
        <w:t>Convocação para Sessão de Escolha de Vaga A Comissão Especial de Contratação por Tempo Determinado - CE - CTD - da Diretoria de Ensino - Região de Carapicuíba nos termos da Lei Complementar 1.093, de 16-7-2009, artigo 5º, Convoca, para escolha de vagas, os candidatos aprovados e classificados no Processo Seletivo de Agente de Organização Escolar/2017, para exercer a função em caráter temporário, em conformidade ao Despacho do Governador, de 28-4-2016, Processo SE-38-16 (CC-39.850-16), e baixa as seguintes instruções aos candidatos:</w:t>
      </w:r>
    </w:p>
    <w:p w:rsidR="00A93558" w:rsidRDefault="00A93558" w:rsidP="00A93558">
      <w:r>
        <w:t>I - LOCAL DE ESCOLHA E QUADRO DE CHAMADA</w:t>
      </w:r>
    </w:p>
    <w:p w:rsidR="00A93558" w:rsidRDefault="00A93558" w:rsidP="00A93558">
      <w:r>
        <w:t>Local: Diretoria de Ensino - Região de Carapicuíba</w:t>
      </w:r>
    </w:p>
    <w:p w:rsidR="00A93558" w:rsidRDefault="00A93558" w:rsidP="00A93558">
      <w:r>
        <w:t>Endereço: Rua Bom Jesus do Amparo, 02 - Cohab V - Carapicuíba</w:t>
      </w:r>
    </w:p>
    <w:p w:rsidR="00A93558" w:rsidRDefault="00A93558" w:rsidP="00A93558">
      <w:r>
        <w:t>Data: 28/04/2017</w:t>
      </w:r>
    </w:p>
    <w:p w:rsidR="00A93558" w:rsidRDefault="00A93558" w:rsidP="00A93558">
      <w:r>
        <w:t>Horário: 9 horas</w:t>
      </w:r>
    </w:p>
    <w:p w:rsidR="00A93558" w:rsidRDefault="00A93558" w:rsidP="00A93558">
      <w:r>
        <w:t>Vagas Disponíveis: 12</w:t>
      </w:r>
    </w:p>
    <w:p w:rsidR="00A93558" w:rsidRDefault="00A93558" w:rsidP="00A93558">
      <w:r>
        <w:t>Lista Geral: do 01 ao 50</w:t>
      </w:r>
    </w:p>
    <w:p w:rsidR="00A93558" w:rsidRDefault="00A93558" w:rsidP="00A93558">
      <w:r>
        <w:t>N.º</w:t>
      </w:r>
      <w:r>
        <w:tab/>
        <w:t>NOME</w:t>
      </w:r>
      <w:r>
        <w:tab/>
        <w:t>RG</w:t>
      </w:r>
    </w:p>
    <w:p w:rsidR="00A93558" w:rsidRDefault="00A93558" w:rsidP="00A93558">
      <w:r>
        <w:t>1</w:t>
      </w:r>
      <w:r>
        <w:tab/>
        <w:t>Thiago Wesley De Oliveira</w:t>
      </w:r>
      <w:r>
        <w:tab/>
        <w:t>411271970</w:t>
      </w:r>
    </w:p>
    <w:p w:rsidR="00A93558" w:rsidRDefault="00A93558" w:rsidP="00A93558">
      <w:r>
        <w:t>2</w:t>
      </w:r>
      <w:r>
        <w:tab/>
        <w:t>Adriano Rodrigues Machado</w:t>
      </w:r>
      <w:r>
        <w:tab/>
        <w:t>275214667</w:t>
      </w:r>
    </w:p>
    <w:p w:rsidR="00A93558" w:rsidRDefault="00A93558" w:rsidP="00A93558">
      <w:r>
        <w:t>3</w:t>
      </w:r>
      <w:r>
        <w:tab/>
        <w:t>João Paulo Brandão do Amaral</w:t>
      </w:r>
      <w:r>
        <w:tab/>
        <w:t>449363132</w:t>
      </w:r>
    </w:p>
    <w:p w:rsidR="00A93558" w:rsidRDefault="00A93558" w:rsidP="00A93558">
      <w:r>
        <w:t>4</w:t>
      </w:r>
      <w:r>
        <w:tab/>
        <w:t xml:space="preserve">Sergio </w:t>
      </w:r>
      <w:proofErr w:type="spellStart"/>
      <w:r>
        <w:t>Satoro</w:t>
      </w:r>
      <w:proofErr w:type="spellEnd"/>
      <w:r>
        <w:t xml:space="preserve"> Esaki</w:t>
      </w:r>
      <w:r>
        <w:tab/>
        <w:t>808796783</w:t>
      </w:r>
    </w:p>
    <w:p w:rsidR="00A93558" w:rsidRDefault="00A93558" w:rsidP="00A93558">
      <w:r>
        <w:t>5</w:t>
      </w:r>
      <w:r>
        <w:tab/>
        <w:t>Marcos Antonio Neves Cardoso</w:t>
      </w:r>
      <w:r>
        <w:tab/>
        <w:t>18866771</w:t>
      </w:r>
    </w:p>
    <w:p w:rsidR="00A93558" w:rsidRDefault="00A93558" w:rsidP="00A93558">
      <w:r>
        <w:t>6</w:t>
      </w:r>
      <w:r>
        <w:tab/>
        <w:t>Geraldo André Amorim Pizarro</w:t>
      </w:r>
      <w:r>
        <w:tab/>
        <w:t>243366954</w:t>
      </w:r>
    </w:p>
    <w:p w:rsidR="00A93558" w:rsidRDefault="00A93558" w:rsidP="00A93558">
      <w:r>
        <w:t>7</w:t>
      </w:r>
      <w:r>
        <w:tab/>
        <w:t>Bruno Santos Sobrinho</w:t>
      </w:r>
      <w:r>
        <w:tab/>
        <w:t>448112656</w:t>
      </w:r>
    </w:p>
    <w:p w:rsidR="00A93558" w:rsidRDefault="00A93558" w:rsidP="00A93558">
      <w:r>
        <w:t>8</w:t>
      </w:r>
      <w:r>
        <w:tab/>
        <w:t>Fabrício Luiz Silva de Morais</w:t>
      </w:r>
      <w:r>
        <w:tab/>
        <w:t>180380291</w:t>
      </w:r>
    </w:p>
    <w:p w:rsidR="00A93558" w:rsidRDefault="00A93558" w:rsidP="00A93558">
      <w:r>
        <w:t>9</w:t>
      </w:r>
      <w:r>
        <w:tab/>
        <w:t>Alberto de Brito Silva</w:t>
      </w:r>
      <w:r>
        <w:tab/>
        <w:t>282866875</w:t>
      </w:r>
    </w:p>
    <w:p w:rsidR="00A93558" w:rsidRDefault="00A93558" w:rsidP="00A93558">
      <w:r>
        <w:t>10</w:t>
      </w:r>
      <w:r>
        <w:tab/>
        <w:t>Jéssica Veríssimo da Silva</w:t>
      </w:r>
      <w:r>
        <w:tab/>
        <w:t>4615110406</w:t>
      </w:r>
    </w:p>
    <w:p w:rsidR="00A93558" w:rsidRDefault="00A93558" w:rsidP="00A93558">
      <w:r>
        <w:t>11</w:t>
      </w:r>
      <w:r>
        <w:tab/>
        <w:t>Tarcisio Antunes Campos</w:t>
      </w:r>
      <w:r>
        <w:tab/>
        <w:t>529403183</w:t>
      </w:r>
    </w:p>
    <w:p w:rsidR="00A93558" w:rsidRDefault="00A93558" w:rsidP="00A93558">
      <w:r>
        <w:t>12</w:t>
      </w:r>
      <w:r>
        <w:tab/>
        <w:t>Eder Nunes Caroba</w:t>
      </w:r>
      <w:r>
        <w:tab/>
        <w:t>368152844</w:t>
      </w:r>
    </w:p>
    <w:p w:rsidR="00A93558" w:rsidRDefault="00A93558" w:rsidP="00A93558">
      <w:r>
        <w:t>13</w:t>
      </w:r>
      <w:r>
        <w:tab/>
        <w:t>Flora Janaina dos Santos Prestes</w:t>
      </w:r>
      <w:r>
        <w:tab/>
        <w:t>415891139</w:t>
      </w:r>
    </w:p>
    <w:p w:rsidR="00A93558" w:rsidRDefault="00A93558" w:rsidP="00A93558">
      <w:r>
        <w:t>14</w:t>
      </w:r>
      <w:r>
        <w:tab/>
      </w:r>
      <w:proofErr w:type="spellStart"/>
      <w:r>
        <w:t>Gilcimar</w:t>
      </w:r>
      <w:proofErr w:type="spellEnd"/>
      <w:r>
        <w:t xml:space="preserve"> Pereira dos Santos</w:t>
      </w:r>
      <w:r>
        <w:tab/>
        <w:t>53273502X</w:t>
      </w:r>
    </w:p>
    <w:p w:rsidR="00A93558" w:rsidRDefault="00A93558" w:rsidP="00A93558">
      <w:r>
        <w:t>15</w:t>
      </w:r>
      <w:r>
        <w:tab/>
        <w:t>Débora Santos</w:t>
      </w:r>
      <w:proofErr w:type="gramStart"/>
      <w:r>
        <w:t xml:space="preserve">  </w:t>
      </w:r>
      <w:proofErr w:type="gramEnd"/>
      <w:r>
        <w:t xml:space="preserve">de </w:t>
      </w:r>
      <w:proofErr w:type="spellStart"/>
      <w:r>
        <w:t>souza</w:t>
      </w:r>
      <w:proofErr w:type="spellEnd"/>
      <w:r>
        <w:tab/>
        <w:t>429887681</w:t>
      </w:r>
    </w:p>
    <w:p w:rsidR="00A93558" w:rsidRDefault="00A93558" w:rsidP="00A93558">
      <w:r>
        <w:t>16</w:t>
      </w:r>
      <w:r>
        <w:tab/>
        <w:t>Victor Alexander Franco De Sousa</w:t>
      </w:r>
      <w:r>
        <w:tab/>
        <w:t>395300009</w:t>
      </w:r>
    </w:p>
    <w:p w:rsidR="00A93558" w:rsidRDefault="00A93558" w:rsidP="00A93558">
      <w:r>
        <w:t>17</w:t>
      </w:r>
      <w:r>
        <w:tab/>
        <w:t>Rosilene Ferreira Da Costa</w:t>
      </w:r>
      <w:r>
        <w:tab/>
        <w:t>348214145</w:t>
      </w:r>
    </w:p>
    <w:p w:rsidR="00A93558" w:rsidRDefault="00A93558" w:rsidP="00A93558">
      <w:r>
        <w:t>18</w:t>
      </w:r>
      <w:r>
        <w:tab/>
      </w:r>
      <w:proofErr w:type="spellStart"/>
      <w:r>
        <w:t>Enildo</w:t>
      </w:r>
      <w:proofErr w:type="spellEnd"/>
      <w:r>
        <w:t xml:space="preserve"> Moreira</w:t>
      </w:r>
      <w:r>
        <w:tab/>
        <w:t>33887074</w:t>
      </w:r>
    </w:p>
    <w:p w:rsidR="00A93558" w:rsidRDefault="00A93558" w:rsidP="00A93558">
      <w:r>
        <w:lastRenderedPageBreak/>
        <w:t>19</w:t>
      </w:r>
      <w:r>
        <w:tab/>
        <w:t xml:space="preserve">Paulo Eduardo Da Silva </w:t>
      </w:r>
      <w:proofErr w:type="spellStart"/>
      <w:r>
        <w:t>Kronig</w:t>
      </w:r>
      <w:proofErr w:type="spellEnd"/>
      <w:r>
        <w:tab/>
        <w:t>608785222</w:t>
      </w:r>
    </w:p>
    <w:p w:rsidR="00A93558" w:rsidRDefault="00A93558" w:rsidP="00A93558">
      <w:r>
        <w:t>20</w:t>
      </w:r>
      <w:r>
        <w:tab/>
        <w:t>João Batista dos Santos Neto</w:t>
      </w:r>
      <w:r>
        <w:tab/>
        <w:t>292412617</w:t>
      </w:r>
    </w:p>
    <w:p w:rsidR="00A93558" w:rsidRDefault="00A93558" w:rsidP="00A93558">
      <w:r>
        <w:t>21</w:t>
      </w:r>
      <w:r>
        <w:tab/>
        <w:t>Alan Souza dos Santos</w:t>
      </w:r>
      <w:r>
        <w:tab/>
        <w:t>295164165</w:t>
      </w:r>
    </w:p>
    <w:p w:rsidR="00A93558" w:rsidRDefault="00A93558" w:rsidP="00A93558">
      <w:r>
        <w:t>22</w:t>
      </w:r>
      <w:r>
        <w:tab/>
        <w:t>Daniela da Silva Martins</w:t>
      </w:r>
      <w:r>
        <w:tab/>
        <w:t>435127469</w:t>
      </w:r>
    </w:p>
    <w:p w:rsidR="00A93558" w:rsidRDefault="00A93558" w:rsidP="00A93558">
      <w:r>
        <w:t>23</w:t>
      </w:r>
      <w:r>
        <w:tab/>
        <w:t>Renan Da Silva Soares</w:t>
      </w:r>
      <w:r>
        <w:tab/>
        <w:t>480212703</w:t>
      </w:r>
    </w:p>
    <w:p w:rsidR="00A93558" w:rsidRDefault="00A93558" w:rsidP="00A93558">
      <w:r>
        <w:t>24</w:t>
      </w:r>
      <w:r>
        <w:tab/>
        <w:t>Sara De Souza</w:t>
      </w:r>
      <w:proofErr w:type="gramStart"/>
      <w:r>
        <w:t xml:space="preserve">  </w:t>
      </w:r>
      <w:proofErr w:type="gramEnd"/>
      <w:r>
        <w:t>Mota</w:t>
      </w:r>
      <w:r>
        <w:tab/>
        <w:t>490508005</w:t>
      </w:r>
    </w:p>
    <w:p w:rsidR="00A93558" w:rsidRDefault="00A93558" w:rsidP="00A93558">
      <w:r>
        <w:t>25</w:t>
      </w:r>
      <w:r>
        <w:tab/>
        <w:t>Thiago Teixeira De Souza</w:t>
      </w:r>
      <w:r>
        <w:tab/>
        <w:t>465545889</w:t>
      </w:r>
    </w:p>
    <w:p w:rsidR="00A93558" w:rsidRDefault="00A93558" w:rsidP="00A93558">
      <w:r>
        <w:t>26</w:t>
      </w:r>
      <w:r>
        <w:tab/>
        <w:t>Leandro dos Santos Silva</w:t>
      </w:r>
      <w:r>
        <w:tab/>
        <w:t>489414801</w:t>
      </w:r>
    </w:p>
    <w:p w:rsidR="00A93558" w:rsidRDefault="00A93558" w:rsidP="00A93558">
      <w:r>
        <w:t>27</w:t>
      </w:r>
      <w:r>
        <w:tab/>
        <w:t xml:space="preserve">Maria Luzia </w:t>
      </w:r>
      <w:proofErr w:type="spellStart"/>
      <w:r>
        <w:t>Ghertman</w:t>
      </w:r>
      <w:proofErr w:type="spellEnd"/>
      <w:r>
        <w:t xml:space="preserve"> </w:t>
      </w:r>
      <w:proofErr w:type="spellStart"/>
      <w:r>
        <w:t>Bacagine</w:t>
      </w:r>
      <w:proofErr w:type="spellEnd"/>
      <w:r>
        <w:tab/>
        <w:t>34725990X</w:t>
      </w:r>
    </w:p>
    <w:p w:rsidR="00A93558" w:rsidRDefault="00A93558" w:rsidP="00A93558">
      <w:r>
        <w:t>28</w:t>
      </w:r>
      <w:r>
        <w:tab/>
        <w:t>Giovanni</w:t>
      </w:r>
      <w:proofErr w:type="gramStart"/>
      <w:r>
        <w:t xml:space="preserve">  </w:t>
      </w:r>
      <w:proofErr w:type="spellStart"/>
      <w:proofErr w:type="gramEnd"/>
      <w:r>
        <w:t>Dilonardo</w:t>
      </w:r>
      <w:proofErr w:type="spellEnd"/>
      <w:r>
        <w:t xml:space="preserve"> Neto</w:t>
      </w:r>
      <w:r>
        <w:tab/>
        <w:t>9328277/1</w:t>
      </w:r>
    </w:p>
    <w:p w:rsidR="00A93558" w:rsidRDefault="00A93558" w:rsidP="00A93558">
      <w:r>
        <w:t>29</w:t>
      </w:r>
      <w:r>
        <w:tab/>
        <w:t>Francisca Efigênia</w:t>
      </w:r>
      <w:proofErr w:type="gramStart"/>
      <w:r>
        <w:t xml:space="preserve">  </w:t>
      </w:r>
      <w:proofErr w:type="gramEnd"/>
      <w:r>
        <w:t>Cabral Campos</w:t>
      </w:r>
      <w:r>
        <w:tab/>
        <w:t>335027994</w:t>
      </w:r>
    </w:p>
    <w:p w:rsidR="00A93558" w:rsidRDefault="00A93558" w:rsidP="00A93558">
      <w:r>
        <w:t>30</w:t>
      </w:r>
      <w:r>
        <w:tab/>
        <w:t>Susana Alves Arnaldo</w:t>
      </w:r>
      <w:r>
        <w:tab/>
        <w:t>283598220</w:t>
      </w:r>
    </w:p>
    <w:p w:rsidR="00A93558" w:rsidRDefault="00A93558" w:rsidP="00A93558">
      <w:r>
        <w:t>31</w:t>
      </w:r>
      <w:r>
        <w:tab/>
        <w:t>Beatriz Figueiredo Pereira</w:t>
      </w:r>
      <w:r>
        <w:tab/>
        <w:t>433574872</w:t>
      </w:r>
    </w:p>
    <w:p w:rsidR="00A93558" w:rsidRDefault="00A93558" w:rsidP="00A93558">
      <w:r>
        <w:t>32</w:t>
      </w:r>
      <w:r>
        <w:tab/>
        <w:t>Maria Teresa De Araujo Cavalcante</w:t>
      </w:r>
      <w:r>
        <w:tab/>
        <w:t>431407551</w:t>
      </w:r>
    </w:p>
    <w:p w:rsidR="00A93558" w:rsidRDefault="00A93558" w:rsidP="00A93558">
      <w:r>
        <w:t>33</w:t>
      </w:r>
      <w:r>
        <w:tab/>
        <w:t>Camila da Silva Cardoso</w:t>
      </w:r>
      <w:r>
        <w:tab/>
        <w:t>440138759</w:t>
      </w:r>
    </w:p>
    <w:p w:rsidR="00A93558" w:rsidRDefault="00A93558" w:rsidP="00A93558">
      <w:r>
        <w:t>34</w:t>
      </w:r>
      <w:r>
        <w:tab/>
        <w:t>Emanuel Lucas Pereira de Araujo Junior</w:t>
      </w:r>
      <w:r>
        <w:tab/>
        <w:t>41835098X</w:t>
      </w:r>
    </w:p>
    <w:p w:rsidR="00A93558" w:rsidRDefault="00A93558" w:rsidP="00A93558">
      <w:r>
        <w:t>35</w:t>
      </w:r>
      <w:r>
        <w:tab/>
      </w:r>
      <w:proofErr w:type="spellStart"/>
      <w:r>
        <w:t>Inaiara</w:t>
      </w:r>
      <w:proofErr w:type="spellEnd"/>
      <w:r>
        <w:t xml:space="preserve"> dos Santos Sobral</w:t>
      </w:r>
      <w:r>
        <w:tab/>
        <w:t>393076556</w:t>
      </w:r>
    </w:p>
    <w:p w:rsidR="00A93558" w:rsidRDefault="00A93558" w:rsidP="00A93558">
      <w:r>
        <w:t>36</w:t>
      </w:r>
      <w:r>
        <w:tab/>
        <w:t xml:space="preserve">Vinícius Barbosa </w:t>
      </w:r>
      <w:proofErr w:type="spellStart"/>
      <w:r>
        <w:t>Cezário</w:t>
      </w:r>
      <w:proofErr w:type="spellEnd"/>
      <w:r>
        <w:t xml:space="preserve"> De Oliveira</w:t>
      </w:r>
      <w:r>
        <w:tab/>
        <w:t>39799669X</w:t>
      </w:r>
    </w:p>
    <w:p w:rsidR="00A93558" w:rsidRDefault="00A93558" w:rsidP="00A93558">
      <w:r>
        <w:t>37</w:t>
      </w:r>
      <w:r>
        <w:tab/>
        <w:t>Iraci Almeida dos Santos</w:t>
      </w:r>
      <w:r>
        <w:tab/>
        <w:t>146861772</w:t>
      </w:r>
    </w:p>
    <w:p w:rsidR="00A93558" w:rsidRDefault="00A93558" w:rsidP="00A93558">
      <w:r>
        <w:t>38</w:t>
      </w:r>
      <w:r>
        <w:tab/>
        <w:t>Roseli Elaine Teles Guimaraes</w:t>
      </w:r>
      <w:r>
        <w:tab/>
        <w:t>216951264</w:t>
      </w:r>
    </w:p>
    <w:p w:rsidR="00A93558" w:rsidRDefault="00A93558" w:rsidP="00A93558">
      <w:r>
        <w:t>39</w:t>
      </w:r>
      <w:r>
        <w:tab/>
        <w:t>Ana Paula Macedo de Camargo</w:t>
      </w:r>
      <w:r>
        <w:tab/>
        <w:t>3050858579</w:t>
      </w:r>
    </w:p>
    <w:p w:rsidR="00A93558" w:rsidRDefault="00A93558" w:rsidP="00A93558">
      <w:r>
        <w:t>40</w:t>
      </w:r>
      <w:r>
        <w:tab/>
        <w:t>Fabiane Nogueira Trujillo</w:t>
      </w:r>
      <w:r>
        <w:tab/>
        <w:t>427064132</w:t>
      </w:r>
    </w:p>
    <w:p w:rsidR="00A93558" w:rsidRDefault="00A93558" w:rsidP="00A93558">
      <w:r>
        <w:t>41</w:t>
      </w:r>
      <w:r>
        <w:tab/>
        <w:t>Viviana Nascimento Alexandrino</w:t>
      </w:r>
      <w:r>
        <w:tab/>
        <w:t>373368586</w:t>
      </w:r>
    </w:p>
    <w:p w:rsidR="00A93558" w:rsidRDefault="00A93558" w:rsidP="00A93558">
      <w:r>
        <w:t>42</w:t>
      </w:r>
      <w:r>
        <w:tab/>
        <w:t>Edson da Silva Alves Pereira</w:t>
      </w:r>
      <w:r>
        <w:tab/>
        <w:t>275657711</w:t>
      </w:r>
    </w:p>
    <w:p w:rsidR="00A93558" w:rsidRDefault="00A93558" w:rsidP="00A93558">
      <w:r>
        <w:t>43</w:t>
      </w:r>
      <w:r>
        <w:tab/>
        <w:t xml:space="preserve">Débora </w:t>
      </w:r>
      <w:proofErr w:type="spellStart"/>
      <w:r>
        <w:t>Ricarda</w:t>
      </w:r>
      <w:proofErr w:type="spellEnd"/>
      <w:r>
        <w:t xml:space="preserve"> de Queiroz Gonçalves</w:t>
      </w:r>
      <w:r>
        <w:tab/>
        <w:t>33938718X</w:t>
      </w:r>
    </w:p>
    <w:p w:rsidR="00A93558" w:rsidRDefault="00A93558" w:rsidP="00A93558">
      <w:r>
        <w:t>44</w:t>
      </w:r>
      <w:r>
        <w:tab/>
        <w:t>Bianca Camila Rodrigues de Miranda</w:t>
      </w:r>
      <w:r>
        <w:tab/>
        <w:t>431109321</w:t>
      </w:r>
    </w:p>
    <w:p w:rsidR="00A93558" w:rsidRDefault="00A93558" w:rsidP="00A93558">
      <w:r>
        <w:t>45</w:t>
      </w:r>
      <w:r>
        <w:tab/>
        <w:t>Aline Aparecida Silva Stella</w:t>
      </w:r>
      <w:r>
        <w:tab/>
        <w:t>47236201X</w:t>
      </w:r>
    </w:p>
    <w:p w:rsidR="00A93558" w:rsidRDefault="00A93558" w:rsidP="00A93558">
      <w:r>
        <w:t>46</w:t>
      </w:r>
      <w:r>
        <w:tab/>
        <w:t>Vinicius Gomes De Oliveira Silva</w:t>
      </w:r>
      <w:r>
        <w:tab/>
        <w:t>492948422</w:t>
      </w:r>
    </w:p>
    <w:p w:rsidR="00A93558" w:rsidRDefault="00A93558" w:rsidP="00A93558">
      <w:r>
        <w:t>47</w:t>
      </w:r>
      <w:r>
        <w:tab/>
      </w:r>
      <w:proofErr w:type="spellStart"/>
      <w:r>
        <w:t>Aleff</w:t>
      </w:r>
      <w:proofErr w:type="spellEnd"/>
      <w:r>
        <w:t xml:space="preserve"> Soares de Couto</w:t>
      </w:r>
      <w:r>
        <w:tab/>
        <w:t>496994062</w:t>
      </w:r>
    </w:p>
    <w:p w:rsidR="00A93558" w:rsidRDefault="00A93558" w:rsidP="00A93558">
      <w:r>
        <w:t>48</w:t>
      </w:r>
      <w:r>
        <w:tab/>
        <w:t>Leonardo Lucio Silva Santos</w:t>
      </w:r>
      <w:r>
        <w:tab/>
        <w:t>409027716</w:t>
      </w:r>
    </w:p>
    <w:p w:rsidR="00A93558" w:rsidRDefault="00A93558" w:rsidP="00A93558">
      <w:r>
        <w:t>49</w:t>
      </w:r>
      <w:r>
        <w:tab/>
        <w:t>Alessandra Guimarães da Silva</w:t>
      </w:r>
      <w:r>
        <w:tab/>
        <w:t>288145720</w:t>
      </w:r>
    </w:p>
    <w:p w:rsidR="00A93558" w:rsidRDefault="00A93558" w:rsidP="00A93558">
      <w:r>
        <w:lastRenderedPageBreak/>
        <w:t>50</w:t>
      </w:r>
      <w:r>
        <w:tab/>
        <w:t>Elaine das Graças</w:t>
      </w:r>
      <w:r>
        <w:tab/>
        <w:t>407523121</w:t>
      </w:r>
    </w:p>
    <w:p w:rsidR="00A93558" w:rsidRDefault="00A93558" w:rsidP="00A93558"/>
    <w:p w:rsidR="00A93558" w:rsidRDefault="00A93558" w:rsidP="00A93558">
      <w:r>
        <w:t>LISTA ESPECIAL: do 01 ao 01</w:t>
      </w:r>
    </w:p>
    <w:p w:rsidR="00A93558" w:rsidRDefault="00A93558" w:rsidP="00A93558"/>
    <w:p w:rsidR="00A93558" w:rsidRDefault="00A93558" w:rsidP="00A93558">
      <w:r>
        <w:t>N.º</w:t>
      </w:r>
      <w:r>
        <w:tab/>
        <w:t>NOME</w:t>
      </w:r>
      <w:r>
        <w:tab/>
        <w:t>RG</w:t>
      </w:r>
    </w:p>
    <w:p w:rsidR="00A93558" w:rsidRDefault="00A93558" w:rsidP="00A93558">
      <w:r>
        <w:t>1</w:t>
      </w:r>
      <w:r>
        <w:tab/>
        <w:t>Anderson Passos Eduardo</w:t>
      </w:r>
      <w:r>
        <w:tab/>
        <w:t>233837474</w:t>
      </w:r>
    </w:p>
    <w:p w:rsidR="00A93558" w:rsidRDefault="00A93558" w:rsidP="00A93558">
      <w:pPr>
        <w:jc w:val="both"/>
      </w:pPr>
      <w:r>
        <w:t>II – INSTRUÇÕES GERAIS</w:t>
      </w:r>
    </w:p>
    <w:p w:rsidR="00A93558" w:rsidRDefault="00A93558" w:rsidP="00A93558">
      <w:pPr>
        <w:jc w:val="both"/>
      </w:pPr>
      <w:r>
        <w:t>1 – As vagas disponíveis destinam-se à contratação por tempo determinado, pelo período máximo de 12 (doze) meses.</w:t>
      </w:r>
    </w:p>
    <w:p w:rsidR="00A93558" w:rsidRDefault="00A93558" w:rsidP="00A93558">
      <w:pPr>
        <w:jc w:val="both"/>
      </w:pPr>
      <w:r>
        <w:t>2 – A chamada para escolha de vaga obedecerá, rigorosamente, a ordem de Classificação Final, Lista Geral, por Diretoria de Ensino.</w:t>
      </w:r>
    </w:p>
    <w:p w:rsidR="00A93558" w:rsidRDefault="00A93558" w:rsidP="00A93558">
      <w:pPr>
        <w:jc w:val="both"/>
      </w:pPr>
      <w:r>
        <w:t>3 – O candidato convocado deverá comparecer munido de DOCUMENTO DE IDENTIDADE - RG e do CADASTRO DE PESSOAS FÍSICAS – CPF.</w:t>
      </w:r>
    </w:p>
    <w:p w:rsidR="00A93558" w:rsidRDefault="00A93558" w:rsidP="00A93558">
      <w:pPr>
        <w:jc w:val="both"/>
      </w:pPr>
      <w:r>
        <w:t>4 - Assinada a ficha de escolha de vaga pelo candidato, não será permitida, em hipótese alguma, desistência ou troca da vaga escolhida, sob qualquer pretexto.</w:t>
      </w:r>
    </w:p>
    <w:p w:rsidR="00A93558" w:rsidRDefault="00A93558" w:rsidP="00A93558">
      <w:pPr>
        <w:jc w:val="both"/>
      </w:pPr>
      <w:r>
        <w:t>5 - Não haverá nova oportunidade de escolha de vaga ao candidato retardatário ou ao que não atender à chamada no dia, hora e local determinado.</w:t>
      </w:r>
    </w:p>
    <w:p w:rsidR="00A93558" w:rsidRDefault="00A93558" w:rsidP="00A93558">
      <w:pPr>
        <w:jc w:val="both"/>
      </w:pPr>
      <w:r>
        <w:t xml:space="preserve">6 -  Havendo vagas remanescentes, no final de cada sessão de escolha de vaga, serão chamados os candidatos retardatários do horário, na data da convocação, obedecida a ordem de classificação. </w:t>
      </w:r>
    </w:p>
    <w:p w:rsidR="00A93558" w:rsidRDefault="00A93558" w:rsidP="00A93558">
      <w:pPr>
        <w:jc w:val="both"/>
      </w:pPr>
      <w:r>
        <w:t>7 - O candidato que escolher vaga deverá providenciar o exame médico</w:t>
      </w:r>
      <w:proofErr w:type="gramStart"/>
      <w:r>
        <w:t xml:space="preserve">  </w:t>
      </w:r>
      <w:proofErr w:type="gramEnd"/>
      <w:r>
        <w:t>em clínica especializada – Médico do Trabalho, que comprove estar apto a exercer as funções de Agente de Organização Escolar.</w:t>
      </w:r>
    </w:p>
    <w:p w:rsidR="00A93558" w:rsidRDefault="00A93558" w:rsidP="00A93558">
      <w:pPr>
        <w:jc w:val="both"/>
      </w:pPr>
      <w:r>
        <w:t xml:space="preserve">8 - A Comissão Especial de Contratação por Tempo Determinado – CE – CTD convoca, para sessão de escolha, número maior de candidatos do que vagas existentes, a fim de assegurar o preenchimento de todas as vagas no decorrer da sessão, nas hipóteses de não comparecimento/desistência de candidatos. </w:t>
      </w:r>
    </w:p>
    <w:p w:rsidR="00A93558" w:rsidRDefault="00A93558" w:rsidP="00A93558">
      <w:pPr>
        <w:jc w:val="both"/>
      </w:pPr>
      <w:r>
        <w:t xml:space="preserve">9 - Esgotadas as vagas reservadas, os candidatos excedentes, se houver, deverão aguardar próxima convocação para escolha de vaga. </w:t>
      </w:r>
    </w:p>
    <w:p w:rsidR="00A93558" w:rsidRDefault="00A93558" w:rsidP="00A93558">
      <w:pPr>
        <w:jc w:val="both"/>
      </w:pPr>
      <w:r>
        <w:t xml:space="preserve">10 - O número de cargos vagos a serem oferecidos aos candidatos da Lista Especial será correspondente ao cálculo de 5% das vagas existentes no Polo Regional; </w:t>
      </w:r>
    </w:p>
    <w:p w:rsidR="00A93558" w:rsidRDefault="00A93558" w:rsidP="00A93558">
      <w:pPr>
        <w:jc w:val="both"/>
      </w:pPr>
      <w:r>
        <w:t xml:space="preserve">10.1 - Iniciada a sessão de escolha de vagas, os candidatos com deficiência aprovados, se houver, serão convocados a ocupar a 5ª (quinta), 30ª (trigésima), 50ª (quinquagésima), 70ª (septuagésima) vagas do concurso público, e assim sucessivamente, a cada intervalo de 20 (vinte) cargos providos, observando-se a mesma regra, até que sejam preenchidas todas as vagas do Concurso; </w:t>
      </w:r>
    </w:p>
    <w:p w:rsidR="00A93558" w:rsidRDefault="00A93558" w:rsidP="00A93558">
      <w:pPr>
        <w:jc w:val="both"/>
      </w:pPr>
      <w:r>
        <w:t xml:space="preserve">10.2 - Quando a Região indicar a existência de 5 (cinco) a 10 (dez) cargos, a 5ª (quinta) vaga deverá ser oferecida ao candidato classificado na Lista Especial; </w:t>
      </w:r>
    </w:p>
    <w:p w:rsidR="00A93558" w:rsidRDefault="00A93558" w:rsidP="00A93558">
      <w:pPr>
        <w:jc w:val="both"/>
      </w:pPr>
      <w:r>
        <w:lastRenderedPageBreak/>
        <w:t>10.3 - O candidato com deficiência concorrerá na Lista Geral e na Lista Especial.</w:t>
      </w:r>
    </w:p>
    <w:p w:rsidR="00A93558" w:rsidRDefault="00A93558" w:rsidP="00A93558">
      <w:pPr>
        <w:jc w:val="both"/>
      </w:pPr>
      <w:r>
        <w:t xml:space="preserve">III – Vagas Disponíveis –Diretoria de Ensino Região de </w:t>
      </w:r>
      <w:proofErr w:type="spellStart"/>
      <w:r>
        <w:t>Carapicuiba</w:t>
      </w:r>
      <w:proofErr w:type="spellEnd"/>
    </w:p>
    <w:p w:rsidR="00A93558" w:rsidRDefault="00A93558" w:rsidP="00A93558">
      <w:pPr>
        <w:jc w:val="both"/>
      </w:pPr>
      <w:r>
        <w:t>Código CIE – Nome da Escola – Número de Vagas</w:t>
      </w:r>
    </w:p>
    <w:p w:rsidR="00A93558" w:rsidRDefault="00A93558" w:rsidP="00A93558">
      <w:r>
        <w:t>MUNICÍPIO: CARAPICUIBA</w:t>
      </w:r>
      <w:r>
        <w:tab/>
      </w:r>
    </w:p>
    <w:p w:rsidR="00A93558" w:rsidRDefault="00A93558" w:rsidP="00A93558">
      <w:r>
        <w:t>COD. CIE</w:t>
      </w:r>
      <w:r>
        <w:tab/>
        <w:t>NOME DA ESCOLA</w:t>
      </w:r>
      <w:r>
        <w:tab/>
        <w:t>VAGAS</w:t>
      </w:r>
    </w:p>
    <w:p w:rsidR="00A93558" w:rsidRDefault="00A93558" w:rsidP="00A93558">
      <w:r>
        <w:t>009696</w:t>
      </w:r>
      <w:r>
        <w:tab/>
        <w:t>Alberto Kenworthy</w:t>
      </w:r>
      <w:r>
        <w:tab/>
        <w:t>02</w:t>
      </w:r>
    </w:p>
    <w:p w:rsidR="00A93558" w:rsidRDefault="00A93558" w:rsidP="00A93558">
      <w:r>
        <w:t>041348</w:t>
      </w:r>
      <w:r>
        <w:tab/>
        <w:t xml:space="preserve">Basílio </w:t>
      </w:r>
      <w:proofErr w:type="spellStart"/>
      <w:r>
        <w:t>Bosniac</w:t>
      </w:r>
      <w:proofErr w:type="spellEnd"/>
      <w:r>
        <w:tab/>
        <w:t>02</w:t>
      </w:r>
    </w:p>
    <w:p w:rsidR="00A93558" w:rsidRDefault="00A93558" w:rsidP="00A93558">
      <w:r>
        <w:t>909221</w:t>
      </w:r>
      <w:r>
        <w:tab/>
        <w:t>Maria de Lourdes Teixeira</w:t>
      </w:r>
      <w:r>
        <w:tab/>
        <w:t>03</w:t>
      </w:r>
    </w:p>
    <w:p w:rsidR="00A93558" w:rsidRDefault="00A93558" w:rsidP="00A93558">
      <w:r>
        <w:t>4191</w:t>
      </w:r>
      <w:r>
        <w:tab/>
        <w:t>Cidade Ariston Estela Azevedo VI</w:t>
      </w:r>
      <w:r>
        <w:tab/>
        <w:t>03</w:t>
      </w:r>
    </w:p>
    <w:p w:rsidR="00A93558" w:rsidRDefault="00A93558" w:rsidP="00A93558">
      <w:r>
        <w:t>Total 10 vagas</w:t>
      </w:r>
    </w:p>
    <w:p w:rsidR="00A93558" w:rsidRDefault="00A93558" w:rsidP="00A93558">
      <w:r>
        <w:t>MUNICÍPIO: COTIA</w:t>
      </w:r>
      <w:r>
        <w:tab/>
      </w:r>
    </w:p>
    <w:p w:rsidR="00A93558" w:rsidRDefault="00A93558" w:rsidP="00A93558">
      <w:r>
        <w:t>COD. CIE</w:t>
      </w:r>
      <w:r>
        <w:tab/>
        <w:t>NOME DA ESCOLA</w:t>
      </w:r>
      <w:r>
        <w:tab/>
        <w:t>VAGAS</w:t>
      </w:r>
    </w:p>
    <w:p w:rsidR="00A93558" w:rsidRDefault="00A93558" w:rsidP="00A93558">
      <w:r>
        <w:t>035488</w:t>
      </w:r>
      <w:r>
        <w:tab/>
        <w:t>Prof. Pedro Casemiro Leite</w:t>
      </w:r>
      <w:r>
        <w:tab/>
        <w:t>2</w:t>
      </w:r>
    </w:p>
    <w:p w:rsidR="00A93558" w:rsidRDefault="00A93558" w:rsidP="00A93558">
      <w:r>
        <w:t>Total 02 vagas</w:t>
      </w:r>
    </w:p>
    <w:p w:rsidR="007825ED" w:rsidRDefault="007825ED">
      <w:bookmarkStart w:id="0" w:name="_GoBack"/>
      <w:bookmarkEnd w:id="0"/>
    </w:p>
    <w:sectPr w:rsidR="007825ED" w:rsidSect="00BF0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558"/>
    <w:rsid w:val="004621D1"/>
    <w:rsid w:val="007825ED"/>
    <w:rsid w:val="00A93558"/>
    <w:rsid w:val="00B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5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 Justi Do Carmo</dc:creator>
  <cp:lastModifiedBy>Ione De Fatima Goncalves Bispo</cp:lastModifiedBy>
  <cp:revision>2</cp:revision>
  <dcterms:created xsi:type="dcterms:W3CDTF">2017-04-26T10:36:00Z</dcterms:created>
  <dcterms:modified xsi:type="dcterms:W3CDTF">2017-04-26T10:36:00Z</dcterms:modified>
</cp:coreProperties>
</file>