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8E" w:rsidRPr="000958F0" w:rsidRDefault="00496C8E" w:rsidP="000958F0">
      <w:pPr>
        <w:jc w:val="center"/>
        <w:rPr>
          <w:b/>
        </w:rPr>
      </w:pPr>
      <w:bookmarkStart w:id="0" w:name="_GoBack"/>
      <w:bookmarkEnd w:id="0"/>
      <w:r w:rsidRPr="000958F0">
        <w:rPr>
          <w:b/>
        </w:rPr>
        <w:t>TERMO DE NOTIFICAÇÃO</w:t>
      </w:r>
    </w:p>
    <w:p w:rsidR="000958F0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</w:p>
    <w:p w:rsidR="00496C8E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Em virtude da nomeação por Decreto de ____/____/____, publicado no D.O.E. de ____/____/____, para prover o cargo efetivo de PEB II, SQC-II-QM, disciplina de ___________</w:t>
      </w:r>
      <w:r w:rsidR="000958F0">
        <w:t>______</w:t>
      </w:r>
      <w:r>
        <w:t>, com posse em ____/____/____ e exercício em ____/____/____,  de (nome do professor),</w:t>
      </w:r>
      <w:r w:rsidR="000958F0">
        <w:t xml:space="preserve"> _____________________</w:t>
      </w:r>
    </w:p>
    <w:p w:rsidR="00496C8E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</w:t>
      </w:r>
      <w:r w:rsidR="000958F0">
        <w:t>_________________R.G. nº___________________,</w:t>
      </w:r>
    </w:p>
    <w:p w:rsidR="00496C8E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classificado(a) na (nome da escola), em (município), na Diretoria de Ensino Região de Limeira, encontra-se em Estágio Probatório, pelo período de 1.095 (hum mil e noventa e cinco dias) de efetivo exercício, durante o qual está condicionado(a) à avaliação especial de desempenho, para fins de ser considerado(a) estável, nos termos do artigo 41 da Constituição Federal de 1988, regulamentado pelo Decreto nº 52.344 de 09/11/2007, publicado no D.O.E. de 10/11/2007, que dispõe, no inciso IX do artigo 5º, que: “O período do estágio probatório será contato a partir do primeiro dia de exercício no cargo, ficando suspensa e prorrogada a contagem de tempo e a avaliação para efeito de homologação do estágio probatório no caso de designação ou afastamento para o exercício de funções com atribuições diversas de seu cargo”.</w:t>
      </w:r>
    </w:p>
    <w:p w:rsidR="00496C8E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Ainda de acordo com as instruções especiais SE nº2/2013, publicada no D.O.E. de 26/09/2013, item XI (do curso de formação específica) e  Conforme estabelece o artigo 2.º da Lei Complementar n.º 1.207, de 5 de julho de 2013, o Curso Específico de Formação para o ingressante fará parte do período de estágio probatório e será ministrado pela Escola de Formação e Aperfeiçoamento dos Professores do Estado de São Paulo, instituída pelo Decreto nº 54.297, de 5 de maio de 2009. </w:t>
      </w:r>
    </w:p>
    <w:p w:rsidR="00496C8E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O Curso de Formação será regido pelas normas inerentes ao cargo, por estas Instruções Especiais e pelo Edital de Convocação para o Curso de Formação. </w:t>
      </w:r>
    </w:p>
    <w:p w:rsidR="00496C8E" w:rsidRDefault="00E94B0A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O candidato que escolheu vaga, foi nomeado e entrou em </w:t>
      </w:r>
      <w:r w:rsidR="00496C8E">
        <w:t xml:space="preserve"> exercício no cargo, deverá, obrigatoriamente, realizar curso Específico de Formação. </w:t>
      </w:r>
    </w:p>
    <w:p w:rsidR="00496C8E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O curso será ministrado nas modalidades presencial e à distância e terá duração aproximada de 4 (meses) meses - 360 (trezentos e sessenta) horas, na forma a ser disciplinada em resolução do Sr Secretário da Educação do Estado de São Paulo.</w:t>
      </w:r>
    </w:p>
    <w:p w:rsidR="000958F0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Assim, notifique-se o(a) ingressante supracitado(a) de que em caso de situação de designação/afastamento abrangidos pela regulamentação legal, e, em caso de não efetivação das atividades do Curso de Formação, sua confirmação no cargo ficará impedida, sem reconhecimento da estabilidade constitucional.</w:t>
      </w:r>
    </w:p>
    <w:p w:rsidR="00496C8E" w:rsidRDefault="00496C8E" w:rsidP="00496C8E">
      <w:r>
        <w:t xml:space="preserve">                                                     </w:t>
      </w:r>
      <w:r w:rsidR="00875627">
        <w:t xml:space="preserve">                      ______________, </w:t>
      </w:r>
      <w:r>
        <w:t xml:space="preserve"> ____/____/____</w:t>
      </w:r>
    </w:p>
    <w:p w:rsidR="00875627" w:rsidRDefault="00875627" w:rsidP="00496C8E"/>
    <w:p w:rsidR="00496C8E" w:rsidRDefault="00496C8E" w:rsidP="000958F0">
      <w:pPr>
        <w:spacing w:after="0" w:line="240" w:lineRule="auto"/>
      </w:pPr>
      <w:r>
        <w:t xml:space="preserve">                                                                         ____________________________________</w:t>
      </w:r>
    </w:p>
    <w:p w:rsidR="00496C8E" w:rsidRDefault="00496C8E" w:rsidP="000958F0">
      <w:pPr>
        <w:spacing w:after="0" w:line="240" w:lineRule="auto"/>
      </w:pPr>
      <w:r>
        <w:t xml:space="preserve">                                                                          (carimbo e assinatura do superior imediato)</w:t>
      </w:r>
    </w:p>
    <w:p w:rsidR="00496C8E" w:rsidRDefault="00496C8E" w:rsidP="00496C8E">
      <w:r>
        <w:t>Ciente:</w:t>
      </w:r>
    </w:p>
    <w:p w:rsidR="00496C8E" w:rsidRDefault="00496C8E" w:rsidP="000958F0">
      <w:pPr>
        <w:spacing w:after="0" w:line="240" w:lineRule="auto"/>
      </w:pPr>
      <w:r>
        <w:t>________________________________</w:t>
      </w:r>
    </w:p>
    <w:p w:rsidR="00496C8E" w:rsidRDefault="00496C8E" w:rsidP="000958F0">
      <w:pPr>
        <w:spacing w:after="0" w:line="240" w:lineRule="auto"/>
      </w:pPr>
      <w:r>
        <w:t>(assinatura do ingressante)</w:t>
      </w:r>
    </w:p>
    <w:p w:rsidR="00496C8E" w:rsidRDefault="00496C8E" w:rsidP="00496C8E"/>
    <w:p w:rsidR="00E945CE" w:rsidRDefault="00496C8E">
      <w:r>
        <w:t>R.G.: ____________________________</w:t>
      </w:r>
      <w:r w:rsidR="000958F0">
        <w:t xml:space="preserve"> </w:t>
      </w:r>
    </w:p>
    <w:sectPr w:rsidR="00E945CE" w:rsidSect="00496C8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E"/>
    <w:rsid w:val="000958F0"/>
    <w:rsid w:val="000B5BD1"/>
    <w:rsid w:val="00134040"/>
    <w:rsid w:val="001548D5"/>
    <w:rsid w:val="001C7011"/>
    <w:rsid w:val="00496C8E"/>
    <w:rsid w:val="00536FAB"/>
    <w:rsid w:val="00730039"/>
    <w:rsid w:val="00875627"/>
    <w:rsid w:val="0092354D"/>
    <w:rsid w:val="00CE6850"/>
    <w:rsid w:val="00E945CE"/>
    <w:rsid w:val="00E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D0655-C2E3-4272-A21C-A42C0B99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45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dcterms:created xsi:type="dcterms:W3CDTF">2017-04-10T18:00:00Z</dcterms:created>
  <dcterms:modified xsi:type="dcterms:W3CDTF">2017-04-10T18:00:00Z</dcterms:modified>
</cp:coreProperties>
</file>