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70" w:rsidRDefault="00B87570" w:rsidP="00B87570">
      <w:pPr>
        <w:spacing w:after="0"/>
        <w:rPr>
          <w:b/>
          <w:szCs w:val="28"/>
          <w:u w:val="single"/>
        </w:rPr>
      </w:pPr>
      <w:bookmarkStart w:id="0" w:name="_GoBack"/>
      <w:bookmarkEnd w:id="0"/>
    </w:p>
    <w:p w:rsidR="00B87570" w:rsidRDefault="00B87570" w:rsidP="00B87570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EXPEDIENTE PARA DESIGNAR GERENTE DE ORGANIZAÇÃO ESCOLAR (GOE)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Ofício do Diretor 01(uma via)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 Xerox do Título de Nomeação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Termo de Anuência do Diretor de Escola (se for de outra unidade)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Xerox do Histórico Escolar, com visto confere com o original assinado e datado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Anexo I-Súmula Vinculante 13 - Diretor de Escola, imprimir frente e verso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Anexo I-súmula Vinculante 13 – Funcionário, imprimir frente e verso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Cópia RG e CPF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Cópia Holerite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Certificação de Gerente, com visto confere com o original assinado e datado 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- 03(três) vias de Portaria de Designação de Gerente (GOE)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Declarações  depende</w:t>
      </w:r>
      <w:proofErr w:type="gramEnd"/>
      <w:r>
        <w:rPr>
          <w:szCs w:val="28"/>
        </w:rPr>
        <w:t xml:space="preserve"> da situação.</w:t>
      </w:r>
    </w:p>
    <w:p w:rsidR="00B87570" w:rsidRDefault="00B87570" w:rsidP="00B87570">
      <w:pPr>
        <w:spacing w:after="0"/>
        <w:rPr>
          <w:b/>
          <w:szCs w:val="28"/>
          <w:u w:val="single"/>
        </w:rPr>
      </w:pPr>
    </w:p>
    <w:p w:rsidR="00B87570" w:rsidRDefault="00B87570" w:rsidP="00B87570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EXPEDIENTE PARA CESSAR GERENTE (GOE):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Ofício do Diretor 01(uma via)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- 03(três) vias de Portaria de Cessação de GOE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- 01 Cópia da Designação de </w:t>
      </w:r>
      <w:proofErr w:type="gramStart"/>
      <w:r>
        <w:rPr>
          <w:szCs w:val="28"/>
        </w:rPr>
        <w:t>Gerente(</w:t>
      </w:r>
      <w:proofErr w:type="gramEnd"/>
      <w:r>
        <w:rPr>
          <w:szCs w:val="28"/>
        </w:rPr>
        <w:t>GOE)</w:t>
      </w: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b/>
          <w:szCs w:val="28"/>
          <w:u w:val="single"/>
        </w:rPr>
      </w:pPr>
      <w:r>
        <w:rPr>
          <w:szCs w:val="28"/>
        </w:rPr>
        <w:t xml:space="preserve"> </w:t>
      </w:r>
      <w:r>
        <w:rPr>
          <w:b/>
          <w:szCs w:val="28"/>
          <w:u w:val="single"/>
        </w:rPr>
        <w:t>EXPEDIENTE PARA DESIGNAR VICE DIRETOR DE ESCOLA: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Ofício do Diretor 01(uma via)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Cópia de Diploma de Pedagogia ou Certificado de Especialização de Gestão escolar ou Mestrado ou Doutorado, na área da Educação, com visto confere com o original carimbado e assinado pelo Diretor de Escola.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Declaração de, no mínimo, 5 anos de experiência no Magistério, assinado pelo Diretor da unidade de classificação.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Termo de Anuência do Diretor de Escola (se for de outra unidade)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Cópia da Ata de aprovação do Conselho de Escola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Declaração, de próprio punho, de acúmulo de Remunerações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Anexo I-Súmula Vinculante 13 - Diretor de Escola, imprimir frente e verso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Anexo I-súmula Vinculante 13 – Professor, imprimir frente e verso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Cópia RG e CPF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- 03(três) vias de Portaria de Designação de </w:t>
      </w:r>
      <w:proofErr w:type="gramStart"/>
      <w:r>
        <w:rPr>
          <w:szCs w:val="28"/>
        </w:rPr>
        <w:t>Vice Diretor</w:t>
      </w:r>
      <w:proofErr w:type="gramEnd"/>
      <w:r>
        <w:rPr>
          <w:szCs w:val="28"/>
        </w:rPr>
        <w:t xml:space="preserve"> de Escola</w:t>
      </w:r>
    </w:p>
    <w:p w:rsidR="00B87570" w:rsidRDefault="00B87570" w:rsidP="00B87570">
      <w:pPr>
        <w:spacing w:after="0"/>
        <w:rPr>
          <w:b/>
          <w:szCs w:val="28"/>
          <w:u w:val="single"/>
        </w:rPr>
      </w:pPr>
    </w:p>
    <w:p w:rsidR="00B87570" w:rsidRDefault="00B87570" w:rsidP="00B87570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EXPEDIENTE PARA CESSAR VICE DIRETOR DE ESCOLA: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Ofício do Diretor 01(uma via)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- 03(três) vias de Portaria de </w:t>
      </w:r>
      <w:proofErr w:type="gramStart"/>
      <w:r>
        <w:rPr>
          <w:szCs w:val="28"/>
        </w:rPr>
        <w:t>Cessação  de</w:t>
      </w:r>
      <w:proofErr w:type="gramEnd"/>
      <w:r>
        <w:rPr>
          <w:szCs w:val="28"/>
        </w:rPr>
        <w:t xml:space="preserve"> Vice Diretor de Escola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01  Cópia</w:t>
      </w:r>
      <w:proofErr w:type="gramEnd"/>
      <w:r>
        <w:rPr>
          <w:szCs w:val="28"/>
        </w:rPr>
        <w:t xml:space="preserve"> da Portaria  Designação de Vice Diretor de Escola</w:t>
      </w: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b/>
          <w:szCs w:val="28"/>
          <w:u w:val="single"/>
        </w:rPr>
      </w:pPr>
      <w:r>
        <w:rPr>
          <w:szCs w:val="28"/>
        </w:rPr>
        <w:t xml:space="preserve"> </w:t>
      </w:r>
      <w:r>
        <w:rPr>
          <w:b/>
          <w:szCs w:val="28"/>
          <w:u w:val="single"/>
        </w:rPr>
        <w:t>EXPEDIENTE PARA DESIGNAR PROFESSOR COORDENADOR: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Ofício do Diretor 01(uma via)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Cópia de Diploma de Pedagogia ou Certificado de Especialização de Gestão escolar ou Mestrado ou Doutorado, na área da Educação, com visto confere com o original carimbado e assinado pelo Diretor de Escola.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Declaração de, no mínimo, 3 anos de experiência no Magistério. Assinado pelo Diretor da unidade de classificação.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Termo de Anuência do Diretor de Escola (se for de outra unidade)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lastRenderedPageBreak/>
        <w:t>- Declaração, de próprio punho, de acúmulo de Remunerações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Anexo I-Súmula Vinculante 13 - Diretor de Escola, imprimir frente e verso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Anexo I-súmula Vinculante 13 – Professor, imprimir frente e verso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Cópia RG e CPF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- 03(três) vias de Portaria de Designação de Professor Coordenador</w:t>
      </w:r>
    </w:p>
    <w:p w:rsidR="00B87570" w:rsidRDefault="00B87570" w:rsidP="00B87570">
      <w:pPr>
        <w:spacing w:after="0"/>
        <w:rPr>
          <w:b/>
          <w:szCs w:val="28"/>
          <w:u w:val="single"/>
        </w:rPr>
      </w:pPr>
    </w:p>
    <w:p w:rsidR="00B87570" w:rsidRDefault="00B87570" w:rsidP="00B87570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EXPEDIENTE PARA CESSAR PROFESSOR COORDENADOR: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Ofício do Diretor 01(uma via)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- 03(três) vias de Portaria de </w:t>
      </w:r>
      <w:proofErr w:type="gramStart"/>
      <w:r>
        <w:rPr>
          <w:szCs w:val="28"/>
        </w:rPr>
        <w:t>Cessação  de</w:t>
      </w:r>
      <w:proofErr w:type="gramEnd"/>
      <w:r>
        <w:rPr>
          <w:szCs w:val="28"/>
        </w:rPr>
        <w:t xml:space="preserve"> Professor Coordenador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- 01 Cópia da Portaria de Designação de Professor Coordenador</w:t>
      </w:r>
    </w:p>
    <w:p w:rsidR="00B87570" w:rsidRDefault="00B87570" w:rsidP="00B87570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EXPEDIENTE PARA APOSTILA DE NOME: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Ofício 01(uma via) 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Informação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Requerimento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Cópia do RG </w:t>
      </w:r>
      <w:proofErr w:type="gramStart"/>
      <w:r>
        <w:rPr>
          <w:szCs w:val="28"/>
        </w:rPr>
        <w:t>( com</w:t>
      </w:r>
      <w:proofErr w:type="gramEnd"/>
      <w:r>
        <w:rPr>
          <w:szCs w:val="28"/>
        </w:rPr>
        <w:t xml:space="preserve"> visto confere)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Cópia Certidão de </w:t>
      </w:r>
      <w:proofErr w:type="gramStart"/>
      <w:r>
        <w:rPr>
          <w:szCs w:val="28"/>
        </w:rPr>
        <w:t>Casamento,  (</w:t>
      </w:r>
      <w:proofErr w:type="gramEnd"/>
      <w:r>
        <w:rPr>
          <w:szCs w:val="28"/>
        </w:rPr>
        <w:t>com visto confere)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Fundamento Legal: Artigo 18 do Decreto 39902/95 e Artigo II, Inciso XIV da resolução SE 76/95. </w:t>
      </w:r>
    </w:p>
    <w:p w:rsidR="00B87570" w:rsidRDefault="00B87570" w:rsidP="00B87570">
      <w:pPr>
        <w:spacing w:after="0"/>
        <w:rPr>
          <w:b/>
          <w:szCs w:val="28"/>
          <w:u w:val="single"/>
        </w:rPr>
      </w:pPr>
    </w:p>
    <w:p w:rsidR="00B87570" w:rsidRDefault="00B87570" w:rsidP="00B87570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EXPEDIENTE PARA APOSTILA DE RG: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Ofício 01(uma via) 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Informação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Requerimento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Cópia do RG Antigo </w:t>
      </w:r>
      <w:proofErr w:type="gramStart"/>
      <w:r>
        <w:rPr>
          <w:szCs w:val="28"/>
        </w:rPr>
        <w:t>( com</w:t>
      </w:r>
      <w:proofErr w:type="gramEnd"/>
      <w:r>
        <w:rPr>
          <w:szCs w:val="28"/>
        </w:rPr>
        <w:t xml:space="preserve"> visto confere)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Cópia do RG Atual </w:t>
      </w:r>
      <w:proofErr w:type="gramStart"/>
      <w:r>
        <w:rPr>
          <w:szCs w:val="28"/>
        </w:rPr>
        <w:t>( com</w:t>
      </w:r>
      <w:proofErr w:type="gramEnd"/>
      <w:r>
        <w:rPr>
          <w:szCs w:val="28"/>
        </w:rPr>
        <w:t xml:space="preserve"> visto confere)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Fundamento Legal: Decreto 52.8333, de 24/03/2008</w:t>
      </w: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EXPEDIENTE PARA AUXÍLIO DOENÇA =&gt;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Categoria  “</w:t>
      </w:r>
      <w:proofErr w:type="gramEnd"/>
      <w:r>
        <w:rPr>
          <w:b/>
          <w:szCs w:val="28"/>
        </w:rPr>
        <w:t>O”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Ofício 02 (Duas vias). 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Atestado </w:t>
      </w:r>
      <w:proofErr w:type="gramStart"/>
      <w:r>
        <w:rPr>
          <w:szCs w:val="28"/>
        </w:rPr>
        <w:t>Médico  Xerox</w:t>
      </w:r>
      <w:proofErr w:type="gramEnd"/>
      <w:r>
        <w:rPr>
          <w:szCs w:val="28"/>
        </w:rPr>
        <w:t xml:space="preserve">  (com visto confere do Diretor)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Fundamento Legal: Concedendo de acordo </w:t>
      </w:r>
      <w:proofErr w:type="gramStart"/>
      <w:r>
        <w:rPr>
          <w:szCs w:val="28"/>
        </w:rPr>
        <w:t>com  comunicado</w:t>
      </w:r>
      <w:proofErr w:type="gramEnd"/>
      <w:r>
        <w:rPr>
          <w:szCs w:val="28"/>
        </w:rPr>
        <w:t xml:space="preserve"> UCRH de 21, publicado em  29-11-2008.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Modelo do Ofício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Assunto: publicação de Auxílio Doença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Senhora Dirigente,</w:t>
      </w: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A Direção da EE______________, vem através </w:t>
      </w:r>
      <w:proofErr w:type="gramStart"/>
      <w:r>
        <w:rPr>
          <w:szCs w:val="28"/>
        </w:rPr>
        <w:t>deste,conceder</w:t>
      </w:r>
      <w:proofErr w:type="gramEnd"/>
      <w:r>
        <w:rPr>
          <w:szCs w:val="28"/>
        </w:rPr>
        <w:t xml:space="preserve">  de acordo com  comunicado UCRH de 21, publicado em  29-11-2008;  a publicação da concessão de___ dias de Auxílio Doença  no período de___/___/____  à ____/____/____ em nome de, ______________________RG.____________,Função de ________________, categoria O, classificado na EE. ________________</w:t>
      </w:r>
      <w:proofErr w:type="gramStart"/>
      <w:r>
        <w:rPr>
          <w:szCs w:val="28"/>
        </w:rPr>
        <w:t>_  em</w:t>
      </w:r>
      <w:proofErr w:type="gramEnd"/>
      <w:r>
        <w:rPr>
          <w:szCs w:val="28"/>
        </w:rPr>
        <w:t xml:space="preserve"> Carapicuíba ou Cotia.</w:t>
      </w: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EXPEDIENTE PARA LICENÇA GESTANTE/MATERNIDADE: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Ofício 01(uma via) 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Informação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Requerimento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Certidão de Nascimento do Filho ou Atestado Médico</w:t>
      </w:r>
      <w:r w:rsidR="00A03FAA">
        <w:rPr>
          <w:szCs w:val="28"/>
        </w:rPr>
        <w:t xml:space="preserve"> </w:t>
      </w:r>
      <w:r>
        <w:rPr>
          <w:szCs w:val="28"/>
        </w:rPr>
        <w:t>(com visto confere do diretor)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Fundamento Legal:</w:t>
      </w:r>
    </w:p>
    <w:p w:rsidR="00B87570" w:rsidRDefault="00B87570" w:rsidP="00B87570">
      <w:pPr>
        <w:spacing w:after="0"/>
        <w:rPr>
          <w:szCs w:val="28"/>
        </w:rPr>
      </w:pPr>
      <w:r>
        <w:rPr>
          <w:b/>
          <w:szCs w:val="28"/>
          <w:u w:val="single"/>
        </w:rPr>
        <w:lastRenderedPageBreak/>
        <w:t>Efetivo:</w:t>
      </w:r>
      <w:r>
        <w:rPr>
          <w:szCs w:val="28"/>
        </w:rPr>
        <w:t xml:space="preserve"> Artigo 198 parágrafo 2º da lei 10.261/68 e Resolução Sena 12/84, combinado com os Artigos 53 e 56 do Decreto 29.180/88, e Artigo 1º das Disposições Transitórias da lei Complementar nº 1054/2008 de 07/07/2008. </w:t>
      </w:r>
    </w:p>
    <w:p w:rsidR="00B87570" w:rsidRDefault="00B87570" w:rsidP="00B87570">
      <w:pPr>
        <w:spacing w:after="0"/>
        <w:rPr>
          <w:szCs w:val="28"/>
        </w:rPr>
      </w:pPr>
      <w:r>
        <w:rPr>
          <w:b/>
          <w:szCs w:val="28"/>
          <w:u w:val="single"/>
        </w:rPr>
        <w:t>Função: Categoria F</w:t>
      </w:r>
      <w:r>
        <w:rPr>
          <w:szCs w:val="28"/>
        </w:rPr>
        <w:t xml:space="preserve">=&gt; Artigo 1º da LC. 76/76 e artigo 25, inciso VI da Li 500/74 das Disposições Transitórias da lei Complementar nº 1054/2008 de 07/07/2008.  </w:t>
      </w:r>
    </w:p>
    <w:p w:rsidR="00B87570" w:rsidRDefault="00B87570" w:rsidP="00B87570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Categoria O: Lei Complementar nº 1093/2009.</w:t>
      </w:r>
    </w:p>
    <w:p w:rsidR="00B87570" w:rsidRDefault="00B87570" w:rsidP="00B87570">
      <w:pPr>
        <w:spacing w:after="0"/>
        <w:rPr>
          <w:b/>
          <w:szCs w:val="28"/>
          <w:u w:val="single"/>
        </w:rPr>
      </w:pPr>
    </w:p>
    <w:p w:rsidR="00B87570" w:rsidRDefault="00B87570" w:rsidP="00B87570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EXPEDIENTE PARA LICENÇA PATERNIDADE: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Ofício 01(uma via) 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Informação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Requerimento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Certidão de Nascimento Filho (com visto confere)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Fundamento Legal: Concedendo com </w:t>
      </w:r>
      <w:proofErr w:type="gramStart"/>
      <w:r>
        <w:rPr>
          <w:szCs w:val="28"/>
        </w:rPr>
        <w:t>fundamento  no</w:t>
      </w:r>
      <w:proofErr w:type="gramEnd"/>
      <w:r>
        <w:rPr>
          <w:szCs w:val="28"/>
        </w:rPr>
        <w:t xml:space="preserve"> inciso XIX do artigo 7º, parágrafo 2º, artigo 39 e parágrafo 1º do artigo 10º das Disposições Transitórias Federal de 05/10/88.</w:t>
      </w: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EXPEDIENTE PARA CONCESSÃO DE SALÁRIO FAMÍLIA: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Ofício 01(uma via) 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Título de Nomeação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Declaração para Efeito Salário Família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Requerimento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Holerite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Cópia RG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Cópia Certidão de Nascimento do </w:t>
      </w:r>
      <w:proofErr w:type="gramStart"/>
      <w:r>
        <w:rPr>
          <w:szCs w:val="28"/>
        </w:rPr>
        <w:t>Filho(</w:t>
      </w:r>
      <w:proofErr w:type="gramEnd"/>
      <w:r>
        <w:rPr>
          <w:szCs w:val="28"/>
        </w:rPr>
        <w:t>com visto confere)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 xml:space="preserve">- Declaração do pai que não possui Benefícios dos Cofres Públicos, Municipais, Federais, Estaduais e outras Autarquias.  </w:t>
      </w:r>
    </w:p>
    <w:p w:rsidR="00B87570" w:rsidRDefault="00B87570" w:rsidP="00B87570">
      <w:pPr>
        <w:spacing w:after="0"/>
        <w:rPr>
          <w:szCs w:val="28"/>
        </w:rPr>
      </w:pPr>
      <w:r>
        <w:rPr>
          <w:szCs w:val="28"/>
        </w:rPr>
        <w:t>- Fundamento Legal: Artigo 155 da Lei 10.261/68</w:t>
      </w: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szCs w:val="28"/>
        </w:rPr>
      </w:pPr>
    </w:p>
    <w:p w:rsidR="00B87570" w:rsidRDefault="00B87570" w:rsidP="00B87570">
      <w:pPr>
        <w:spacing w:after="0"/>
        <w:rPr>
          <w:szCs w:val="28"/>
        </w:rPr>
      </w:pPr>
    </w:p>
    <w:p w:rsidR="006D621B" w:rsidRDefault="00B2256B"/>
    <w:sectPr w:rsidR="006D621B" w:rsidSect="00B87570">
      <w:pgSz w:w="11906" w:h="16838"/>
      <w:pgMar w:top="851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70"/>
    <w:rsid w:val="002C42AC"/>
    <w:rsid w:val="008002B0"/>
    <w:rsid w:val="008B137C"/>
    <w:rsid w:val="00950C0F"/>
    <w:rsid w:val="00A03FAA"/>
    <w:rsid w:val="00B2256B"/>
    <w:rsid w:val="00B87570"/>
    <w:rsid w:val="00BB4188"/>
    <w:rsid w:val="00D93E09"/>
    <w:rsid w:val="00F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FAABA-0234-4B01-803B-C63FB5A1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7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3A7DF11DE8644288AA3FAFC1427568" ma:contentTypeVersion="0" ma:contentTypeDescription="Crie um novo documento." ma:contentTypeScope="" ma:versionID="4ced3fe3376b390e15b0d99f1b2d6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6DD71-D7A6-470E-BC2A-B0FD9A7F6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86BCE-F4F2-4F01-B75D-87B0CC002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93B9F-3BC0-4C79-8F95-C2E51AF5B2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Soraya Meira Gaia do Amaral</cp:lastModifiedBy>
  <cp:revision>2</cp:revision>
  <dcterms:created xsi:type="dcterms:W3CDTF">2017-03-13T19:31:00Z</dcterms:created>
  <dcterms:modified xsi:type="dcterms:W3CDTF">2017-03-13T19:31:00Z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0x010100DF3A7DF11DE8644288AA3FAFC1427568</vt:lpwstr>
  </property>
</Properties>
</file>