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activeX/activeX4.xml" ContentType="application/vnd.ms-office.activeX+xml"/>
  <Override PartName="/word/activeX/activeX7.xml" ContentType="application/vnd.ms-office.activeX+xml"/>
  <Override PartName="/word/activeX/activeX6.xml" ContentType="application/vnd.ms-office.activeX+xml"/>
  <Override PartName="/word/activeX/activeX5.xml" ContentType="application/vnd.ms-office.activeX+xml"/>
  <Override PartName="/word/activeX/activeX8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0A" w:rsidRPr="006E64BD" w:rsidRDefault="0052450A" w:rsidP="0052450A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  <w:r w:rsidRPr="006E64BD">
        <w:rPr>
          <w:b/>
          <w:bCs/>
          <w:sz w:val="23"/>
          <w:szCs w:val="23"/>
        </w:rPr>
        <w:t xml:space="preserve">1. APRESENTAÇÃO </w:t>
      </w:r>
    </w:p>
    <w:p w:rsidR="0052450A" w:rsidRPr="006E64BD" w:rsidRDefault="0052450A" w:rsidP="0052450A">
      <w:pPr>
        <w:pStyle w:val="Default"/>
        <w:rPr>
          <w:sz w:val="23"/>
          <w:szCs w:val="23"/>
        </w:rPr>
      </w:pPr>
    </w:p>
    <w:p w:rsidR="0052450A" w:rsidRPr="006E64BD" w:rsidRDefault="0052450A" w:rsidP="0052450A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6E64BD">
        <w:rPr>
          <w:rFonts w:asciiTheme="minorHAnsi" w:hAnsiTheme="minorHAnsi"/>
        </w:rPr>
        <w:t xml:space="preserve">O </w:t>
      </w:r>
      <w:r w:rsidRPr="006E64BD">
        <w:rPr>
          <w:rFonts w:asciiTheme="minorHAnsi" w:hAnsiTheme="minorHAnsi"/>
          <w:b/>
          <w:bCs/>
        </w:rPr>
        <w:t>Programa Novo Mais Educação</w:t>
      </w:r>
      <w:r w:rsidRPr="006E64BD">
        <w:rPr>
          <w:rFonts w:asciiTheme="minorHAnsi" w:hAnsiTheme="minorHAnsi"/>
        </w:rPr>
        <w:t xml:space="preserve">, instituído pela Portaria nº 1.144, de 10 de outubro de 2016, observa as determinações da Lei de Diretrizes e Bases (LDB) – Lei nº 9.394, de 20 de dezembro de 1996 – com relação ao desenvolvimento da capacidade de aprender, tendo como meios básicos o pleno domínio da leitura, da escrita e do cálculo. Atende ainda ao fixado pela referida Lei quanto </w:t>
      </w:r>
      <w:proofErr w:type="gramStart"/>
      <w:r w:rsidRPr="006E64BD">
        <w:rPr>
          <w:rFonts w:asciiTheme="minorHAnsi" w:hAnsiTheme="minorHAnsi"/>
        </w:rPr>
        <w:t>a</w:t>
      </w:r>
      <w:proofErr w:type="gramEnd"/>
      <w:r w:rsidRPr="006E64BD">
        <w:rPr>
          <w:rFonts w:asciiTheme="minorHAnsi" w:hAnsiTheme="minorHAnsi"/>
        </w:rPr>
        <w:t xml:space="preserve"> progressiva ampliação do período de permanência na escola. </w:t>
      </w:r>
    </w:p>
    <w:p w:rsidR="00FC3E05" w:rsidRPr="006E64BD" w:rsidRDefault="0052450A" w:rsidP="0052450A">
      <w:pPr>
        <w:spacing w:line="360" w:lineRule="auto"/>
        <w:jc w:val="both"/>
        <w:rPr>
          <w:sz w:val="24"/>
          <w:szCs w:val="24"/>
        </w:rPr>
      </w:pPr>
      <w:r w:rsidRPr="006E64BD">
        <w:rPr>
          <w:sz w:val="24"/>
          <w:szCs w:val="24"/>
        </w:rPr>
        <w:t xml:space="preserve">O Programa Novo Mais Educação visa </w:t>
      </w:r>
      <w:proofErr w:type="gramStart"/>
      <w:r w:rsidRPr="006E64BD">
        <w:rPr>
          <w:sz w:val="24"/>
          <w:szCs w:val="24"/>
        </w:rPr>
        <w:t>a</w:t>
      </w:r>
      <w:proofErr w:type="gramEnd"/>
      <w:r w:rsidRPr="006E64BD">
        <w:rPr>
          <w:sz w:val="24"/>
          <w:szCs w:val="24"/>
        </w:rPr>
        <w:t xml:space="preserve"> ampliação da jornada escolar de crianças e adolescentes, mediante a complementação da carga horária de </w:t>
      </w:r>
      <w:r w:rsidRPr="006E64BD">
        <w:rPr>
          <w:b/>
          <w:sz w:val="24"/>
          <w:szCs w:val="24"/>
          <w:u w:val="single"/>
        </w:rPr>
        <w:t>cinco</w:t>
      </w:r>
      <w:r w:rsidRPr="006E64BD">
        <w:rPr>
          <w:sz w:val="24"/>
          <w:szCs w:val="24"/>
        </w:rPr>
        <w:t xml:space="preserve"> ou </w:t>
      </w:r>
      <w:r w:rsidRPr="006E64BD">
        <w:rPr>
          <w:b/>
          <w:sz w:val="24"/>
          <w:szCs w:val="24"/>
          <w:u w:val="single"/>
        </w:rPr>
        <w:t>quinze</w:t>
      </w:r>
      <w:r w:rsidRPr="006E64BD">
        <w:rPr>
          <w:sz w:val="24"/>
          <w:szCs w:val="24"/>
        </w:rPr>
        <w:t xml:space="preserve"> horas semanais</w:t>
      </w:r>
      <w:r w:rsidR="00A55C9B" w:rsidRPr="006E64BD">
        <w:rPr>
          <w:sz w:val="24"/>
          <w:szCs w:val="24"/>
        </w:rPr>
        <w:t>,</w:t>
      </w:r>
      <w:r w:rsidRPr="006E64BD">
        <w:rPr>
          <w:sz w:val="24"/>
          <w:szCs w:val="24"/>
        </w:rPr>
        <w:t xml:space="preserve"> no turno e contraturno escolar</w:t>
      </w:r>
      <w:r w:rsidR="00A55C9B" w:rsidRPr="006E64BD">
        <w:rPr>
          <w:sz w:val="24"/>
          <w:szCs w:val="24"/>
        </w:rPr>
        <w:t>,</w:t>
      </w:r>
      <w:r w:rsidRPr="006E64BD">
        <w:rPr>
          <w:sz w:val="24"/>
          <w:szCs w:val="24"/>
        </w:rPr>
        <w:t xml:space="preserve"> que deverá ser implementad</w:t>
      </w:r>
      <w:r w:rsidR="00B5567C" w:rsidRPr="006E64BD">
        <w:rPr>
          <w:sz w:val="24"/>
          <w:szCs w:val="24"/>
        </w:rPr>
        <w:t>o</w:t>
      </w:r>
      <w:r w:rsidR="00A55C9B" w:rsidRPr="006E64BD">
        <w:rPr>
          <w:sz w:val="24"/>
          <w:szCs w:val="24"/>
        </w:rPr>
        <w:t xml:space="preserve"> </w:t>
      </w:r>
      <w:r w:rsidRPr="006E64BD">
        <w:rPr>
          <w:sz w:val="24"/>
          <w:szCs w:val="24"/>
        </w:rPr>
        <w:t>por meio da realização de acompanhamento pedagógico em língua portuguesa e matemática e do desenvolvimento de atividades no campo das artes, cultura, esporte e lazer.</w:t>
      </w:r>
    </w:p>
    <w:p w:rsidR="0052450A" w:rsidRPr="006E64BD" w:rsidRDefault="0052450A" w:rsidP="0052450A">
      <w:pPr>
        <w:pStyle w:val="Default"/>
        <w:rPr>
          <w:b/>
          <w:bCs/>
          <w:sz w:val="23"/>
          <w:szCs w:val="23"/>
        </w:rPr>
      </w:pPr>
      <w:r w:rsidRPr="006E64BD">
        <w:rPr>
          <w:b/>
          <w:bCs/>
          <w:sz w:val="23"/>
          <w:szCs w:val="23"/>
        </w:rPr>
        <w:t xml:space="preserve">2. ADESÃO </w:t>
      </w:r>
    </w:p>
    <w:p w:rsidR="0052450A" w:rsidRPr="006E64BD" w:rsidRDefault="0052450A" w:rsidP="0052450A">
      <w:pPr>
        <w:pStyle w:val="Default"/>
        <w:rPr>
          <w:sz w:val="23"/>
          <w:szCs w:val="23"/>
        </w:rPr>
      </w:pPr>
    </w:p>
    <w:p w:rsidR="0052450A" w:rsidRPr="006E64BD" w:rsidRDefault="0052450A" w:rsidP="0052450A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6E64BD">
        <w:rPr>
          <w:rFonts w:asciiTheme="minorHAnsi" w:hAnsiTheme="minorHAnsi"/>
        </w:rPr>
        <w:t>São passíveis de atendimento as escolas com no mínimo 20 (vinte) estudantes matriculados no Ensino Fundamental</w:t>
      </w:r>
      <w:r w:rsidR="004B2351" w:rsidRPr="006E64BD">
        <w:rPr>
          <w:rFonts w:asciiTheme="minorHAnsi" w:hAnsiTheme="minorHAnsi"/>
        </w:rPr>
        <w:t>,</w:t>
      </w:r>
      <w:r w:rsidRPr="006E64BD">
        <w:rPr>
          <w:rFonts w:asciiTheme="minorHAnsi" w:hAnsiTheme="minorHAnsi"/>
        </w:rPr>
        <w:t xml:space="preserve"> de acordo com o Censo Escolar do ano anterior ao da adesão e que possuam Unidade Executora (</w:t>
      </w:r>
      <w:proofErr w:type="spellStart"/>
      <w:proofErr w:type="gramStart"/>
      <w:r w:rsidRPr="006E64BD">
        <w:rPr>
          <w:rFonts w:asciiTheme="minorHAnsi" w:hAnsiTheme="minorHAnsi"/>
        </w:rPr>
        <w:t>UEx</w:t>
      </w:r>
      <w:proofErr w:type="spellEnd"/>
      <w:proofErr w:type="gramEnd"/>
      <w:r w:rsidRPr="006E64BD">
        <w:rPr>
          <w:rFonts w:asciiTheme="minorHAnsi" w:hAnsiTheme="minorHAnsi"/>
        </w:rPr>
        <w:t xml:space="preserve">) Própria, desde que não estejam vinculadas em consórcio. </w:t>
      </w:r>
    </w:p>
    <w:p w:rsidR="0052450A" w:rsidRPr="006E64BD" w:rsidRDefault="0052450A" w:rsidP="0052450A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6E64BD">
        <w:rPr>
          <w:rFonts w:asciiTheme="minorHAnsi" w:hAnsiTheme="minorHAnsi"/>
        </w:rPr>
        <w:t>As escolas estão divi</w:t>
      </w:r>
      <w:r w:rsidR="004B2351" w:rsidRPr="006E64BD">
        <w:rPr>
          <w:rFonts w:asciiTheme="minorHAnsi" w:hAnsiTheme="minorHAnsi"/>
        </w:rPr>
        <w:t>di</w:t>
      </w:r>
      <w:r w:rsidRPr="006E64BD">
        <w:rPr>
          <w:rFonts w:asciiTheme="minorHAnsi" w:hAnsiTheme="minorHAnsi"/>
        </w:rPr>
        <w:t xml:space="preserve">das em grupos, da seguinte forma: </w:t>
      </w:r>
    </w:p>
    <w:p w:rsidR="0052450A" w:rsidRPr="006E64BD" w:rsidRDefault="0052450A" w:rsidP="0052450A">
      <w:pPr>
        <w:pStyle w:val="Default"/>
        <w:numPr>
          <w:ilvl w:val="0"/>
          <w:numId w:val="1"/>
        </w:numPr>
        <w:spacing w:after="174" w:line="360" w:lineRule="auto"/>
        <w:jc w:val="both"/>
        <w:rPr>
          <w:rFonts w:asciiTheme="minorHAnsi" w:hAnsiTheme="minorHAnsi"/>
        </w:rPr>
      </w:pPr>
      <w:r w:rsidRPr="006E64BD">
        <w:rPr>
          <w:rFonts w:asciiTheme="minorHAnsi" w:hAnsiTheme="minorHAnsi"/>
        </w:rPr>
        <w:t xml:space="preserve">Grupo 1 – escolas que receberam recursos na conta PDDE Educação Integral entre 2014 e 2016; </w:t>
      </w:r>
    </w:p>
    <w:p w:rsidR="0052450A" w:rsidRPr="006E64BD" w:rsidRDefault="0052450A" w:rsidP="0052450A">
      <w:pPr>
        <w:pStyle w:val="Default"/>
        <w:numPr>
          <w:ilvl w:val="0"/>
          <w:numId w:val="1"/>
        </w:numPr>
        <w:spacing w:after="174" w:line="360" w:lineRule="auto"/>
        <w:jc w:val="both"/>
        <w:rPr>
          <w:rFonts w:asciiTheme="minorHAnsi" w:hAnsiTheme="minorHAnsi"/>
        </w:rPr>
      </w:pPr>
      <w:r w:rsidRPr="006E64BD">
        <w:rPr>
          <w:rFonts w:asciiTheme="minorHAnsi" w:hAnsiTheme="minorHAnsi"/>
        </w:rPr>
        <w:t>Grupo 2 – escolas que apresentam Índice de Nível Socioeconômico baixo ou muito baixo</w:t>
      </w:r>
      <w:r w:rsidR="004B2351" w:rsidRPr="006E64BD">
        <w:rPr>
          <w:rFonts w:asciiTheme="minorHAnsi" w:hAnsiTheme="minorHAnsi"/>
        </w:rPr>
        <w:t>,</w:t>
      </w:r>
      <w:r w:rsidRPr="006E64BD">
        <w:rPr>
          <w:rFonts w:asciiTheme="minorHAnsi" w:hAnsiTheme="minorHAnsi"/>
        </w:rPr>
        <w:t xml:space="preserve"> segundo a classificação do Instituto Nacional de Estudos e Pesquisas Educacionais Anísio </w:t>
      </w:r>
      <w:r w:rsidR="006321F2" w:rsidRPr="006E64BD">
        <w:rPr>
          <w:rFonts w:asciiTheme="minorHAnsi" w:hAnsiTheme="minorHAnsi"/>
        </w:rPr>
        <w:t>T</w:t>
      </w:r>
      <w:r w:rsidRPr="006E64BD">
        <w:rPr>
          <w:rFonts w:asciiTheme="minorHAnsi" w:hAnsiTheme="minorHAnsi"/>
        </w:rPr>
        <w:t>eixeira (</w:t>
      </w:r>
      <w:proofErr w:type="spellStart"/>
      <w:r w:rsidRPr="006E64BD">
        <w:rPr>
          <w:rFonts w:asciiTheme="minorHAnsi" w:hAnsiTheme="minorHAnsi"/>
        </w:rPr>
        <w:t>Inep</w:t>
      </w:r>
      <w:proofErr w:type="spellEnd"/>
      <w:r w:rsidRPr="006E64BD">
        <w:rPr>
          <w:rFonts w:asciiTheme="minorHAnsi" w:hAnsiTheme="minorHAnsi"/>
        </w:rPr>
        <w:t xml:space="preserve">) e/ou obtiveram desempenho no IDEB inferior à média nacional das escolas públicas e que não se enquadrem no critério do Grupo </w:t>
      </w:r>
      <w:proofErr w:type="gramStart"/>
      <w:r w:rsidRPr="006E64BD">
        <w:rPr>
          <w:rFonts w:asciiTheme="minorHAnsi" w:hAnsiTheme="minorHAnsi"/>
        </w:rPr>
        <w:t>1</w:t>
      </w:r>
      <w:proofErr w:type="gramEnd"/>
      <w:r w:rsidRPr="006E64BD">
        <w:rPr>
          <w:rFonts w:asciiTheme="minorHAnsi" w:hAnsiTheme="minorHAnsi"/>
        </w:rPr>
        <w:t xml:space="preserve">; </w:t>
      </w:r>
    </w:p>
    <w:p w:rsidR="000C043B" w:rsidRPr="006E64BD" w:rsidRDefault="0052450A" w:rsidP="000C043B">
      <w:pPr>
        <w:pStyle w:val="Default"/>
        <w:numPr>
          <w:ilvl w:val="0"/>
          <w:numId w:val="1"/>
        </w:numPr>
        <w:spacing w:line="360" w:lineRule="auto"/>
        <w:jc w:val="both"/>
        <w:rPr>
          <w:b/>
          <w:bCs/>
          <w:sz w:val="23"/>
          <w:szCs w:val="23"/>
        </w:rPr>
      </w:pPr>
      <w:r w:rsidRPr="006E64BD">
        <w:rPr>
          <w:rFonts w:asciiTheme="minorHAnsi" w:hAnsiTheme="minorHAnsi"/>
        </w:rPr>
        <w:t>Grupo 3 – demais escolas de Ensino Fundamental que poderão aderir ao Programa.</w:t>
      </w:r>
    </w:p>
    <w:p w:rsidR="000C043B" w:rsidRDefault="000C043B" w:rsidP="000C043B">
      <w:pPr>
        <w:pStyle w:val="Default"/>
        <w:rPr>
          <w:b/>
          <w:bCs/>
          <w:sz w:val="23"/>
          <w:szCs w:val="23"/>
        </w:rPr>
      </w:pPr>
    </w:p>
    <w:p w:rsidR="00945A8C" w:rsidRDefault="00945A8C" w:rsidP="000C043B">
      <w:pPr>
        <w:pStyle w:val="Default"/>
        <w:rPr>
          <w:b/>
          <w:bCs/>
          <w:sz w:val="23"/>
          <w:szCs w:val="23"/>
        </w:rPr>
      </w:pPr>
    </w:p>
    <w:p w:rsidR="00945A8C" w:rsidRDefault="00945A8C" w:rsidP="000C043B">
      <w:pPr>
        <w:pStyle w:val="Default"/>
        <w:rPr>
          <w:b/>
          <w:bCs/>
          <w:sz w:val="23"/>
          <w:szCs w:val="23"/>
        </w:rPr>
      </w:pPr>
    </w:p>
    <w:p w:rsidR="00945A8C" w:rsidRPr="006E64BD" w:rsidRDefault="00945A8C" w:rsidP="000C043B">
      <w:pPr>
        <w:pStyle w:val="Default"/>
        <w:rPr>
          <w:b/>
          <w:bCs/>
          <w:sz w:val="23"/>
          <w:szCs w:val="23"/>
        </w:rPr>
      </w:pPr>
    </w:p>
    <w:p w:rsidR="000C043B" w:rsidRPr="006E64BD" w:rsidRDefault="000C043B" w:rsidP="000C043B">
      <w:pPr>
        <w:pStyle w:val="Default"/>
        <w:rPr>
          <w:b/>
          <w:bCs/>
          <w:sz w:val="23"/>
          <w:szCs w:val="23"/>
        </w:rPr>
      </w:pPr>
    </w:p>
    <w:p w:rsidR="000C043B" w:rsidRPr="006E64BD" w:rsidRDefault="000C043B" w:rsidP="000C043B">
      <w:pPr>
        <w:pStyle w:val="Default"/>
        <w:rPr>
          <w:b/>
          <w:bCs/>
          <w:sz w:val="23"/>
          <w:szCs w:val="23"/>
        </w:rPr>
      </w:pPr>
      <w:r w:rsidRPr="006E64BD">
        <w:rPr>
          <w:b/>
          <w:bCs/>
          <w:sz w:val="23"/>
          <w:szCs w:val="23"/>
        </w:rPr>
        <w:lastRenderedPageBreak/>
        <w:t xml:space="preserve">2.1. Plano de Atendimento da Escola </w:t>
      </w:r>
    </w:p>
    <w:p w:rsidR="000C043B" w:rsidRPr="006E64BD" w:rsidRDefault="000C043B" w:rsidP="000C043B">
      <w:pPr>
        <w:pStyle w:val="Default"/>
        <w:rPr>
          <w:sz w:val="23"/>
          <w:szCs w:val="23"/>
        </w:rPr>
      </w:pPr>
    </w:p>
    <w:p w:rsidR="000C043B" w:rsidRPr="006E64BD" w:rsidRDefault="000C043B" w:rsidP="00C921B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6E64BD">
        <w:rPr>
          <w:rFonts w:asciiTheme="minorHAnsi" w:hAnsiTheme="minorHAnsi"/>
          <w:sz w:val="22"/>
          <w:szCs w:val="22"/>
        </w:rPr>
        <w:t xml:space="preserve">A </w:t>
      </w:r>
      <w:r w:rsidRPr="006E64BD">
        <w:rPr>
          <w:rFonts w:asciiTheme="minorHAnsi" w:hAnsiTheme="minorHAnsi"/>
          <w:bCs/>
          <w:sz w:val="22"/>
          <w:szCs w:val="22"/>
        </w:rPr>
        <w:t>escola</w:t>
      </w:r>
      <w:r w:rsidRPr="006E64BD">
        <w:rPr>
          <w:rFonts w:asciiTheme="minorHAnsi" w:hAnsiTheme="minorHAnsi"/>
          <w:sz w:val="22"/>
          <w:szCs w:val="22"/>
        </w:rPr>
        <w:t xml:space="preserve"> deverá indicar no Plano de Atendimento, disponibilizado no PDDE Interativo</w:t>
      </w:r>
      <w:r w:rsidR="006321F2" w:rsidRPr="006E64BD">
        <w:rPr>
          <w:rFonts w:asciiTheme="minorHAnsi" w:hAnsiTheme="minorHAnsi"/>
          <w:sz w:val="22"/>
          <w:szCs w:val="22"/>
        </w:rPr>
        <w:t>,</w:t>
      </w:r>
      <w:r w:rsidRPr="006E64BD">
        <w:rPr>
          <w:rFonts w:asciiTheme="minorHAnsi" w:hAnsiTheme="minorHAnsi"/>
          <w:sz w:val="22"/>
          <w:szCs w:val="22"/>
        </w:rPr>
        <w:t xml:space="preserve"> os seguintes itens: </w:t>
      </w:r>
    </w:p>
    <w:p w:rsidR="00ED25B5" w:rsidRPr="006E64BD" w:rsidRDefault="00ED25B5" w:rsidP="00C921B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FC3E05" w:rsidRPr="006E64BD" w:rsidRDefault="000C043B" w:rsidP="00ED25B5">
      <w:pPr>
        <w:pStyle w:val="Default"/>
        <w:spacing w:after="160" w:line="360" w:lineRule="auto"/>
        <w:jc w:val="both"/>
        <w:rPr>
          <w:rFonts w:asciiTheme="minorHAnsi" w:hAnsiTheme="minorHAnsi"/>
          <w:sz w:val="22"/>
          <w:szCs w:val="22"/>
        </w:rPr>
      </w:pPr>
      <w:r w:rsidRPr="006E64BD">
        <w:rPr>
          <w:rFonts w:asciiTheme="minorHAnsi" w:hAnsiTheme="minorHAnsi"/>
          <w:sz w:val="22"/>
          <w:szCs w:val="22"/>
        </w:rPr>
        <w:t xml:space="preserve">1. </w:t>
      </w:r>
      <w:proofErr w:type="gramStart"/>
      <w:r w:rsidRPr="006E64BD">
        <w:rPr>
          <w:rFonts w:asciiTheme="minorHAnsi" w:hAnsiTheme="minorHAnsi"/>
          <w:sz w:val="22"/>
          <w:szCs w:val="22"/>
        </w:rPr>
        <w:t>a</w:t>
      </w:r>
      <w:proofErr w:type="gramEnd"/>
      <w:r w:rsidRPr="006E64BD">
        <w:rPr>
          <w:rFonts w:asciiTheme="minorHAnsi" w:hAnsiTheme="minorHAnsi"/>
          <w:sz w:val="22"/>
          <w:szCs w:val="22"/>
        </w:rPr>
        <w:t xml:space="preserve"> opção da escola </w:t>
      </w:r>
      <w:r w:rsidR="006321F2" w:rsidRPr="006E64BD">
        <w:rPr>
          <w:rFonts w:asciiTheme="minorHAnsi" w:hAnsiTheme="minorHAnsi"/>
          <w:sz w:val="22"/>
          <w:szCs w:val="22"/>
        </w:rPr>
        <w:t xml:space="preserve"> para</w:t>
      </w:r>
      <w:r w:rsidRPr="006E64BD">
        <w:rPr>
          <w:rFonts w:asciiTheme="minorHAnsi" w:hAnsiTheme="minorHAnsi"/>
          <w:sz w:val="22"/>
          <w:szCs w:val="22"/>
        </w:rPr>
        <w:t xml:space="preserve"> realizar 5 (cinco) ou 15 (quinze) horas de atividades complementares semanais; </w:t>
      </w:r>
    </w:p>
    <w:p w:rsidR="000C043B" w:rsidRDefault="000C043B" w:rsidP="00FC3E05">
      <w:pPr>
        <w:pStyle w:val="Default"/>
        <w:spacing w:after="160"/>
        <w:jc w:val="both"/>
        <w:rPr>
          <w:rFonts w:asciiTheme="minorHAnsi" w:hAnsiTheme="minorHAnsi"/>
          <w:sz w:val="22"/>
          <w:szCs w:val="22"/>
        </w:rPr>
      </w:pPr>
      <w:r w:rsidRPr="006E64BD">
        <w:rPr>
          <w:rFonts w:asciiTheme="minorHAnsi" w:hAnsiTheme="minorHAnsi"/>
          <w:sz w:val="22"/>
          <w:szCs w:val="22"/>
        </w:rPr>
        <w:t xml:space="preserve">2. </w:t>
      </w:r>
      <w:proofErr w:type="gramStart"/>
      <w:r w:rsidRPr="006E64BD">
        <w:rPr>
          <w:rFonts w:asciiTheme="minorHAnsi" w:hAnsiTheme="minorHAnsi"/>
          <w:sz w:val="22"/>
          <w:szCs w:val="22"/>
        </w:rPr>
        <w:t>o</w:t>
      </w:r>
      <w:proofErr w:type="gramEnd"/>
      <w:r w:rsidRPr="006E64BD">
        <w:rPr>
          <w:rFonts w:asciiTheme="minorHAnsi" w:hAnsiTheme="minorHAnsi"/>
          <w:sz w:val="22"/>
          <w:szCs w:val="22"/>
        </w:rPr>
        <w:t xml:space="preserve"> número de estudantes participantes do programa; </w:t>
      </w:r>
    </w:p>
    <w:p w:rsidR="000C043B" w:rsidRPr="006E64BD" w:rsidRDefault="000C043B" w:rsidP="00ED25B5">
      <w:pPr>
        <w:pStyle w:val="Default"/>
        <w:spacing w:after="160" w:line="360" w:lineRule="auto"/>
        <w:jc w:val="both"/>
        <w:rPr>
          <w:rFonts w:asciiTheme="minorHAnsi" w:hAnsiTheme="minorHAnsi"/>
          <w:sz w:val="22"/>
          <w:szCs w:val="22"/>
        </w:rPr>
      </w:pPr>
      <w:r w:rsidRPr="006E64BD">
        <w:rPr>
          <w:rFonts w:asciiTheme="minorHAnsi" w:hAnsiTheme="minorHAnsi"/>
          <w:sz w:val="22"/>
          <w:szCs w:val="22"/>
        </w:rPr>
        <w:t xml:space="preserve">3. </w:t>
      </w:r>
      <w:proofErr w:type="gramStart"/>
      <w:r w:rsidRPr="006E64BD">
        <w:rPr>
          <w:rFonts w:asciiTheme="minorHAnsi" w:hAnsiTheme="minorHAnsi"/>
          <w:sz w:val="22"/>
          <w:szCs w:val="22"/>
        </w:rPr>
        <w:t>as</w:t>
      </w:r>
      <w:proofErr w:type="gramEnd"/>
      <w:r w:rsidRPr="006E64BD">
        <w:rPr>
          <w:rFonts w:asciiTheme="minorHAnsi" w:hAnsiTheme="minorHAnsi"/>
          <w:sz w:val="22"/>
          <w:szCs w:val="22"/>
        </w:rPr>
        <w:t xml:space="preserve"> atividades que serão desenvolvidas pela escola, caso a adesão seja para a opção de 15 (quinze) horas; e </w:t>
      </w:r>
    </w:p>
    <w:p w:rsidR="00ED25B5" w:rsidRPr="006E64BD" w:rsidRDefault="000C043B" w:rsidP="00ED25B5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E64BD">
        <w:rPr>
          <w:rFonts w:asciiTheme="minorHAnsi" w:hAnsiTheme="minorHAnsi"/>
          <w:sz w:val="22"/>
          <w:szCs w:val="22"/>
        </w:rPr>
        <w:t xml:space="preserve">4. </w:t>
      </w:r>
      <w:proofErr w:type="gramStart"/>
      <w:r w:rsidRPr="006E64BD">
        <w:rPr>
          <w:rFonts w:asciiTheme="minorHAnsi" w:hAnsiTheme="minorHAnsi"/>
          <w:sz w:val="22"/>
          <w:szCs w:val="22"/>
        </w:rPr>
        <w:t>o</w:t>
      </w:r>
      <w:proofErr w:type="gramEnd"/>
      <w:r w:rsidRPr="006E64BD">
        <w:rPr>
          <w:rFonts w:asciiTheme="minorHAnsi" w:hAnsiTheme="minorHAnsi"/>
          <w:sz w:val="22"/>
          <w:szCs w:val="22"/>
        </w:rPr>
        <w:t xml:space="preserve"> Articulador da Escola, cujas atribuições </w:t>
      </w:r>
      <w:r w:rsidR="00ED25B5" w:rsidRPr="006E64BD">
        <w:rPr>
          <w:rFonts w:asciiTheme="minorHAnsi" w:hAnsiTheme="minorHAnsi"/>
          <w:sz w:val="22"/>
          <w:szCs w:val="22"/>
        </w:rPr>
        <w:t xml:space="preserve">são coordenar e organizar as atividades na escola, promover a interação entre a escola e a comunidade, prestar informações sobre o desenvolvimento das atividades para fins de monitoramento e integrar as atividades do Programa ao Projeto Político Pedagógico. </w:t>
      </w:r>
    </w:p>
    <w:p w:rsidR="000C043B" w:rsidRPr="006E64BD" w:rsidRDefault="000C043B" w:rsidP="00FC3E0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6E64BD">
        <w:rPr>
          <w:rFonts w:asciiTheme="minorHAnsi" w:hAnsiTheme="minorHAnsi"/>
          <w:sz w:val="22"/>
          <w:szCs w:val="22"/>
        </w:rPr>
        <w:t xml:space="preserve"> </w:t>
      </w:r>
    </w:p>
    <w:p w:rsidR="000C043B" w:rsidRDefault="000C043B" w:rsidP="00ED25B5">
      <w:pPr>
        <w:pStyle w:val="Default"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6E64BD">
        <w:rPr>
          <w:rFonts w:asciiTheme="minorHAnsi" w:hAnsiTheme="minorHAnsi"/>
          <w:sz w:val="22"/>
          <w:szCs w:val="22"/>
        </w:rPr>
        <w:t xml:space="preserve">Cada escola contará apenas com uma das opções de carga horária semanal, que deverá ser </w:t>
      </w:r>
      <w:proofErr w:type="gramStart"/>
      <w:r w:rsidRPr="006E64BD">
        <w:rPr>
          <w:rFonts w:asciiTheme="minorHAnsi" w:hAnsiTheme="minorHAnsi"/>
          <w:sz w:val="22"/>
          <w:szCs w:val="22"/>
        </w:rPr>
        <w:t>implementada</w:t>
      </w:r>
      <w:proofErr w:type="gramEnd"/>
      <w:r w:rsidRPr="006E64BD">
        <w:rPr>
          <w:rFonts w:asciiTheme="minorHAnsi" w:hAnsiTheme="minorHAnsi"/>
          <w:sz w:val="22"/>
          <w:szCs w:val="22"/>
        </w:rPr>
        <w:t xml:space="preserve"> para todas as turmas vinculadas ao programa. </w:t>
      </w:r>
      <w:r w:rsidRPr="006E64BD">
        <w:rPr>
          <w:rFonts w:asciiTheme="minorHAnsi" w:hAnsiTheme="minorHAnsi" w:cs="Calibri"/>
          <w:sz w:val="22"/>
          <w:szCs w:val="22"/>
        </w:rPr>
        <w:t xml:space="preserve"> </w:t>
      </w:r>
    </w:p>
    <w:p w:rsidR="00945A8C" w:rsidRPr="006E64BD" w:rsidRDefault="00945A8C" w:rsidP="00ED25B5">
      <w:pPr>
        <w:pStyle w:val="Default"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0C043B" w:rsidRPr="006E64BD" w:rsidRDefault="000B45ED" w:rsidP="000C043B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6E64BD">
        <w:rPr>
          <w:rFonts w:asciiTheme="minorHAnsi" w:hAnsiTheme="minorHAnsi"/>
          <w:b/>
          <w:color w:val="auto"/>
          <w:sz w:val="22"/>
          <w:szCs w:val="22"/>
        </w:rPr>
        <w:t xml:space="preserve">- </w:t>
      </w:r>
      <w:r w:rsidR="000C043B" w:rsidRPr="006E64BD">
        <w:rPr>
          <w:rFonts w:asciiTheme="minorHAnsi" w:hAnsiTheme="minorHAnsi"/>
          <w:b/>
          <w:color w:val="auto"/>
          <w:sz w:val="22"/>
          <w:szCs w:val="22"/>
        </w:rPr>
        <w:t xml:space="preserve">As escolas que ofertarem </w:t>
      </w:r>
      <w:proofErr w:type="gramStart"/>
      <w:r w:rsidR="000C043B" w:rsidRPr="006E64BD">
        <w:rPr>
          <w:rFonts w:asciiTheme="minorHAnsi" w:hAnsiTheme="minorHAnsi"/>
          <w:b/>
          <w:color w:val="auto"/>
          <w:sz w:val="22"/>
          <w:szCs w:val="22"/>
        </w:rPr>
        <w:t>5</w:t>
      </w:r>
      <w:proofErr w:type="gramEnd"/>
      <w:r w:rsidR="000C043B" w:rsidRPr="006E64BD">
        <w:rPr>
          <w:rFonts w:asciiTheme="minorHAnsi" w:hAnsiTheme="minorHAnsi"/>
          <w:b/>
          <w:color w:val="auto"/>
          <w:sz w:val="22"/>
          <w:szCs w:val="22"/>
        </w:rPr>
        <w:t xml:space="preserve"> (cinco) horas de atividades complementares por semana realizarão 2 (duas) atividades de Acompanhamento Pedagógico, sendo 1 (uma) de Língua Portuguesa e 1 (uma) de Matemática, com 2 (duas) horas e meia de duração cada</w:t>
      </w:r>
      <w:r w:rsidR="000C043B" w:rsidRPr="006E64BD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:rsidR="000C043B" w:rsidRPr="006E64BD" w:rsidRDefault="000B45ED" w:rsidP="000C043B">
      <w:pPr>
        <w:pStyle w:val="Default"/>
        <w:spacing w:line="360" w:lineRule="auto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6E64BD">
        <w:rPr>
          <w:rFonts w:asciiTheme="minorHAnsi" w:hAnsiTheme="minorHAnsi"/>
          <w:b/>
          <w:color w:val="auto"/>
          <w:sz w:val="22"/>
          <w:szCs w:val="22"/>
        </w:rPr>
        <w:t xml:space="preserve">- </w:t>
      </w:r>
      <w:r w:rsidR="000C043B" w:rsidRPr="006E64BD">
        <w:rPr>
          <w:rFonts w:asciiTheme="minorHAnsi" w:hAnsiTheme="minorHAnsi"/>
          <w:b/>
          <w:color w:val="auto"/>
          <w:sz w:val="22"/>
          <w:szCs w:val="22"/>
        </w:rPr>
        <w:t xml:space="preserve">As escolas que ofertarem 15 (quinze) horas de atividades complementares por semana realizarão </w:t>
      </w:r>
      <w:proofErr w:type="gramStart"/>
      <w:r w:rsidR="000C043B" w:rsidRPr="006E64BD">
        <w:rPr>
          <w:rFonts w:asciiTheme="minorHAnsi" w:hAnsiTheme="minorHAnsi"/>
          <w:b/>
          <w:color w:val="auto"/>
          <w:sz w:val="22"/>
          <w:szCs w:val="22"/>
        </w:rPr>
        <w:t>2</w:t>
      </w:r>
      <w:proofErr w:type="gramEnd"/>
      <w:r w:rsidR="000C043B" w:rsidRPr="006E64BD">
        <w:rPr>
          <w:rFonts w:asciiTheme="minorHAnsi" w:hAnsiTheme="minorHAnsi"/>
          <w:b/>
          <w:color w:val="auto"/>
          <w:sz w:val="22"/>
          <w:szCs w:val="22"/>
        </w:rPr>
        <w:t xml:space="preserve"> (duas) atividades de Acompanhamento Pedagógico, sendo 1 (uma) de Língua Portuguesa e 1 (uma) de Matemática, com 4 (quatro) horas </w:t>
      </w:r>
      <w:r w:rsidR="006321F2" w:rsidRPr="006E64BD">
        <w:rPr>
          <w:rFonts w:asciiTheme="minorHAnsi" w:hAnsiTheme="minorHAnsi"/>
          <w:b/>
          <w:color w:val="auto"/>
          <w:sz w:val="22"/>
          <w:szCs w:val="22"/>
        </w:rPr>
        <w:t xml:space="preserve">semanais </w:t>
      </w:r>
      <w:r w:rsidR="000C043B" w:rsidRPr="006E64BD">
        <w:rPr>
          <w:rFonts w:asciiTheme="minorHAnsi" w:hAnsiTheme="minorHAnsi"/>
          <w:b/>
          <w:color w:val="auto"/>
          <w:sz w:val="22"/>
          <w:szCs w:val="22"/>
        </w:rPr>
        <w:t xml:space="preserve">de duração cada, e outras 3 (três) atividades de escolha da escola dentre aquelas disponibilizadas no sistema PDDE Interativo, a serem realizadas nas 7 (sete) horas restantes. </w:t>
      </w:r>
    </w:p>
    <w:p w:rsidR="000C043B" w:rsidRPr="006E64BD" w:rsidRDefault="000C043B" w:rsidP="000C043B">
      <w:pPr>
        <w:pStyle w:val="Default"/>
        <w:spacing w:line="360" w:lineRule="auto"/>
        <w:jc w:val="both"/>
        <w:rPr>
          <w:rFonts w:asciiTheme="minorHAnsi" w:hAnsiTheme="minorHAnsi"/>
          <w:strike/>
          <w:color w:val="auto"/>
          <w:sz w:val="22"/>
          <w:szCs w:val="22"/>
        </w:rPr>
      </w:pPr>
      <w:r w:rsidRPr="006E64BD">
        <w:rPr>
          <w:rFonts w:asciiTheme="minorHAnsi" w:hAnsiTheme="minorHAnsi"/>
          <w:color w:val="auto"/>
          <w:sz w:val="22"/>
          <w:szCs w:val="22"/>
        </w:rPr>
        <w:t xml:space="preserve">O número de estudantes participantes informado </w:t>
      </w:r>
      <w:r w:rsidR="00FC3E05" w:rsidRPr="006E64BD">
        <w:rPr>
          <w:rFonts w:asciiTheme="minorHAnsi" w:hAnsiTheme="minorHAnsi"/>
          <w:color w:val="auto"/>
          <w:sz w:val="22"/>
          <w:szCs w:val="22"/>
        </w:rPr>
        <w:t xml:space="preserve">ao preencher a plataforma PDDE interativo, </w:t>
      </w:r>
      <w:r w:rsidR="000B45ED" w:rsidRPr="006E64BD">
        <w:rPr>
          <w:rFonts w:asciiTheme="minorHAnsi" w:hAnsiTheme="minorHAnsi"/>
          <w:color w:val="auto"/>
          <w:sz w:val="22"/>
          <w:szCs w:val="22"/>
        </w:rPr>
        <w:t xml:space="preserve">separados em turma, </w:t>
      </w:r>
      <w:r w:rsidR="00FC3E05" w:rsidRPr="006E64BD">
        <w:rPr>
          <w:rFonts w:asciiTheme="minorHAnsi" w:hAnsiTheme="minorHAnsi"/>
          <w:color w:val="auto"/>
          <w:sz w:val="22"/>
          <w:szCs w:val="22"/>
        </w:rPr>
        <w:t>deverá ser exatamente o mesmo atendido pela escola</w:t>
      </w:r>
      <w:r w:rsidR="006E64BD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:rsidR="000B45ED" w:rsidRPr="006E64BD" w:rsidRDefault="000C043B" w:rsidP="00FC3E05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6E64BD">
        <w:rPr>
          <w:rFonts w:asciiTheme="minorHAnsi" w:hAnsiTheme="minorHAnsi"/>
          <w:color w:val="auto"/>
          <w:sz w:val="22"/>
          <w:szCs w:val="22"/>
        </w:rPr>
        <w:t xml:space="preserve">As escolas deverão atender prioritariamente aos estudantes que apresentem alfabetização incompleta ou letramento insuficiente, conforme resultados de avaliações próprias. </w:t>
      </w:r>
    </w:p>
    <w:p w:rsidR="000C043B" w:rsidRPr="006E64BD" w:rsidRDefault="000C043B" w:rsidP="00FC3E05">
      <w:pPr>
        <w:pStyle w:val="Default"/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6E64BD">
        <w:rPr>
          <w:rFonts w:asciiTheme="minorHAnsi" w:hAnsiTheme="minorHAnsi"/>
          <w:b/>
          <w:color w:val="auto"/>
          <w:sz w:val="22"/>
          <w:szCs w:val="22"/>
        </w:rPr>
        <w:t>As turmas de acompanhamento pedagógico deverão ser compostas de até 20 (vinte) estudantes e as turmas das demais atividades deverão ser compostas de até 30 (trinta) estudantes.</w:t>
      </w:r>
    </w:p>
    <w:p w:rsidR="0052450A" w:rsidRPr="006E64BD" w:rsidRDefault="00FC3E05" w:rsidP="000C043B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E64BD">
        <w:rPr>
          <w:rFonts w:asciiTheme="minorHAnsi" w:hAnsiTheme="minorHAnsi"/>
          <w:sz w:val="22"/>
          <w:szCs w:val="22"/>
        </w:rPr>
        <w:t xml:space="preserve">Seguir exatamente a formação de turmas também apontada na plataforma PDDE Interativo. </w:t>
      </w:r>
    </w:p>
    <w:p w:rsidR="00ED25B5" w:rsidRPr="006E64BD" w:rsidRDefault="00ED25B5" w:rsidP="000C043B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D25B5" w:rsidRPr="006E64BD" w:rsidRDefault="00ED25B5" w:rsidP="000C043B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4003" w:type="pct"/>
        <w:jc w:val="center"/>
        <w:tblCellSpacing w:w="7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352"/>
        <w:gridCol w:w="1551"/>
      </w:tblGrid>
      <w:tr w:rsidR="00FC3E05" w:rsidRPr="006E64BD" w:rsidTr="00FC3E05">
        <w:trPr>
          <w:tblCellSpacing w:w="7" w:type="dxa"/>
          <w:jc w:val="center"/>
        </w:trPr>
        <w:tc>
          <w:tcPr>
            <w:tcW w:w="4980" w:type="pct"/>
            <w:gridSpan w:val="2"/>
            <w:shd w:val="clear" w:color="auto" w:fill="CCCCCC"/>
            <w:vAlign w:val="center"/>
            <w:hideMark/>
          </w:tcPr>
          <w:p w:rsidR="00FC3E05" w:rsidRPr="006E64BD" w:rsidRDefault="00FC3E05" w:rsidP="00FC3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FC3E05" w:rsidRPr="006E64BD" w:rsidRDefault="00FC3E05" w:rsidP="00FC3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FC3E05" w:rsidRPr="006E64BD" w:rsidRDefault="00FC3E05" w:rsidP="00FC3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E64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Atividades Elencadas</w:t>
            </w:r>
          </w:p>
        </w:tc>
      </w:tr>
      <w:tr w:rsidR="00FC3E05" w:rsidRPr="006E64BD" w:rsidTr="00FC3E05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FC3E05" w:rsidRPr="006E64BD" w:rsidRDefault="00FC3E05" w:rsidP="00FC3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E64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Atividade</w:t>
            </w:r>
          </w:p>
        </w:tc>
        <w:tc>
          <w:tcPr>
            <w:tcW w:w="1108" w:type="pct"/>
            <w:shd w:val="clear" w:color="auto" w:fill="CCCCCC"/>
            <w:vAlign w:val="center"/>
            <w:hideMark/>
          </w:tcPr>
          <w:p w:rsidR="00FC3E05" w:rsidRPr="006E64BD" w:rsidRDefault="00FC3E05" w:rsidP="00FC3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E64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Número de Turmas</w:t>
            </w:r>
          </w:p>
        </w:tc>
      </w:tr>
      <w:tr w:rsidR="00FC3E05" w:rsidRPr="006E64BD" w:rsidTr="00FC3E05">
        <w:trPr>
          <w:tblCellSpacing w:w="7" w:type="dxa"/>
          <w:jc w:val="center"/>
        </w:trPr>
        <w:tc>
          <w:tcPr>
            <w:tcW w:w="3861" w:type="pct"/>
            <w:shd w:val="clear" w:color="auto" w:fill="F5F5F5"/>
            <w:vAlign w:val="center"/>
            <w:hideMark/>
          </w:tcPr>
          <w:p w:rsidR="00FC3E05" w:rsidRPr="006E64BD" w:rsidRDefault="00FC3E05" w:rsidP="00FC3E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E64BD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pt-BR"/>
              </w:rPr>
              <w:t>Acompanhamento Pedagógico - Língua Portuguesa</w:t>
            </w:r>
          </w:p>
        </w:tc>
        <w:tc>
          <w:tcPr>
            <w:tcW w:w="1108" w:type="pct"/>
            <w:shd w:val="clear" w:color="auto" w:fill="F5F5F5"/>
            <w:vAlign w:val="center"/>
            <w:hideMark/>
          </w:tcPr>
          <w:p w:rsidR="00FC3E05" w:rsidRPr="006E64BD" w:rsidRDefault="0028219F" w:rsidP="00FC3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E64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1in;height:18pt" o:ole="">
                  <v:imagedata r:id="rId5" o:title=""/>
                </v:shape>
                <w:control r:id="rId6" w:name="DefaultOcxName4" w:shapeid="_x0000_i1042"/>
              </w:object>
            </w:r>
          </w:p>
        </w:tc>
      </w:tr>
      <w:tr w:rsidR="00FC3E05" w:rsidRPr="006E64BD" w:rsidTr="00FC3E05">
        <w:trPr>
          <w:tblCellSpacing w:w="7" w:type="dxa"/>
          <w:jc w:val="center"/>
        </w:trPr>
        <w:tc>
          <w:tcPr>
            <w:tcW w:w="3861" w:type="pct"/>
            <w:shd w:val="clear" w:color="auto" w:fill="F5F5F5"/>
            <w:vAlign w:val="center"/>
            <w:hideMark/>
          </w:tcPr>
          <w:p w:rsidR="00FC3E05" w:rsidRPr="006E64BD" w:rsidRDefault="00FC3E05" w:rsidP="00FC3E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E64BD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pt-BR"/>
              </w:rPr>
              <w:t>Acompanhamento Pedagógico - Matemática</w:t>
            </w:r>
          </w:p>
        </w:tc>
        <w:tc>
          <w:tcPr>
            <w:tcW w:w="1108" w:type="pct"/>
            <w:shd w:val="clear" w:color="auto" w:fill="F5F5F5"/>
            <w:vAlign w:val="center"/>
            <w:hideMark/>
          </w:tcPr>
          <w:p w:rsidR="00FC3E05" w:rsidRPr="006E64BD" w:rsidRDefault="0028219F" w:rsidP="00FC3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E64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object w:dxaOrig="1440" w:dyaOrig="1440">
                <v:shape id="_x0000_i1045" type="#_x0000_t75" style="width:1in;height:18pt" o:ole="">
                  <v:imagedata r:id="rId7" o:title=""/>
                </v:shape>
                <w:control r:id="rId8" w:name="DefaultOcxName5" w:shapeid="_x0000_i1045"/>
              </w:object>
            </w:r>
          </w:p>
        </w:tc>
      </w:tr>
      <w:tr w:rsidR="00FC3E05" w:rsidRPr="006E64BD" w:rsidTr="00FC3E05">
        <w:trPr>
          <w:tblCellSpacing w:w="7" w:type="dxa"/>
          <w:jc w:val="center"/>
        </w:trPr>
        <w:tc>
          <w:tcPr>
            <w:tcW w:w="3861" w:type="pct"/>
            <w:shd w:val="clear" w:color="auto" w:fill="F5F5F5"/>
            <w:vAlign w:val="center"/>
            <w:hideMark/>
          </w:tcPr>
          <w:p w:rsidR="00FC3E05" w:rsidRPr="006E64BD" w:rsidRDefault="00FC3E05" w:rsidP="00FC3E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E64BD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lang w:eastAsia="pt-BR"/>
              </w:rPr>
              <w:t>                            </w:t>
            </w:r>
            <w:r w:rsidR="0028219F" w:rsidRPr="006E64BD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1048" type="#_x0000_t75" style="width:192pt;height:18pt" o:ole="">
                  <v:imagedata r:id="rId9" o:title=""/>
                </v:shape>
                <w:control r:id="rId10" w:name="DefaultOcxName6" w:shapeid="_x0000_i1048"/>
              </w:object>
            </w:r>
            <w:r w:rsidRPr="006E64BD">
              <w:rPr>
                <w:rFonts w:ascii="Helvetica" w:eastAsia="Times New Roman" w:hAnsi="Helvetica" w:cs="Helvetica"/>
                <w:b/>
                <w:bCs/>
                <w:noProof/>
                <w:color w:val="000000"/>
                <w:sz w:val="18"/>
                <w:szCs w:val="18"/>
                <w:lang w:eastAsia="pt-BR"/>
              </w:rPr>
              <w:drawing>
                <wp:inline distT="0" distB="0" distL="0" distR="0">
                  <wp:extent cx="76200" cy="104775"/>
                  <wp:effectExtent l="19050" t="0" r="0" b="0"/>
                  <wp:docPr id="3" name="Imagem 3" descr="http://pdeinterativo.mec.gov.br/imagens/obri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deinterativo.mec.gov.br/imagens/obri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8" w:type="pct"/>
            <w:shd w:val="clear" w:color="auto" w:fill="F5F5F5"/>
            <w:vAlign w:val="center"/>
            <w:hideMark/>
          </w:tcPr>
          <w:p w:rsidR="00FC3E05" w:rsidRPr="006E64BD" w:rsidRDefault="0028219F" w:rsidP="00FC3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E64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object w:dxaOrig="1440" w:dyaOrig="1440">
                <v:shape id="_x0000_i1051" type="#_x0000_t75" style="width:1in;height:18pt" o:ole="">
                  <v:imagedata r:id="rId12" o:title=""/>
                </v:shape>
                <w:control r:id="rId13" w:name="DefaultOcxName7" w:shapeid="_x0000_i1051"/>
              </w:object>
            </w:r>
          </w:p>
        </w:tc>
      </w:tr>
      <w:tr w:rsidR="00FC3E05" w:rsidRPr="006E64BD" w:rsidTr="00FC3E05">
        <w:trPr>
          <w:tblCellSpacing w:w="7" w:type="dxa"/>
          <w:jc w:val="center"/>
        </w:trPr>
        <w:tc>
          <w:tcPr>
            <w:tcW w:w="3861" w:type="pct"/>
            <w:shd w:val="clear" w:color="auto" w:fill="F5F5F5"/>
            <w:vAlign w:val="center"/>
            <w:hideMark/>
          </w:tcPr>
          <w:p w:rsidR="00FC3E05" w:rsidRPr="006E64BD" w:rsidRDefault="00FC3E05" w:rsidP="00FC3E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E64BD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lang w:eastAsia="pt-BR"/>
              </w:rPr>
              <w:t>                            </w:t>
            </w:r>
            <w:r w:rsidR="0028219F" w:rsidRPr="006E64BD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1054" type="#_x0000_t75" style="width:192pt;height:18pt" o:ole="">
                  <v:imagedata r:id="rId14" o:title=""/>
                </v:shape>
                <w:control r:id="rId15" w:name="DefaultOcxName8" w:shapeid="_x0000_i1054"/>
              </w:object>
            </w:r>
            <w:r w:rsidRPr="006E64BD">
              <w:rPr>
                <w:rFonts w:ascii="Helvetica" w:eastAsia="Times New Roman" w:hAnsi="Helvetica" w:cs="Helvetica"/>
                <w:b/>
                <w:bCs/>
                <w:noProof/>
                <w:color w:val="000000"/>
                <w:sz w:val="18"/>
                <w:szCs w:val="18"/>
                <w:lang w:eastAsia="pt-BR"/>
              </w:rPr>
              <w:drawing>
                <wp:inline distT="0" distB="0" distL="0" distR="0">
                  <wp:extent cx="76200" cy="104775"/>
                  <wp:effectExtent l="19050" t="0" r="0" b="0"/>
                  <wp:docPr id="4" name="Imagem 4" descr="http://pdeinterativo.mec.gov.br/imagens/obri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deinterativo.mec.gov.br/imagens/obri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8" w:type="pct"/>
            <w:shd w:val="clear" w:color="auto" w:fill="F5F5F5"/>
            <w:vAlign w:val="center"/>
            <w:hideMark/>
          </w:tcPr>
          <w:p w:rsidR="00FC3E05" w:rsidRPr="006E64BD" w:rsidRDefault="0028219F" w:rsidP="00FC3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E64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object w:dxaOrig="1440" w:dyaOrig="1440">
                <v:shape id="_x0000_i1057" type="#_x0000_t75" style="width:1in;height:18pt" o:ole="">
                  <v:imagedata r:id="rId16" o:title=""/>
                </v:shape>
                <w:control r:id="rId17" w:name="DefaultOcxName9" w:shapeid="_x0000_i1057"/>
              </w:object>
            </w:r>
          </w:p>
        </w:tc>
      </w:tr>
      <w:tr w:rsidR="00FC3E05" w:rsidRPr="006E64BD" w:rsidTr="00FC3E05">
        <w:trPr>
          <w:tblCellSpacing w:w="7" w:type="dxa"/>
          <w:jc w:val="center"/>
        </w:trPr>
        <w:tc>
          <w:tcPr>
            <w:tcW w:w="3861" w:type="pct"/>
            <w:shd w:val="clear" w:color="auto" w:fill="F5F5F5"/>
            <w:vAlign w:val="center"/>
            <w:hideMark/>
          </w:tcPr>
          <w:p w:rsidR="00FC3E05" w:rsidRPr="006E64BD" w:rsidRDefault="00FC3E05" w:rsidP="00FC3E0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E64BD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lang w:eastAsia="pt-BR"/>
              </w:rPr>
              <w:t>                            </w:t>
            </w:r>
            <w:r w:rsidR="0028219F" w:rsidRPr="006E64BD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object w:dxaOrig="1440" w:dyaOrig="1440">
                <v:shape id="_x0000_i1060" type="#_x0000_t75" style="width:192pt;height:18pt" o:ole="">
                  <v:imagedata r:id="rId18" o:title=""/>
                </v:shape>
                <w:control r:id="rId19" w:name="DefaultOcxName10" w:shapeid="_x0000_i1060"/>
              </w:object>
            </w:r>
            <w:r w:rsidRPr="006E64BD">
              <w:rPr>
                <w:rFonts w:ascii="Helvetica" w:eastAsia="Times New Roman" w:hAnsi="Helvetica" w:cs="Helvetica"/>
                <w:b/>
                <w:bCs/>
                <w:noProof/>
                <w:color w:val="000000"/>
                <w:sz w:val="18"/>
                <w:szCs w:val="18"/>
                <w:lang w:eastAsia="pt-BR"/>
              </w:rPr>
              <w:drawing>
                <wp:inline distT="0" distB="0" distL="0" distR="0">
                  <wp:extent cx="76200" cy="104775"/>
                  <wp:effectExtent l="19050" t="0" r="0" b="0"/>
                  <wp:docPr id="5" name="Imagem 5" descr="http://pdeinterativo.mec.gov.br/imagens/obri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deinterativo.mec.gov.br/imagens/obri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8" w:type="pct"/>
            <w:shd w:val="clear" w:color="auto" w:fill="F5F5F5"/>
            <w:vAlign w:val="center"/>
            <w:hideMark/>
          </w:tcPr>
          <w:p w:rsidR="00FC3E05" w:rsidRPr="006E64BD" w:rsidRDefault="0028219F" w:rsidP="00FC3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E64B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object w:dxaOrig="1440" w:dyaOrig="1440">
                <v:shape id="_x0000_i1063" type="#_x0000_t75" style="width:1in;height:18pt" o:ole="">
                  <v:imagedata r:id="rId20" o:title=""/>
                </v:shape>
                <w:control r:id="rId21" w:name="DefaultOcxName11" w:shapeid="_x0000_i1063"/>
              </w:object>
            </w:r>
          </w:p>
        </w:tc>
      </w:tr>
    </w:tbl>
    <w:p w:rsidR="00ED25B5" w:rsidRPr="006E64BD" w:rsidRDefault="00ED25B5" w:rsidP="000C043B">
      <w:pPr>
        <w:pStyle w:val="Default"/>
        <w:spacing w:line="360" w:lineRule="auto"/>
        <w:jc w:val="both"/>
        <w:rPr>
          <w:b/>
          <w:sz w:val="23"/>
          <w:szCs w:val="23"/>
        </w:rPr>
      </w:pPr>
    </w:p>
    <w:p w:rsidR="00EE009E" w:rsidRPr="006E64BD" w:rsidRDefault="00EE009E" w:rsidP="000C043B">
      <w:pPr>
        <w:pStyle w:val="Default"/>
        <w:spacing w:line="360" w:lineRule="auto"/>
        <w:jc w:val="both"/>
        <w:rPr>
          <w:b/>
          <w:sz w:val="23"/>
          <w:szCs w:val="23"/>
        </w:rPr>
      </w:pPr>
      <w:r w:rsidRPr="006E64BD">
        <w:rPr>
          <w:b/>
          <w:sz w:val="23"/>
          <w:szCs w:val="23"/>
        </w:rPr>
        <w:t xml:space="preserve">3. Execução </w:t>
      </w:r>
    </w:p>
    <w:p w:rsidR="00FC3E05" w:rsidRPr="006E64BD" w:rsidRDefault="00EE009E" w:rsidP="000C043B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E64BD">
        <w:rPr>
          <w:rFonts w:asciiTheme="minorHAnsi" w:hAnsiTheme="minorHAnsi"/>
          <w:sz w:val="22"/>
          <w:szCs w:val="22"/>
        </w:rPr>
        <w:t>No exemplo acima</w:t>
      </w:r>
      <w:r w:rsidR="00DB4B16" w:rsidRPr="006E64BD">
        <w:rPr>
          <w:rFonts w:asciiTheme="minorHAnsi" w:hAnsiTheme="minorHAnsi"/>
          <w:sz w:val="22"/>
          <w:szCs w:val="22"/>
        </w:rPr>
        <w:t>,</w:t>
      </w:r>
      <w:r w:rsidRPr="006E64BD">
        <w:rPr>
          <w:rFonts w:asciiTheme="minorHAnsi" w:hAnsiTheme="minorHAnsi"/>
          <w:sz w:val="22"/>
          <w:szCs w:val="22"/>
        </w:rPr>
        <w:t xml:space="preserve"> a escola optou pela jornada de 15 horas semanais e inscreveu 100 alunos que irão participar de </w:t>
      </w:r>
      <w:proofErr w:type="gramStart"/>
      <w:r w:rsidRPr="006E64BD">
        <w:rPr>
          <w:rFonts w:asciiTheme="minorHAnsi" w:hAnsiTheme="minorHAnsi"/>
          <w:sz w:val="22"/>
          <w:szCs w:val="22"/>
        </w:rPr>
        <w:t>5</w:t>
      </w:r>
      <w:proofErr w:type="gramEnd"/>
      <w:r w:rsidRPr="006E64BD">
        <w:rPr>
          <w:rFonts w:asciiTheme="minorHAnsi" w:hAnsiTheme="minorHAnsi"/>
          <w:sz w:val="22"/>
          <w:szCs w:val="22"/>
        </w:rPr>
        <w:t xml:space="preserve"> atividades, duas pedagógicas e três extras. </w:t>
      </w:r>
    </w:p>
    <w:p w:rsidR="00EE009E" w:rsidRPr="006E64BD" w:rsidRDefault="00EE009E" w:rsidP="000C043B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E64BD">
        <w:rPr>
          <w:rFonts w:asciiTheme="minorHAnsi" w:hAnsiTheme="minorHAnsi"/>
          <w:sz w:val="22"/>
          <w:szCs w:val="22"/>
        </w:rPr>
        <w:t>Como as atividades pedagógicas formam turmas</w:t>
      </w:r>
      <w:r w:rsidR="000B45ED" w:rsidRPr="006E64BD">
        <w:rPr>
          <w:rFonts w:asciiTheme="minorHAnsi" w:hAnsiTheme="minorHAnsi"/>
          <w:sz w:val="22"/>
          <w:szCs w:val="22"/>
        </w:rPr>
        <w:t>,</w:t>
      </w:r>
      <w:r w:rsidRPr="006E64BD">
        <w:rPr>
          <w:rFonts w:asciiTheme="minorHAnsi" w:hAnsiTheme="minorHAnsi"/>
          <w:sz w:val="22"/>
          <w:szCs w:val="22"/>
        </w:rPr>
        <w:t xml:space="preserve"> com no máximo 20 alunos, os 100 alunos serão divididos em </w:t>
      </w:r>
      <w:proofErr w:type="gramStart"/>
      <w:r w:rsidRPr="006E64BD">
        <w:rPr>
          <w:rFonts w:asciiTheme="minorHAnsi" w:hAnsiTheme="minorHAnsi"/>
          <w:sz w:val="22"/>
          <w:szCs w:val="22"/>
        </w:rPr>
        <w:t>5</w:t>
      </w:r>
      <w:proofErr w:type="gramEnd"/>
      <w:r w:rsidRPr="006E64BD">
        <w:rPr>
          <w:rFonts w:asciiTheme="minorHAnsi" w:hAnsiTheme="minorHAnsi"/>
          <w:sz w:val="22"/>
          <w:szCs w:val="22"/>
        </w:rPr>
        <w:t xml:space="preserve"> turmas. O voluntário responsável pela atividade de Língua Portuguesa</w:t>
      </w:r>
      <w:proofErr w:type="gramStart"/>
      <w:r w:rsidRPr="006E64BD">
        <w:rPr>
          <w:rFonts w:asciiTheme="minorHAnsi" w:hAnsiTheme="minorHAnsi"/>
          <w:sz w:val="22"/>
          <w:szCs w:val="22"/>
        </w:rPr>
        <w:t>, deve</w:t>
      </w:r>
      <w:proofErr w:type="gramEnd"/>
      <w:r w:rsidRPr="006E64BD">
        <w:rPr>
          <w:rFonts w:asciiTheme="minorHAnsi" w:hAnsiTheme="minorHAnsi"/>
          <w:sz w:val="22"/>
          <w:szCs w:val="22"/>
        </w:rPr>
        <w:t xml:space="preserve"> ter disponibilidade de atender 4 horas semanais</w:t>
      </w:r>
      <w:r w:rsidR="000B45ED" w:rsidRPr="006E64BD">
        <w:rPr>
          <w:rFonts w:asciiTheme="minorHAnsi" w:hAnsiTheme="minorHAnsi"/>
          <w:sz w:val="22"/>
          <w:szCs w:val="22"/>
        </w:rPr>
        <w:t>,</w:t>
      </w:r>
      <w:r w:rsidRPr="006E64BD">
        <w:rPr>
          <w:rFonts w:asciiTheme="minorHAnsi" w:hAnsiTheme="minorHAnsi"/>
          <w:sz w:val="22"/>
          <w:szCs w:val="22"/>
        </w:rPr>
        <w:t xml:space="preserve"> por</w:t>
      </w:r>
      <w:r w:rsidR="00687FE8" w:rsidRPr="006E64BD">
        <w:rPr>
          <w:rFonts w:asciiTheme="minorHAnsi" w:hAnsiTheme="minorHAnsi"/>
          <w:sz w:val="22"/>
          <w:szCs w:val="22"/>
        </w:rPr>
        <w:t xml:space="preserve"> cada</w:t>
      </w:r>
      <w:r w:rsidRPr="006E64BD">
        <w:rPr>
          <w:rFonts w:asciiTheme="minorHAnsi" w:hAnsiTheme="minorHAnsi"/>
          <w:sz w:val="22"/>
          <w:szCs w:val="22"/>
        </w:rPr>
        <w:t xml:space="preserve"> turma</w:t>
      </w:r>
      <w:r w:rsidR="00687FE8" w:rsidRPr="006E64BD">
        <w:rPr>
          <w:rFonts w:asciiTheme="minorHAnsi" w:hAnsiTheme="minorHAnsi"/>
          <w:sz w:val="22"/>
          <w:szCs w:val="22"/>
        </w:rPr>
        <w:t xml:space="preserve">, ou seja, 20 horas semanais </w:t>
      </w:r>
      <w:r w:rsidRPr="006E64BD">
        <w:rPr>
          <w:rFonts w:asciiTheme="minorHAnsi" w:hAnsiTheme="minorHAnsi"/>
          <w:sz w:val="22"/>
          <w:szCs w:val="22"/>
        </w:rPr>
        <w:t xml:space="preserve"> e a escola pode optar em ter mais de um voluntário para a mesma atividade</w:t>
      </w:r>
      <w:r w:rsidR="00DB4B16" w:rsidRPr="006E64BD">
        <w:rPr>
          <w:rFonts w:asciiTheme="minorHAnsi" w:hAnsiTheme="minorHAnsi"/>
          <w:sz w:val="22"/>
          <w:szCs w:val="22"/>
        </w:rPr>
        <w:t>;</w:t>
      </w:r>
      <w:r w:rsidRPr="006E64BD">
        <w:rPr>
          <w:rFonts w:asciiTheme="minorHAnsi" w:hAnsiTheme="minorHAnsi"/>
          <w:sz w:val="22"/>
          <w:szCs w:val="22"/>
        </w:rPr>
        <w:t xml:space="preserve"> um monitor atenderá 2 turmas de LP com jornada de 8 horas semanais</w:t>
      </w:r>
      <w:r w:rsidR="00B5567C" w:rsidRPr="006E64BD">
        <w:rPr>
          <w:rFonts w:asciiTheme="minorHAnsi" w:hAnsiTheme="minorHAnsi"/>
          <w:sz w:val="22"/>
          <w:szCs w:val="22"/>
        </w:rPr>
        <w:t xml:space="preserve"> </w:t>
      </w:r>
      <w:r w:rsidRPr="006E64BD">
        <w:rPr>
          <w:rFonts w:asciiTheme="minorHAnsi" w:hAnsiTheme="minorHAnsi"/>
          <w:sz w:val="22"/>
          <w:szCs w:val="22"/>
        </w:rPr>
        <w:t>e um outro voluntário</w:t>
      </w:r>
      <w:r w:rsidR="00B5567C" w:rsidRPr="006E64BD">
        <w:rPr>
          <w:rFonts w:asciiTheme="minorHAnsi" w:hAnsiTheme="minorHAnsi"/>
          <w:sz w:val="22"/>
          <w:szCs w:val="22"/>
        </w:rPr>
        <w:t>,</w:t>
      </w:r>
      <w:r w:rsidRPr="006E64BD">
        <w:rPr>
          <w:rFonts w:asciiTheme="minorHAnsi" w:hAnsiTheme="minorHAnsi"/>
          <w:sz w:val="22"/>
          <w:szCs w:val="22"/>
        </w:rPr>
        <w:t xml:space="preserve"> atenderá 3 turmas de LP, com jornada de 12 horas semanais. </w:t>
      </w:r>
    </w:p>
    <w:p w:rsidR="00EE009E" w:rsidRPr="006E64BD" w:rsidRDefault="00EE009E" w:rsidP="000C043B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E64BD">
        <w:rPr>
          <w:rFonts w:asciiTheme="minorHAnsi" w:hAnsiTheme="minorHAnsi"/>
          <w:sz w:val="22"/>
          <w:szCs w:val="22"/>
        </w:rPr>
        <w:t xml:space="preserve">Este voluntário para atividade pedagógica é denominado </w:t>
      </w:r>
      <w:r w:rsidRPr="006E64BD">
        <w:rPr>
          <w:rFonts w:asciiTheme="minorHAnsi" w:hAnsiTheme="minorHAnsi"/>
          <w:b/>
          <w:sz w:val="22"/>
          <w:szCs w:val="22"/>
        </w:rPr>
        <w:t>Mediador de Aprendizagem</w:t>
      </w:r>
      <w:r w:rsidRPr="006E64BD">
        <w:rPr>
          <w:rFonts w:asciiTheme="minorHAnsi" w:hAnsiTheme="minorHAnsi"/>
          <w:sz w:val="22"/>
          <w:szCs w:val="22"/>
        </w:rPr>
        <w:t xml:space="preserve">, e será ressarcido em R$ 150,00 por turma, para escolas urbanas com jornada de 15h semanais. </w:t>
      </w:r>
    </w:p>
    <w:p w:rsidR="00DB4B16" w:rsidRPr="006E64BD" w:rsidRDefault="00BA5EF6" w:rsidP="000C043B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E64BD">
        <w:rPr>
          <w:rFonts w:asciiTheme="minorHAnsi" w:hAnsiTheme="minorHAnsi"/>
          <w:sz w:val="22"/>
          <w:szCs w:val="22"/>
        </w:rPr>
        <w:t xml:space="preserve">As três atividades extras escolhidas, </w:t>
      </w:r>
      <w:r w:rsidR="00DB4B16" w:rsidRPr="006E64BD">
        <w:rPr>
          <w:rFonts w:asciiTheme="minorHAnsi" w:hAnsiTheme="minorHAnsi"/>
          <w:sz w:val="22"/>
          <w:szCs w:val="22"/>
        </w:rPr>
        <w:t>formarão</w:t>
      </w:r>
      <w:r w:rsidRPr="006E64BD">
        <w:rPr>
          <w:rFonts w:asciiTheme="minorHAnsi" w:hAnsiTheme="minorHAnsi"/>
          <w:sz w:val="22"/>
          <w:szCs w:val="22"/>
        </w:rPr>
        <w:t xml:space="preserve"> cada uma, </w:t>
      </w:r>
      <w:proofErr w:type="gramStart"/>
      <w:r w:rsidRPr="006E64BD">
        <w:rPr>
          <w:rFonts w:asciiTheme="minorHAnsi" w:hAnsiTheme="minorHAnsi"/>
          <w:sz w:val="22"/>
          <w:szCs w:val="22"/>
        </w:rPr>
        <w:t>4</w:t>
      </w:r>
      <w:proofErr w:type="gramEnd"/>
      <w:r w:rsidRPr="006E64BD">
        <w:rPr>
          <w:rFonts w:asciiTheme="minorHAnsi" w:hAnsiTheme="minorHAnsi"/>
          <w:sz w:val="22"/>
          <w:szCs w:val="22"/>
        </w:rPr>
        <w:t xml:space="preserve"> turmas, pois a mesma pode ter até 30 alunos em cada. Ou seja, o voluntário denominado </w:t>
      </w:r>
      <w:r w:rsidRPr="006E64BD">
        <w:rPr>
          <w:rFonts w:asciiTheme="minorHAnsi" w:hAnsiTheme="minorHAnsi"/>
          <w:b/>
          <w:sz w:val="22"/>
          <w:szCs w:val="22"/>
        </w:rPr>
        <w:t>Facilitador</w:t>
      </w:r>
      <w:r w:rsidRPr="006E64BD">
        <w:rPr>
          <w:rFonts w:asciiTheme="minorHAnsi" w:hAnsiTheme="minorHAnsi"/>
          <w:sz w:val="22"/>
          <w:szCs w:val="22"/>
        </w:rPr>
        <w:t xml:space="preserve">, responsável pela atividade de Dança, atenderá os 100 alunos, divididos em </w:t>
      </w:r>
      <w:proofErr w:type="gramStart"/>
      <w:r w:rsidRPr="006E64BD">
        <w:rPr>
          <w:rFonts w:asciiTheme="minorHAnsi" w:hAnsiTheme="minorHAnsi"/>
          <w:sz w:val="22"/>
          <w:szCs w:val="22"/>
        </w:rPr>
        <w:t>4</w:t>
      </w:r>
      <w:proofErr w:type="gramEnd"/>
      <w:r w:rsidRPr="006E64BD">
        <w:rPr>
          <w:rFonts w:asciiTheme="minorHAnsi" w:hAnsiTheme="minorHAnsi"/>
          <w:sz w:val="22"/>
          <w:szCs w:val="22"/>
        </w:rPr>
        <w:t xml:space="preserve"> turmas</w:t>
      </w:r>
      <w:r w:rsidR="00B5567C" w:rsidRPr="006E64BD">
        <w:rPr>
          <w:rFonts w:asciiTheme="minorHAnsi" w:hAnsiTheme="minorHAnsi"/>
          <w:sz w:val="22"/>
          <w:szCs w:val="22"/>
        </w:rPr>
        <w:t xml:space="preserve"> </w:t>
      </w:r>
      <w:r w:rsidR="00687FE8" w:rsidRPr="006E64BD">
        <w:rPr>
          <w:rFonts w:asciiTheme="minorHAnsi" w:hAnsiTheme="minorHAnsi"/>
          <w:sz w:val="22"/>
          <w:szCs w:val="22"/>
        </w:rPr>
        <w:t>e será</w:t>
      </w:r>
      <w:r w:rsidR="00DB4B16" w:rsidRPr="006E64BD">
        <w:rPr>
          <w:rFonts w:asciiTheme="minorHAnsi" w:hAnsiTheme="minorHAnsi"/>
          <w:sz w:val="22"/>
          <w:szCs w:val="22"/>
        </w:rPr>
        <w:t xml:space="preserve">  re</w:t>
      </w:r>
      <w:r w:rsidR="00687FE8" w:rsidRPr="006E64BD">
        <w:rPr>
          <w:rFonts w:asciiTheme="minorHAnsi" w:hAnsiTheme="minorHAnsi"/>
          <w:sz w:val="22"/>
          <w:szCs w:val="22"/>
        </w:rPr>
        <w:t xml:space="preserve">ssarcido em R$ 80,00. A carga horária para realização dessas três atividades é de 7 horas semanais por turma, e a escola pode fracionar do jeito que achar melhor. </w:t>
      </w:r>
    </w:p>
    <w:p w:rsidR="00BA5EF6" w:rsidRPr="006E64BD" w:rsidRDefault="00687FE8" w:rsidP="000C043B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E64BD">
        <w:rPr>
          <w:rFonts w:asciiTheme="minorHAnsi" w:hAnsiTheme="minorHAnsi"/>
          <w:sz w:val="22"/>
          <w:szCs w:val="22"/>
        </w:rPr>
        <w:t xml:space="preserve">Exemplo: cada atividade com 2h20’ de duração, ou </w:t>
      </w:r>
      <w:proofErr w:type="gramStart"/>
      <w:r w:rsidRPr="006E64BD">
        <w:rPr>
          <w:rFonts w:asciiTheme="minorHAnsi" w:hAnsiTheme="minorHAnsi"/>
          <w:sz w:val="22"/>
          <w:szCs w:val="22"/>
        </w:rPr>
        <w:t>2</w:t>
      </w:r>
      <w:proofErr w:type="gramEnd"/>
      <w:r w:rsidRPr="006E64BD">
        <w:rPr>
          <w:rFonts w:asciiTheme="minorHAnsi" w:hAnsiTheme="minorHAnsi"/>
          <w:sz w:val="22"/>
          <w:szCs w:val="22"/>
        </w:rPr>
        <w:t xml:space="preserve"> atividades com 2h30’ de duração e 1 atividade com 2h. </w:t>
      </w:r>
    </w:p>
    <w:p w:rsidR="00687FE8" w:rsidRPr="006E64BD" w:rsidRDefault="00DB4B16" w:rsidP="000C043B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E64BD">
        <w:rPr>
          <w:rFonts w:asciiTheme="minorHAnsi" w:hAnsiTheme="minorHAnsi"/>
          <w:sz w:val="22"/>
          <w:szCs w:val="22"/>
        </w:rPr>
        <w:t xml:space="preserve">Nas </w:t>
      </w:r>
      <w:r w:rsidR="00687FE8" w:rsidRPr="006E64BD">
        <w:rPr>
          <w:rFonts w:asciiTheme="minorHAnsi" w:hAnsiTheme="minorHAnsi"/>
          <w:sz w:val="22"/>
          <w:szCs w:val="22"/>
        </w:rPr>
        <w:t>escolas que optaram pela jornada de 5 horas semanais exist</w:t>
      </w:r>
      <w:r w:rsidRPr="006E64BD">
        <w:rPr>
          <w:rFonts w:asciiTheme="minorHAnsi" w:hAnsiTheme="minorHAnsi"/>
          <w:sz w:val="22"/>
          <w:szCs w:val="22"/>
        </w:rPr>
        <w:t>ir</w:t>
      </w:r>
      <w:r w:rsidR="00945A8C">
        <w:rPr>
          <w:rFonts w:asciiTheme="minorHAnsi" w:hAnsiTheme="minorHAnsi"/>
          <w:sz w:val="22"/>
          <w:szCs w:val="22"/>
        </w:rPr>
        <w:t>á</w:t>
      </w:r>
      <w:r w:rsidRPr="006E64BD">
        <w:rPr>
          <w:rFonts w:asciiTheme="minorHAnsi" w:hAnsiTheme="minorHAnsi"/>
          <w:sz w:val="22"/>
          <w:szCs w:val="22"/>
        </w:rPr>
        <w:t xml:space="preserve"> </w:t>
      </w:r>
      <w:r w:rsidR="00687FE8" w:rsidRPr="006E64BD">
        <w:rPr>
          <w:rFonts w:asciiTheme="minorHAnsi" w:hAnsiTheme="minorHAnsi"/>
          <w:sz w:val="22"/>
          <w:szCs w:val="22"/>
        </w:rPr>
        <w:t>apenas a figura do Mediador de Aprendizagem que ministrará</w:t>
      </w:r>
      <w:proofErr w:type="gramStart"/>
      <w:r w:rsidRPr="006E64BD">
        <w:rPr>
          <w:rFonts w:asciiTheme="minorHAnsi" w:hAnsiTheme="minorHAnsi"/>
          <w:sz w:val="22"/>
          <w:szCs w:val="22"/>
        </w:rPr>
        <w:t xml:space="preserve"> </w:t>
      </w:r>
      <w:r w:rsidR="00687FE8" w:rsidRPr="006E64BD">
        <w:rPr>
          <w:rFonts w:asciiTheme="minorHAnsi" w:hAnsiTheme="minorHAnsi"/>
          <w:sz w:val="22"/>
          <w:szCs w:val="22"/>
        </w:rPr>
        <w:t xml:space="preserve"> </w:t>
      </w:r>
      <w:proofErr w:type="gramEnd"/>
      <w:r w:rsidR="00687FE8" w:rsidRPr="006E64BD">
        <w:rPr>
          <w:rFonts w:asciiTheme="minorHAnsi" w:hAnsiTheme="minorHAnsi"/>
          <w:sz w:val="22"/>
          <w:szCs w:val="22"/>
        </w:rPr>
        <w:t>2h30’ de Matemática e 2h30’ de Língua Portuguesa. Cada uma das turmas formadas deverá ser atendida dessa forma. Esse voluntário será ressarcido</w:t>
      </w:r>
      <w:r w:rsidR="00687FE8" w:rsidRPr="006E64BD">
        <w:rPr>
          <w:rFonts w:asciiTheme="minorHAnsi" w:hAnsiTheme="minorHAnsi"/>
          <w:strike/>
          <w:sz w:val="22"/>
          <w:szCs w:val="22"/>
        </w:rPr>
        <w:t xml:space="preserve"> </w:t>
      </w:r>
      <w:r w:rsidR="00687FE8" w:rsidRPr="006E64BD">
        <w:rPr>
          <w:rFonts w:asciiTheme="minorHAnsi" w:hAnsiTheme="minorHAnsi"/>
          <w:sz w:val="22"/>
          <w:szCs w:val="22"/>
        </w:rPr>
        <w:t>no valor de R$ 80,00</w:t>
      </w:r>
      <w:r w:rsidR="004E232C" w:rsidRPr="006E64BD">
        <w:rPr>
          <w:rFonts w:asciiTheme="minorHAnsi" w:hAnsiTheme="minorHAnsi"/>
          <w:sz w:val="22"/>
          <w:szCs w:val="22"/>
        </w:rPr>
        <w:t>,</w:t>
      </w:r>
      <w:r w:rsidR="00687FE8" w:rsidRPr="006E64BD">
        <w:rPr>
          <w:rFonts w:asciiTheme="minorHAnsi" w:hAnsiTheme="minorHAnsi"/>
          <w:sz w:val="22"/>
          <w:szCs w:val="22"/>
        </w:rPr>
        <w:t xml:space="preserve"> por turma. </w:t>
      </w:r>
    </w:p>
    <w:p w:rsidR="00687FE8" w:rsidRPr="006E64BD" w:rsidRDefault="00687FE8" w:rsidP="000C043B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45A8C">
        <w:rPr>
          <w:rFonts w:asciiTheme="minorHAnsi" w:hAnsiTheme="minorHAnsi"/>
          <w:b/>
          <w:sz w:val="22"/>
          <w:szCs w:val="22"/>
        </w:rPr>
        <w:lastRenderedPageBreak/>
        <w:t xml:space="preserve">Aos Mediadores de Aprendizagem e Facilitadores devem ser atribuídos no máximo 10 (dez) turmas. </w:t>
      </w:r>
      <w:r w:rsidRPr="006E64BD">
        <w:rPr>
          <w:rFonts w:asciiTheme="minorHAnsi" w:hAnsiTheme="minorHAnsi"/>
          <w:sz w:val="22"/>
          <w:szCs w:val="22"/>
        </w:rPr>
        <w:t xml:space="preserve">As atividades desempenhadas serão consideradas de natureza voluntária na forma definida na Lei 9.608, de 17 de fevereiro de 1998, sendo obrigatória a celebração do Termo de Adesão e Compromisso do Voluntário. </w:t>
      </w:r>
    </w:p>
    <w:p w:rsidR="00B10BD6" w:rsidRPr="006E64BD" w:rsidRDefault="00B10BD6" w:rsidP="000C043B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E64BD">
        <w:rPr>
          <w:rFonts w:asciiTheme="minorHAnsi" w:hAnsiTheme="minorHAnsi"/>
          <w:b/>
          <w:sz w:val="22"/>
          <w:szCs w:val="22"/>
        </w:rPr>
        <w:t>Escolas de jornada integral (PEI/ETI):</w:t>
      </w:r>
      <w:r w:rsidRPr="006E64BD">
        <w:rPr>
          <w:rFonts w:asciiTheme="minorHAnsi" w:hAnsiTheme="minorHAnsi"/>
          <w:sz w:val="22"/>
          <w:szCs w:val="22"/>
        </w:rPr>
        <w:t xml:space="preserve"> utilizam o recurso todo em custeio</w:t>
      </w:r>
      <w:r w:rsidR="0092684D" w:rsidRPr="006E64BD">
        <w:rPr>
          <w:rFonts w:asciiTheme="minorHAnsi" w:hAnsiTheme="minorHAnsi"/>
          <w:sz w:val="22"/>
          <w:szCs w:val="22"/>
        </w:rPr>
        <w:t>,</w:t>
      </w:r>
      <w:r w:rsidRPr="006E64BD">
        <w:rPr>
          <w:rFonts w:asciiTheme="minorHAnsi" w:hAnsiTheme="minorHAnsi"/>
          <w:sz w:val="22"/>
          <w:szCs w:val="22"/>
        </w:rPr>
        <w:t xml:space="preserve"> sem a necessidade de voluntários</w:t>
      </w:r>
      <w:r w:rsidR="0092684D" w:rsidRPr="006E64BD">
        <w:rPr>
          <w:rFonts w:asciiTheme="minorHAnsi" w:hAnsiTheme="minorHAnsi"/>
          <w:sz w:val="22"/>
          <w:szCs w:val="22"/>
        </w:rPr>
        <w:t>,</w:t>
      </w:r>
      <w:r w:rsidRPr="006E64BD">
        <w:rPr>
          <w:rFonts w:asciiTheme="minorHAnsi" w:hAnsiTheme="minorHAnsi"/>
          <w:sz w:val="22"/>
          <w:szCs w:val="22"/>
        </w:rPr>
        <w:t xml:space="preserve"> incrementando as atividades que ocorrem nos </w:t>
      </w:r>
      <w:r w:rsidR="004E232C" w:rsidRPr="006E64BD">
        <w:rPr>
          <w:rFonts w:asciiTheme="minorHAnsi" w:hAnsiTheme="minorHAnsi"/>
          <w:sz w:val="22"/>
          <w:szCs w:val="22"/>
        </w:rPr>
        <w:t>Co</w:t>
      </w:r>
      <w:r w:rsidRPr="006E64BD">
        <w:rPr>
          <w:rFonts w:asciiTheme="minorHAnsi" w:hAnsiTheme="minorHAnsi"/>
          <w:sz w:val="22"/>
          <w:szCs w:val="22"/>
        </w:rPr>
        <w:t xml:space="preserve">mponentes </w:t>
      </w:r>
      <w:r w:rsidR="004E232C" w:rsidRPr="006E64BD">
        <w:rPr>
          <w:rFonts w:asciiTheme="minorHAnsi" w:hAnsiTheme="minorHAnsi"/>
          <w:sz w:val="22"/>
          <w:szCs w:val="22"/>
        </w:rPr>
        <w:t>C</w:t>
      </w:r>
      <w:r w:rsidRPr="006E64BD">
        <w:rPr>
          <w:rFonts w:asciiTheme="minorHAnsi" w:hAnsiTheme="minorHAnsi"/>
          <w:sz w:val="22"/>
          <w:szCs w:val="22"/>
        </w:rPr>
        <w:t>urriculares</w:t>
      </w:r>
      <w:r w:rsidR="0092684D" w:rsidRPr="006E64BD">
        <w:rPr>
          <w:rFonts w:asciiTheme="minorHAnsi" w:hAnsiTheme="minorHAnsi"/>
          <w:sz w:val="22"/>
          <w:szCs w:val="22"/>
        </w:rPr>
        <w:t>,</w:t>
      </w:r>
      <w:r w:rsidR="004E232C" w:rsidRPr="006E64BD">
        <w:rPr>
          <w:rFonts w:asciiTheme="minorHAnsi" w:hAnsiTheme="minorHAnsi"/>
          <w:sz w:val="22"/>
          <w:szCs w:val="22"/>
        </w:rPr>
        <w:t xml:space="preserve"> </w:t>
      </w:r>
      <w:r w:rsidR="0092684D" w:rsidRPr="006E64BD">
        <w:rPr>
          <w:rFonts w:asciiTheme="minorHAnsi" w:hAnsiTheme="minorHAnsi"/>
          <w:sz w:val="22"/>
          <w:szCs w:val="22"/>
        </w:rPr>
        <w:t>tanto da ETI como os do PEI</w:t>
      </w:r>
      <w:r w:rsidRPr="006E64BD">
        <w:rPr>
          <w:rFonts w:asciiTheme="minorHAnsi" w:hAnsiTheme="minorHAnsi"/>
          <w:sz w:val="22"/>
          <w:szCs w:val="22"/>
        </w:rPr>
        <w:t>, com</w:t>
      </w:r>
      <w:r w:rsidR="004E232C" w:rsidRPr="006E64BD">
        <w:rPr>
          <w:rFonts w:asciiTheme="minorHAnsi" w:hAnsiTheme="minorHAnsi"/>
          <w:sz w:val="22"/>
          <w:szCs w:val="22"/>
        </w:rPr>
        <w:t xml:space="preserve"> a finalidade</w:t>
      </w:r>
      <w:proofErr w:type="gramStart"/>
      <w:r w:rsidR="004E232C" w:rsidRPr="006E64BD">
        <w:rPr>
          <w:rFonts w:asciiTheme="minorHAnsi" w:hAnsiTheme="minorHAnsi"/>
          <w:sz w:val="22"/>
          <w:szCs w:val="22"/>
        </w:rPr>
        <w:t xml:space="preserve"> </w:t>
      </w:r>
      <w:r w:rsidRPr="006E64BD">
        <w:rPr>
          <w:rFonts w:asciiTheme="minorHAnsi" w:hAnsiTheme="minorHAnsi"/>
          <w:sz w:val="22"/>
          <w:szCs w:val="22"/>
        </w:rPr>
        <w:t xml:space="preserve"> </w:t>
      </w:r>
      <w:proofErr w:type="gramEnd"/>
      <w:r w:rsidR="004E232C" w:rsidRPr="006E64BD">
        <w:rPr>
          <w:rFonts w:asciiTheme="minorHAnsi" w:hAnsiTheme="minorHAnsi"/>
          <w:sz w:val="22"/>
          <w:szCs w:val="22"/>
        </w:rPr>
        <w:t>de melhorar</w:t>
      </w:r>
      <w:r w:rsidRPr="006E64BD">
        <w:rPr>
          <w:rFonts w:asciiTheme="minorHAnsi" w:hAnsiTheme="minorHAnsi"/>
          <w:sz w:val="22"/>
          <w:szCs w:val="22"/>
        </w:rPr>
        <w:t xml:space="preserve"> </w:t>
      </w:r>
      <w:r w:rsidR="006E64BD">
        <w:rPr>
          <w:rFonts w:asciiTheme="minorHAnsi" w:hAnsiTheme="minorHAnsi"/>
          <w:sz w:val="22"/>
          <w:szCs w:val="22"/>
        </w:rPr>
        <w:t xml:space="preserve">o </w:t>
      </w:r>
      <w:r w:rsidRPr="006E64BD">
        <w:rPr>
          <w:rFonts w:asciiTheme="minorHAnsi" w:hAnsiTheme="minorHAnsi"/>
          <w:sz w:val="22"/>
          <w:szCs w:val="22"/>
        </w:rPr>
        <w:t xml:space="preserve">ensino aprendizagem e </w:t>
      </w:r>
      <w:r w:rsidR="004E232C" w:rsidRPr="006E64BD">
        <w:rPr>
          <w:rFonts w:asciiTheme="minorHAnsi" w:hAnsiTheme="minorHAnsi"/>
          <w:sz w:val="22"/>
          <w:szCs w:val="22"/>
        </w:rPr>
        <w:t xml:space="preserve">otimizar </w:t>
      </w:r>
      <w:r w:rsidR="00F37A7A" w:rsidRPr="006E64BD">
        <w:rPr>
          <w:rFonts w:asciiTheme="minorHAnsi" w:hAnsiTheme="minorHAnsi"/>
          <w:strike/>
          <w:sz w:val="22"/>
          <w:szCs w:val="22"/>
        </w:rPr>
        <w:t xml:space="preserve"> </w:t>
      </w:r>
      <w:r w:rsidRPr="006E64BD">
        <w:rPr>
          <w:rFonts w:asciiTheme="minorHAnsi" w:hAnsiTheme="minorHAnsi"/>
          <w:sz w:val="22"/>
          <w:szCs w:val="22"/>
        </w:rPr>
        <w:t xml:space="preserve">o tempo dos estudantes na escola. </w:t>
      </w:r>
    </w:p>
    <w:p w:rsidR="0015297F" w:rsidRPr="006E64BD" w:rsidRDefault="0015297F" w:rsidP="000C043B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15297F" w:rsidRPr="006E64BD" w:rsidRDefault="0015297F" w:rsidP="0015297F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E64BD">
        <w:rPr>
          <w:rFonts w:asciiTheme="minorHAnsi" w:hAnsiTheme="minorHAnsi"/>
          <w:b/>
          <w:bCs/>
          <w:sz w:val="22"/>
          <w:szCs w:val="22"/>
        </w:rPr>
        <w:t xml:space="preserve">6. RECURSOS DO PROGRAMA NOVO MAIS EDUCAÇÃO </w:t>
      </w:r>
    </w:p>
    <w:p w:rsidR="0015297F" w:rsidRPr="006E64BD" w:rsidRDefault="0015297F" w:rsidP="0015297F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15297F" w:rsidRPr="006E64BD" w:rsidRDefault="0015297F" w:rsidP="0015297F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E64BD">
        <w:rPr>
          <w:rFonts w:asciiTheme="minorHAnsi" w:hAnsiTheme="minorHAnsi"/>
          <w:sz w:val="22"/>
          <w:szCs w:val="22"/>
        </w:rPr>
        <w:t xml:space="preserve">Os recursos destinados ao financiamento do programa serão repassados para cobertura de despesas de custeio, devendo ser empregados: </w:t>
      </w:r>
    </w:p>
    <w:p w:rsidR="0015297F" w:rsidRPr="006E64BD" w:rsidRDefault="0015297F" w:rsidP="0015297F">
      <w:pPr>
        <w:pStyle w:val="Default"/>
        <w:spacing w:after="160" w:line="360" w:lineRule="auto"/>
        <w:jc w:val="both"/>
        <w:rPr>
          <w:rFonts w:asciiTheme="minorHAnsi" w:hAnsiTheme="minorHAnsi"/>
          <w:sz w:val="22"/>
          <w:szCs w:val="22"/>
        </w:rPr>
      </w:pPr>
      <w:r w:rsidRPr="006E64BD">
        <w:rPr>
          <w:rFonts w:asciiTheme="minorHAnsi" w:hAnsiTheme="minorHAnsi"/>
          <w:sz w:val="22"/>
          <w:szCs w:val="22"/>
        </w:rPr>
        <w:t xml:space="preserve">1. </w:t>
      </w:r>
      <w:proofErr w:type="gramStart"/>
      <w:r w:rsidRPr="006E64BD">
        <w:rPr>
          <w:rFonts w:asciiTheme="minorHAnsi" w:hAnsiTheme="minorHAnsi"/>
          <w:sz w:val="22"/>
          <w:szCs w:val="22"/>
        </w:rPr>
        <w:t>no</w:t>
      </w:r>
      <w:proofErr w:type="gramEnd"/>
      <w:r w:rsidRPr="006E64BD">
        <w:rPr>
          <w:rFonts w:asciiTheme="minorHAnsi" w:hAnsiTheme="minorHAnsi"/>
          <w:sz w:val="22"/>
          <w:szCs w:val="22"/>
        </w:rPr>
        <w:t xml:space="preserve"> ressarcimento de despesas com transporte e alimentação dos Mediadores da Aprendizagem e Facilitadores</w:t>
      </w:r>
      <w:r w:rsidR="001F3D1C" w:rsidRPr="006E64BD">
        <w:rPr>
          <w:rFonts w:asciiTheme="minorHAnsi" w:hAnsiTheme="minorHAnsi"/>
          <w:sz w:val="22"/>
          <w:szCs w:val="22"/>
        </w:rPr>
        <w:t>,</w:t>
      </w:r>
      <w:r w:rsidRPr="006E64BD">
        <w:rPr>
          <w:rFonts w:asciiTheme="minorHAnsi" w:hAnsiTheme="minorHAnsi"/>
          <w:sz w:val="22"/>
          <w:szCs w:val="22"/>
        </w:rPr>
        <w:t xml:space="preserve"> responsáveis pelo desenvolvimento das atividades; e </w:t>
      </w:r>
    </w:p>
    <w:p w:rsidR="0015297F" w:rsidRPr="006E64BD" w:rsidRDefault="0015297F" w:rsidP="0015297F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E64BD">
        <w:rPr>
          <w:rFonts w:asciiTheme="minorHAnsi" w:hAnsiTheme="minorHAnsi"/>
          <w:sz w:val="22"/>
          <w:szCs w:val="22"/>
        </w:rPr>
        <w:t xml:space="preserve">2. </w:t>
      </w:r>
      <w:proofErr w:type="gramStart"/>
      <w:r w:rsidRPr="006E64BD">
        <w:rPr>
          <w:rFonts w:asciiTheme="minorHAnsi" w:hAnsiTheme="minorHAnsi"/>
          <w:sz w:val="22"/>
          <w:szCs w:val="22"/>
        </w:rPr>
        <w:t>na</w:t>
      </w:r>
      <w:proofErr w:type="gramEnd"/>
      <w:r w:rsidRPr="006E64BD">
        <w:rPr>
          <w:rFonts w:asciiTheme="minorHAnsi" w:hAnsiTheme="minorHAnsi"/>
          <w:sz w:val="22"/>
          <w:szCs w:val="22"/>
        </w:rPr>
        <w:t xml:space="preserve"> aquisição de material de consumo e na contratação de serviços necessários às atividades complementares. </w:t>
      </w:r>
    </w:p>
    <w:p w:rsidR="0015297F" w:rsidRPr="006E64BD" w:rsidRDefault="0015297F" w:rsidP="0015297F">
      <w:pPr>
        <w:pStyle w:val="Default"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15297F" w:rsidRPr="006E64BD" w:rsidRDefault="0015297F" w:rsidP="0015297F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6E64BD">
        <w:rPr>
          <w:rFonts w:asciiTheme="minorHAnsi" w:hAnsiTheme="minorHAnsi"/>
          <w:color w:val="auto"/>
          <w:sz w:val="22"/>
          <w:szCs w:val="22"/>
        </w:rPr>
        <w:t>Os recursos especificados no caput deste artigo</w:t>
      </w:r>
      <w:proofErr w:type="gramStart"/>
      <w:r w:rsidR="001F3D1C" w:rsidRPr="006E64BD">
        <w:rPr>
          <w:rFonts w:asciiTheme="minorHAnsi" w:hAnsiTheme="minorHAnsi"/>
          <w:color w:val="auto"/>
          <w:sz w:val="22"/>
          <w:szCs w:val="22"/>
        </w:rPr>
        <w:t>,</w:t>
      </w:r>
      <w:r w:rsidRPr="006E64BD">
        <w:rPr>
          <w:rFonts w:asciiTheme="minorHAnsi" w:hAnsiTheme="minorHAnsi"/>
          <w:color w:val="auto"/>
          <w:sz w:val="22"/>
          <w:szCs w:val="22"/>
        </w:rPr>
        <w:t xml:space="preserve"> correspondem</w:t>
      </w:r>
      <w:proofErr w:type="gramEnd"/>
      <w:r w:rsidRPr="006E64BD">
        <w:rPr>
          <w:rFonts w:asciiTheme="minorHAnsi" w:hAnsiTheme="minorHAnsi"/>
          <w:color w:val="auto"/>
          <w:sz w:val="22"/>
          <w:szCs w:val="22"/>
        </w:rPr>
        <w:t xml:space="preserve"> ao valor estimado do Plano de Atendimento da Escola e</w:t>
      </w:r>
      <w:r w:rsidR="001F3D1C" w:rsidRPr="006E64BD">
        <w:rPr>
          <w:rFonts w:asciiTheme="minorHAnsi" w:hAnsiTheme="minorHAnsi"/>
          <w:color w:val="auto"/>
          <w:sz w:val="22"/>
          <w:szCs w:val="22"/>
        </w:rPr>
        <w:t>,</w:t>
      </w:r>
      <w:r w:rsidRPr="006E64BD">
        <w:rPr>
          <w:rFonts w:asciiTheme="minorHAnsi" w:hAnsiTheme="minorHAnsi"/>
          <w:color w:val="auto"/>
          <w:sz w:val="22"/>
          <w:szCs w:val="22"/>
        </w:rPr>
        <w:t xml:space="preserve"> serão calculados de acordo com o número de estudantes informados no plano e turmas correspondentes, para o período de 8 (oito) meses, tomando como referencial os seguintes valores: </w:t>
      </w:r>
    </w:p>
    <w:p w:rsidR="0015297F" w:rsidRPr="006E64BD" w:rsidRDefault="0015297F" w:rsidP="0015297F">
      <w:pPr>
        <w:pStyle w:val="Default"/>
        <w:spacing w:after="160"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6E64BD">
        <w:rPr>
          <w:rFonts w:asciiTheme="minorHAnsi" w:hAnsiTheme="minorHAnsi"/>
          <w:color w:val="auto"/>
          <w:sz w:val="22"/>
          <w:szCs w:val="22"/>
        </w:rPr>
        <w:t xml:space="preserve">a) R$ 150,00 (cento e cinquenta reais) por mês, por turma de acompanhamento pedagógico, para escolas urbanas que </w:t>
      </w:r>
      <w:proofErr w:type="gramStart"/>
      <w:r w:rsidRPr="006E64BD">
        <w:rPr>
          <w:rFonts w:asciiTheme="minorHAnsi" w:hAnsiTheme="minorHAnsi"/>
          <w:color w:val="auto"/>
          <w:sz w:val="22"/>
          <w:szCs w:val="22"/>
        </w:rPr>
        <w:t>implementarem</w:t>
      </w:r>
      <w:proofErr w:type="gramEnd"/>
      <w:r w:rsidRPr="006E64BD">
        <w:rPr>
          <w:rFonts w:asciiTheme="minorHAnsi" w:hAnsiTheme="minorHAnsi"/>
          <w:color w:val="auto"/>
          <w:sz w:val="22"/>
          <w:szCs w:val="22"/>
        </w:rPr>
        <w:t xml:space="preserve"> carga horária complementar de 15 (quinze) horas; </w:t>
      </w:r>
    </w:p>
    <w:p w:rsidR="0015297F" w:rsidRPr="006E64BD" w:rsidRDefault="0015297F" w:rsidP="0015297F">
      <w:pPr>
        <w:pStyle w:val="Default"/>
        <w:spacing w:after="160"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6E64BD">
        <w:rPr>
          <w:rFonts w:asciiTheme="minorHAnsi" w:hAnsiTheme="minorHAnsi"/>
          <w:color w:val="auto"/>
          <w:sz w:val="22"/>
          <w:szCs w:val="22"/>
        </w:rPr>
        <w:t xml:space="preserve">b) R$ 80,00 (oitenta reais) por mês, por turma das atividades de livre escolha da escola, para escolas urbanas que </w:t>
      </w:r>
      <w:proofErr w:type="gramStart"/>
      <w:r w:rsidRPr="006E64BD">
        <w:rPr>
          <w:rFonts w:asciiTheme="minorHAnsi" w:hAnsiTheme="minorHAnsi"/>
          <w:color w:val="auto"/>
          <w:sz w:val="22"/>
          <w:szCs w:val="22"/>
        </w:rPr>
        <w:t>implementarem</w:t>
      </w:r>
      <w:proofErr w:type="gramEnd"/>
      <w:r w:rsidRPr="006E64BD">
        <w:rPr>
          <w:rFonts w:asciiTheme="minorHAnsi" w:hAnsiTheme="minorHAnsi"/>
          <w:color w:val="auto"/>
          <w:sz w:val="22"/>
          <w:szCs w:val="22"/>
        </w:rPr>
        <w:t xml:space="preserve"> carga horária complementar de 15 (quinze) horas; </w:t>
      </w:r>
    </w:p>
    <w:p w:rsidR="0015297F" w:rsidRPr="006E64BD" w:rsidRDefault="0015297F" w:rsidP="0015297F">
      <w:pPr>
        <w:pStyle w:val="Default"/>
        <w:spacing w:after="160"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6E64BD">
        <w:rPr>
          <w:rFonts w:asciiTheme="minorHAnsi" w:hAnsiTheme="minorHAnsi"/>
          <w:color w:val="auto"/>
          <w:sz w:val="22"/>
          <w:szCs w:val="22"/>
        </w:rPr>
        <w:t xml:space="preserve">c) R$ 80,00 (oitenta reais) por mês, por turma de acompanhamento pedagógico, para escolas urbanas que </w:t>
      </w:r>
      <w:proofErr w:type="gramStart"/>
      <w:r w:rsidRPr="006E64BD">
        <w:rPr>
          <w:rFonts w:asciiTheme="minorHAnsi" w:hAnsiTheme="minorHAnsi"/>
          <w:color w:val="auto"/>
          <w:sz w:val="22"/>
          <w:szCs w:val="22"/>
        </w:rPr>
        <w:t>implementarem</w:t>
      </w:r>
      <w:proofErr w:type="gramEnd"/>
      <w:r w:rsidRPr="006E64BD">
        <w:rPr>
          <w:rFonts w:asciiTheme="minorHAnsi" w:hAnsiTheme="minorHAnsi"/>
          <w:color w:val="auto"/>
          <w:sz w:val="22"/>
          <w:szCs w:val="22"/>
        </w:rPr>
        <w:t xml:space="preserve"> carga horária complementar de 5 (cinco) horas; </w:t>
      </w:r>
    </w:p>
    <w:p w:rsidR="0015297F" w:rsidRPr="006E64BD" w:rsidRDefault="0015297F" w:rsidP="0015297F">
      <w:pPr>
        <w:pStyle w:val="Default"/>
        <w:spacing w:after="160"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6E64BD">
        <w:rPr>
          <w:rFonts w:asciiTheme="minorHAnsi" w:hAnsiTheme="minorHAnsi"/>
          <w:color w:val="auto"/>
          <w:sz w:val="22"/>
          <w:szCs w:val="22"/>
        </w:rPr>
        <w:t xml:space="preserve">d) R$ 15,00 (quinze reais) por adesão, por estudante informado no Plano de Atendimento da Escola para escolas urbanas que </w:t>
      </w:r>
      <w:proofErr w:type="gramStart"/>
      <w:r w:rsidRPr="006E64BD">
        <w:rPr>
          <w:rFonts w:asciiTheme="minorHAnsi" w:hAnsiTheme="minorHAnsi"/>
          <w:color w:val="auto"/>
          <w:sz w:val="22"/>
          <w:szCs w:val="22"/>
        </w:rPr>
        <w:t>implementarem</w:t>
      </w:r>
      <w:proofErr w:type="gramEnd"/>
      <w:r w:rsidRPr="006E64BD">
        <w:rPr>
          <w:rFonts w:asciiTheme="minorHAnsi" w:hAnsiTheme="minorHAnsi"/>
          <w:color w:val="auto"/>
          <w:sz w:val="22"/>
          <w:szCs w:val="22"/>
        </w:rPr>
        <w:t xml:space="preserve"> carga horária complementar de 15 (quinze) horas; </w:t>
      </w:r>
    </w:p>
    <w:p w:rsidR="0015297F" w:rsidRPr="006E64BD" w:rsidRDefault="0015297F" w:rsidP="0015297F">
      <w:pPr>
        <w:pStyle w:val="Default"/>
        <w:spacing w:after="160"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6E64BD">
        <w:rPr>
          <w:rFonts w:asciiTheme="minorHAnsi" w:hAnsiTheme="minorHAnsi"/>
          <w:color w:val="auto"/>
          <w:sz w:val="22"/>
          <w:szCs w:val="22"/>
        </w:rPr>
        <w:lastRenderedPageBreak/>
        <w:t xml:space="preserve">e) R$ 5,00 (cinco reais) por adesão, por estudante informado no Plano de Atendimento da Escola para escolas urbanas que </w:t>
      </w:r>
      <w:proofErr w:type="gramStart"/>
      <w:r w:rsidRPr="006E64BD">
        <w:rPr>
          <w:rFonts w:asciiTheme="minorHAnsi" w:hAnsiTheme="minorHAnsi"/>
          <w:color w:val="auto"/>
          <w:sz w:val="22"/>
          <w:szCs w:val="22"/>
        </w:rPr>
        <w:t>implementarem</w:t>
      </w:r>
      <w:proofErr w:type="gramEnd"/>
      <w:r w:rsidRPr="006E64BD">
        <w:rPr>
          <w:rFonts w:asciiTheme="minorHAnsi" w:hAnsiTheme="minorHAnsi"/>
          <w:color w:val="auto"/>
          <w:sz w:val="22"/>
          <w:szCs w:val="22"/>
        </w:rPr>
        <w:t xml:space="preserve"> carga horária complementar de 5 (cinco) horas; </w:t>
      </w:r>
    </w:p>
    <w:p w:rsidR="0015297F" w:rsidRPr="006E64BD" w:rsidRDefault="0015297F" w:rsidP="0015297F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6E64BD">
        <w:rPr>
          <w:rFonts w:asciiTheme="minorHAnsi" w:hAnsiTheme="minorHAnsi"/>
          <w:color w:val="auto"/>
          <w:sz w:val="22"/>
          <w:szCs w:val="22"/>
        </w:rPr>
        <w:t xml:space="preserve">f) Para as escolas rurais o valor do ressarcimento por turma será 50% (cinquenta por cento) maior do que o definido para as escolas urbanas. O valor do custeio será o mesmo para escolas urbanas e rurais. </w:t>
      </w:r>
    </w:p>
    <w:p w:rsidR="0015297F" w:rsidRPr="006E64BD" w:rsidRDefault="0015297F" w:rsidP="0015297F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6E64BD">
        <w:rPr>
          <w:rFonts w:asciiTheme="minorHAnsi" w:hAnsiTheme="minorHAnsi"/>
          <w:color w:val="auto"/>
          <w:sz w:val="22"/>
          <w:szCs w:val="22"/>
        </w:rPr>
        <w:t xml:space="preserve">O ressarcimento será efetuado ao Mediador da Aprendizagem e Facilitador mediante apresentação de Relatório e Recibo Mensal de Atividades Desenvolvidas por Voluntário, o qual deverá ser mantido em arquivo pela </w:t>
      </w:r>
      <w:proofErr w:type="spellStart"/>
      <w:proofErr w:type="gramStart"/>
      <w:r w:rsidRPr="006E64BD">
        <w:rPr>
          <w:rFonts w:asciiTheme="minorHAnsi" w:hAnsiTheme="minorHAnsi"/>
          <w:color w:val="auto"/>
          <w:sz w:val="22"/>
          <w:szCs w:val="22"/>
        </w:rPr>
        <w:t>UEx</w:t>
      </w:r>
      <w:proofErr w:type="spellEnd"/>
      <w:proofErr w:type="gramEnd"/>
      <w:r w:rsidRPr="006E64BD">
        <w:rPr>
          <w:rFonts w:asciiTheme="minorHAnsi" w:hAnsiTheme="minorHAnsi"/>
          <w:color w:val="auto"/>
          <w:sz w:val="22"/>
          <w:szCs w:val="22"/>
        </w:rPr>
        <w:t xml:space="preserve"> pelo prazo e para os fins previstos nas normas do PDDE vigentes. </w:t>
      </w:r>
    </w:p>
    <w:p w:rsidR="0015297F" w:rsidRPr="006E64BD" w:rsidRDefault="0015297F" w:rsidP="0015297F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6E64BD">
        <w:rPr>
          <w:rFonts w:asciiTheme="minorHAnsi" w:hAnsiTheme="minorHAnsi"/>
          <w:color w:val="auto"/>
          <w:sz w:val="22"/>
          <w:szCs w:val="22"/>
        </w:rPr>
        <w:t>A transferência financeira sob a égide desta resolução ocorrerá mediante depósito em conta bancária específica</w:t>
      </w:r>
      <w:r w:rsidR="00F37A7A" w:rsidRPr="006E64BD">
        <w:rPr>
          <w:rFonts w:asciiTheme="minorHAnsi" w:hAnsiTheme="minorHAnsi"/>
          <w:color w:val="auto"/>
          <w:sz w:val="22"/>
          <w:szCs w:val="22"/>
        </w:rPr>
        <w:t>,</w:t>
      </w:r>
      <w:r w:rsidRPr="006E64BD">
        <w:rPr>
          <w:rFonts w:asciiTheme="minorHAnsi" w:hAnsiTheme="minorHAnsi"/>
          <w:color w:val="auto"/>
          <w:sz w:val="22"/>
          <w:szCs w:val="22"/>
        </w:rPr>
        <w:t xml:space="preserve"> aberta pelo FNDE</w:t>
      </w:r>
      <w:r w:rsidR="00F37A7A" w:rsidRPr="006E64BD">
        <w:rPr>
          <w:rFonts w:asciiTheme="minorHAnsi" w:hAnsiTheme="minorHAnsi"/>
          <w:color w:val="auto"/>
          <w:sz w:val="22"/>
          <w:szCs w:val="22"/>
        </w:rPr>
        <w:t>,</w:t>
      </w:r>
      <w:proofErr w:type="gramStart"/>
      <w:r w:rsidR="00F37A7A" w:rsidRPr="006E64BD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6E64B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gramEnd"/>
      <w:r w:rsidRPr="006E64BD">
        <w:rPr>
          <w:rFonts w:asciiTheme="minorHAnsi" w:hAnsiTheme="minorHAnsi"/>
          <w:color w:val="auto"/>
          <w:sz w:val="22"/>
          <w:szCs w:val="22"/>
        </w:rPr>
        <w:t xml:space="preserve">na mesma agência bancária depositária dos recursos do PDDE. </w:t>
      </w:r>
    </w:p>
    <w:p w:rsidR="0015297F" w:rsidRPr="006E64BD" w:rsidRDefault="0015297F" w:rsidP="0015297F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6E64BD">
        <w:rPr>
          <w:rFonts w:asciiTheme="minorHAnsi" w:hAnsiTheme="minorHAnsi"/>
          <w:color w:val="auto"/>
          <w:sz w:val="22"/>
          <w:szCs w:val="22"/>
        </w:rPr>
        <w:t xml:space="preserve">Os valores a serem transferidos às </w:t>
      </w:r>
      <w:proofErr w:type="spellStart"/>
      <w:proofErr w:type="gramStart"/>
      <w:r w:rsidRPr="006E64BD">
        <w:rPr>
          <w:rFonts w:asciiTheme="minorHAnsi" w:hAnsiTheme="minorHAnsi"/>
          <w:color w:val="auto"/>
          <w:sz w:val="22"/>
          <w:szCs w:val="22"/>
        </w:rPr>
        <w:t>UEx</w:t>
      </w:r>
      <w:proofErr w:type="spellEnd"/>
      <w:proofErr w:type="gramEnd"/>
      <w:r w:rsidRPr="006E64BD">
        <w:rPr>
          <w:rFonts w:asciiTheme="minorHAnsi" w:hAnsiTheme="minorHAnsi"/>
          <w:color w:val="auto"/>
          <w:sz w:val="22"/>
          <w:szCs w:val="22"/>
        </w:rPr>
        <w:t xml:space="preserve"> representativas das escolas beneficiárias serão divididos em 02 (duas) parcelas, sendo a primeira na proporção de 60% (sessenta por cento) e a segunda de 40% (quarenta por cento).</w:t>
      </w:r>
    </w:p>
    <w:p w:rsidR="00B513EC" w:rsidRPr="006E64BD" w:rsidRDefault="00B513EC" w:rsidP="0015297F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92684D" w:rsidRPr="006E64BD" w:rsidRDefault="00B513EC" w:rsidP="0015297F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E64BD">
        <w:rPr>
          <w:rFonts w:asciiTheme="minorHAnsi" w:hAnsiTheme="minorHAnsi"/>
          <w:sz w:val="22"/>
          <w:szCs w:val="22"/>
        </w:rPr>
        <w:t>Tabela com exemplo de valores para escolas Urbanas</w:t>
      </w:r>
      <w:r w:rsidR="00E0290C" w:rsidRPr="006E64BD">
        <w:rPr>
          <w:rFonts w:asciiTheme="minorHAnsi" w:hAnsiTheme="minorHAnsi"/>
          <w:sz w:val="22"/>
          <w:szCs w:val="22"/>
        </w:rPr>
        <w:t>, de acordo com o número de alunos apontado</w:t>
      </w:r>
      <w:r w:rsidR="0092684D" w:rsidRPr="006E64BD">
        <w:rPr>
          <w:rFonts w:asciiTheme="minorHAnsi" w:hAnsiTheme="minorHAnsi"/>
          <w:sz w:val="22"/>
          <w:szCs w:val="22"/>
        </w:rPr>
        <w:t>.</w:t>
      </w:r>
    </w:p>
    <w:p w:rsidR="00B513EC" w:rsidRDefault="0092684D" w:rsidP="0015297F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E64BD">
        <w:rPr>
          <w:rFonts w:asciiTheme="minorHAnsi" w:hAnsiTheme="minorHAnsi"/>
          <w:sz w:val="22"/>
          <w:szCs w:val="22"/>
        </w:rPr>
        <w:t xml:space="preserve"> O</w:t>
      </w:r>
      <w:r w:rsidR="00E0290C" w:rsidRPr="006E64BD">
        <w:rPr>
          <w:rFonts w:asciiTheme="minorHAnsi" w:hAnsiTheme="minorHAnsi"/>
          <w:sz w:val="22"/>
          <w:szCs w:val="22"/>
        </w:rPr>
        <w:t xml:space="preserve"> valor recebido refere</w:t>
      </w:r>
      <w:r w:rsidRPr="006E64BD">
        <w:rPr>
          <w:rFonts w:asciiTheme="minorHAnsi" w:hAnsiTheme="minorHAnsi"/>
          <w:sz w:val="22"/>
          <w:szCs w:val="22"/>
        </w:rPr>
        <w:t>-se</w:t>
      </w:r>
      <w:proofErr w:type="gramStart"/>
      <w:r w:rsidRPr="006E64BD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="00E0290C" w:rsidRPr="006E64BD">
        <w:rPr>
          <w:rFonts w:asciiTheme="minorHAnsi" w:hAnsiTheme="minorHAnsi"/>
          <w:sz w:val="22"/>
          <w:szCs w:val="22"/>
        </w:rPr>
        <w:t xml:space="preserve">a 60%, </w:t>
      </w:r>
      <w:r w:rsidRPr="006E64BD">
        <w:rPr>
          <w:rFonts w:asciiTheme="minorHAnsi" w:hAnsiTheme="minorHAnsi"/>
          <w:sz w:val="22"/>
          <w:szCs w:val="22"/>
        </w:rPr>
        <w:t xml:space="preserve">do </w:t>
      </w:r>
      <w:r w:rsidR="00E0290C" w:rsidRPr="006E64BD">
        <w:rPr>
          <w:rFonts w:asciiTheme="minorHAnsi" w:hAnsiTheme="minorHAnsi"/>
          <w:sz w:val="22"/>
          <w:szCs w:val="22"/>
        </w:rPr>
        <w:t xml:space="preserve">valor a ser utilizado no ressarcimento de voluntários, </w:t>
      </w:r>
      <w:r w:rsidRPr="006E64BD">
        <w:rPr>
          <w:rFonts w:asciiTheme="minorHAnsi" w:hAnsiTheme="minorHAnsi"/>
          <w:sz w:val="22"/>
          <w:szCs w:val="22"/>
        </w:rPr>
        <w:t xml:space="preserve">bem como </w:t>
      </w:r>
      <w:r w:rsidR="00E0290C" w:rsidRPr="006E64BD">
        <w:rPr>
          <w:rFonts w:asciiTheme="minorHAnsi" w:hAnsiTheme="minorHAnsi"/>
          <w:sz w:val="22"/>
          <w:szCs w:val="22"/>
        </w:rPr>
        <w:t xml:space="preserve"> a ser aplicado na aquisição de materiais de consumo</w:t>
      </w:r>
      <w:r w:rsidRPr="006E64BD">
        <w:rPr>
          <w:rFonts w:asciiTheme="minorHAnsi" w:hAnsiTheme="minorHAnsi"/>
          <w:sz w:val="22"/>
          <w:szCs w:val="22"/>
        </w:rPr>
        <w:t>. O</w:t>
      </w:r>
      <w:r w:rsidR="00E0290C" w:rsidRPr="006E64BD">
        <w:rPr>
          <w:rFonts w:asciiTheme="minorHAnsi" w:hAnsiTheme="minorHAnsi"/>
          <w:sz w:val="22"/>
          <w:szCs w:val="22"/>
        </w:rPr>
        <w:t xml:space="preserve"> valor referente </w:t>
      </w:r>
      <w:proofErr w:type="gramStart"/>
      <w:r w:rsidR="00E0290C" w:rsidRPr="006E64BD">
        <w:rPr>
          <w:rFonts w:asciiTheme="minorHAnsi" w:hAnsiTheme="minorHAnsi"/>
          <w:sz w:val="22"/>
          <w:szCs w:val="22"/>
        </w:rPr>
        <w:t>a</w:t>
      </w:r>
      <w:proofErr w:type="gramEnd"/>
      <w:r w:rsidR="00E0290C" w:rsidRPr="006E64BD">
        <w:rPr>
          <w:rFonts w:asciiTheme="minorHAnsi" w:hAnsiTheme="minorHAnsi"/>
          <w:sz w:val="22"/>
          <w:szCs w:val="22"/>
        </w:rPr>
        <w:t xml:space="preserve"> segunda parcela </w:t>
      </w:r>
      <w:r w:rsidRPr="006E64BD">
        <w:rPr>
          <w:rFonts w:asciiTheme="minorHAnsi" w:hAnsiTheme="minorHAnsi"/>
          <w:sz w:val="22"/>
          <w:szCs w:val="22"/>
        </w:rPr>
        <w:t xml:space="preserve">será de </w:t>
      </w:r>
      <w:r w:rsidR="00E0290C" w:rsidRPr="006E64BD">
        <w:rPr>
          <w:rFonts w:asciiTheme="minorHAnsi" w:hAnsiTheme="minorHAnsi"/>
          <w:sz w:val="22"/>
          <w:szCs w:val="22"/>
        </w:rPr>
        <w:t>40%</w:t>
      </w:r>
      <w:r w:rsidR="00B513EC" w:rsidRPr="006E64BD">
        <w:rPr>
          <w:rFonts w:asciiTheme="minorHAnsi" w:hAnsiTheme="minorHAnsi"/>
          <w:sz w:val="22"/>
          <w:szCs w:val="22"/>
        </w:rPr>
        <w:t xml:space="preserve">: </w:t>
      </w:r>
    </w:p>
    <w:p w:rsidR="006E64BD" w:rsidRDefault="006E64BD" w:rsidP="006E64BD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829"/>
        <w:gridCol w:w="1155"/>
        <w:gridCol w:w="1285"/>
        <w:gridCol w:w="1927"/>
        <w:gridCol w:w="1712"/>
        <w:gridCol w:w="1812"/>
      </w:tblGrid>
      <w:tr w:rsidR="006E64BD" w:rsidTr="00400A36">
        <w:tc>
          <w:tcPr>
            <w:tcW w:w="829" w:type="dxa"/>
          </w:tcPr>
          <w:p w:rsidR="006E64BD" w:rsidRDefault="006E64BD" w:rsidP="00400A36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Alunos</w:t>
            </w:r>
          </w:p>
        </w:tc>
        <w:tc>
          <w:tcPr>
            <w:tcW w:w="1183" w:type="dxa"/>
          </w:tcPr>
          <w:p w:rsidR="006E64BD" w:rsidRDefault="006E64BD" w:rsidP="00400A36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Jornada 5h (60% recebido)</w:t>
            </w:r>
          </w:p>
        </w:tc>
        <w:tc>
          <w:tcPr>
            <w:tcW w:w="1355" w:type="dxa"/>
          </w:tcPr>
          <w:p w:rsidR="006E64BD" w:rsidRDefault="006E64BD" w:rsidP="00400A36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Jornada 15h (60% recebido)</w:t>
            </w:r>
          </w:p>
        </w:tc>
        <w:tc>
          <w:tcPr>
            <w:tcW w:w="1931" w:type="dxa"/>
          </w:tcPr>
          <w:p w:rsidR="006E64BD" w:rsidRDefault="006E64BD" w:rsidP="00400A36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Ressarcimento voluntário 5/15 (R$)</w:t>
            </w:r>
          </w:p>
        </w:tc>
        <w:tc>
          <w:tcPr>
            <w:tcW w:w="1610" w:type="dxa"/>
          </w:tcPr>
          <w:p w:rsidR="006E64BD" w:rsidRDefault="006E64BD" w:rsidP="00400A36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Valor material de consumo 5/15 (R$)</w:t>
            </w:r>
          </w:p>
        </w:tc>
        <w:tc>
          <w:tcPr>
            <w:tcW w:w="1812" w:type="dxa"/>
          </w:tcPr>
          <w:p w:rsidR="006E64BD" w:rsidRDefault="006E64BD" w:rsidP="00400A36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Valor a receber (40%)</w:t>
            </w:r>
          </w:p>
        </w:tc>
      </w:tr>
      <w:tr w:rsidR="006E64BD" w:rsidRPr="00127838" w:rsidTr="00400A36">
        <w:tc>
          <w:tcPr>
            <w:tcW w:w="829" w:type="dxa"/>
          </w:tcPr>
          <w:p w:rsidR="006E64BD" w:rsidRPr="00127838" w:rsidRDefault="006E64BD" w:rsidP="00400A36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27838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183" w:type="dxa"/>
          </w:tcPr>
          <w:p w:rsidR="006E64BD" w:rsidRPr="00127838" w:rsidRDefault="006E64BD" w:rsidP="00400A36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27838">
              <w:rPr>
                <w:rFonts w:asciiTheme="minorHAnsi" w:hAnsiTheme="minorHAnsi"/>
                <w:sz w:val="20"/>
                <w:szCs w:val="20"/>
              </w:rPr>
              <w:t>R$ 828,00</w:t>
            </w:r>
          </w:p>
        </w:tc>
        <w:tc>
          <w:tcPr>
            <w:tcW w:w="1355" w:type="dxa"/>
          </w:tcPr>
          <w:p w:rsidR="006E64BD" w:rsidRPr="00127838" w:rsidRDefault="006E64BD" w:rsidP="00400A36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27838">
              <w:rPr>
                <w:rFonts w:asciiTheme="minorHAnsi" w:hAnsiTheme="minorHAnsi"/>
                <w:sz w:val="20"/>
                <w:szCs w:val="20"/>
              </w:rPr>
              <w:t>R$ 2.772,00</w:t>
            </w:r>
          </w:p>
        </w:tc>
        <w:tc>
          <w:tcPr>
            <w:tcW w:w="1931" w:type="dxa"/>
          </w:tcPr>
          <w:p w:rsidR="006E64BD" w:rsidRPr="00127838" w:rsidRDefault="006E64BD" w:rsidP="00400A36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27838">
              <w:rPr>
                <w:rFonts w:asciiTheme="minorHAnsi" w:hAnsiTheme="minorHAnsi"/>
                <w:sz w:val="20"/>
                <w:szCs w:val="20"/>
              </w:rPr>
              <w:t>1.280,00/4.320,00</w:t>
            </w:r>
          </w:p>
        </w:tc>
        <w:tc>
          <w:tcPr>
            <w:tcW w:w="1610" w:type="dxa"/>
          </w:tcPr>
          <w:p w:rsidR="006E64BD" w:rsidRPr="00127838" w:rsidRDefault="006E64BD" w:rsidP="00400A36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27838">
              <w:rPr>
                <w:rFonts w:asciiTheme="minorHAnsi" w:hAnsiTheme="minorHAnsi"/>
                <w:sz w:val="20"/>
                <w:szCs w:val="20"/>
              </w:rPr>
              <w:t>100,00/300,00</w:t>
            </w:r>
          </w:p>
        </w:tc>
        <w:tc>
          <w:tcPr>
            <w:tcW w:w="1812" w:type="dxa"/>
          </w:tcPr>
          <w:p w:rsidR="006E64BD" w:rsidRPr="00127838" w:rsidRDefault="006E64BD" w:rsidP="00400A36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27838">
              <w:rPr>
                <w:rFonts w:asciiTheme="minorHAnsi" w:hAnsiTheme="minorHAnsi"/>
                <w:sz w:val="20"/>
                <w:szCs w:val="20"/>
              </w:rPr>
              <w:t>552,00/1.848,00</w:t>
            </w:r>
          </w:p>
        </w:tc>
      </w:tr>
      <w:tr w:rsidR="006E64BD" w:rsidRPr="00127838" w:rsidTr="00400A36">
        <w:tc>
          <w:tcPr>
            <w:tcW w:w="829" w:type="dxa"/>
          </w:tcPr>
          <w:p w:rsidR="006E64BD" w:rsidRPr="00127838" w:rsidRDefault="006E64BD" w:rsidP="00400A36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27838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1183" w:type="dxa"/>
          </w:tcPr>
          <w:p w:rsidR="006E64BD" w:rsidRPr="00127838" w:rsidRDefault="006E64BD" w:rsidP="00400A36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27838">
              <w:rPr>
                <w:rFonts w:asciiTheme="minorHAnsi" w:hAnsiTheme="minorHAnsi"/>
                <w:sz w:val="20"/>
                <w:szCs w:val="20"/>
              </w:rPr>
              <w:t>R$ 2.484,00</w:t>
            </w:r>
          </w:p>
        </w:tc>
        <w:tc>
          <w:tcPr>
            <w:tcW w:w="1355" w:type="dxa"/>
          </w:tcPr>
          <w:p w:rsidR="006E64BD" w:rsidRPr="00127838" w:rsidRDefault="006E64BD" w:rsidP="00400A36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R$ 7.164,00</w:t>
            </w:r>
          </w:p>
        </w:tc>
        <w:tc>
          <w:tcPr>
            <w:tcW w:w="1931" w:type="dxa"/>
          </w:tcPr>
          <w:p w:rsidR="006E64BD" w:rsidRPr="00127838" w:rsidRDefault="006E64BD" w:rsidP="00400A36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3.840,00/11.040,00</w:t>
            </w:r>
          </w:p>
        </w:tc>
        <w:tc>
          <w:tcPr>
            <w:tcW w:w="1610" w:type="dxa"/>
          </w:tcPr>
          <w:p w:rsidR="006E64BD" w:rsidRPr="00127838" w:rsidRDefault="006E64BD" w:rsidP="00400A36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300,00/900,00</w:t>
            </w:r>
          </w:p>
        </w:tc>
        <w:tc>
          <w:tcPr>
            <w:tcW w:w="1812" w:type="dxa"/>
          </w:tcPr>
          <w:p w:rsidR="006E64BD" w:rsidRPr="00127838" w:rsidRDefault="006E64BD" w:rsidP="00400A36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1.656,00/4.776,00</w:t>
            </w:r>
          </w:p>
        </w:tc>
      </w:tr>
      <w:tr w:rsidR="006E64BD" w:rsidRPr="00127838" w:rsidTr="00400A36">
        <w:tc>
          <w:tcPr>
            <w:tcW w:w="829" w:type="dxa"/>
          </w:tcPr>
          <w:p w:rsidR="006E64BD" w:rsidRPr="00127838" w:rsidRDefault="006E64BD" w:rsidP="00400A36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27838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1183" w:type="dxa"/>
          </w:tcPr>
          <w:p w:rsidR="006E64BD" w:rsidRPr="00127838" w:rsidRDefault="006E64BD" w:rsidP="00400A36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R$ 4.140,00</w:t>
            </w:r>
          </w:p>
        </w:tc>
        <w:tc>
          <w:tcPr>
            <w:tcW w:w="1355" w:type="dxa"/>
          </w:tcPr>
          <w:p w:rsidR="006E64BD" w:rsidRPr="00127838" w:rsidRDefault="006E64BD" w:rsidP="00400A36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R$ 12.708,00</w:t>
            </w:r>
          </w:p>
        </w:tc>
        <w:tc>
          <w:tcPr>
            <w:tcW w:w="1931" w:type="dxa"/>
          </w:tcPr>
          <w:p w:rsidR="006E64BD" w:rsidRPr="00127838" w:rsidRDefault="006E64BD" w:rsidP="00400A36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6.400,00/19.680,00</w:t>
            </w:r>
          </w:p>
        </w:tc>
        <w:tc>
          <w:tcPr>
            <w:tcW w:w="1610" w:type="dxa"/>
          </w:tcPr>
          <w:p w:rsidR="006E64BD" w:rsidRPr="00127838" w:rsidRDefault="006E64BD" w:rsidP="00400A36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500,00/1.500,00</w:t>
            </w:r>
          </w:p>
        </w:tc>
        <w:tc>
          <w:tcPr>
            <w:tcW w:w="1812" w:type="dxa"/>
          </w:tcPr>
          <w:p w:rsidR="006E64BD" w:rsidRPr="00127838" w:rsidRDefault="006E64BD" w:rsidP="00400A36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2.760,00/8.472,00</w:t>
            </w:r>
          </w:p>
        </w:tc>
      </w:tr>
      <w:tr w:rsidR="006E64BD" w:rsidRPr="00127838" w:rsidTr="00400A36">
        <w:tc>
          <w:tcPr>
            <w:tcW w:w="829" w:type="dxa"/>
          </w:tcPr>
          <w:p w:rsidR="006E64BD" w:rsidRPr="00127838" w:rsidRDefault="006E64BD" w:rsidP="00400A36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27838">
              <w:rPr>
                <w:rFonts w:asciiTheme="minorHAnsi" w:hAnsiTheme="minorHAnsi"/>
                <w:sz w:val="20"/>
                <w:szCs w:val="20"/>
              </w:rPr>
              <w:t>150</w:t>
            </w:r>
          </w:p>
        </w:tc>
        <w:tc>
          <w:tcPr>
            <w:tcW w:w="1183" w:type="dxa"/>
          </w:tcPr>
          <w:p w:rsidR="006E64BD" w:rsidRPr="00127838" w:rsidRDefault="006E64BD" w:rsidP="00400A36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R$ 6.594,00</w:t>
            </w:r>
          </w:p>
        </w:tc>
        <w:tc>
          <w:tcPr>
            <w:tcW w:w="1355" w:type="dxa"/>
          </w:tcPr>
          <w:p w:rsidR="006E64BD" w:rsidRPr="00127838" w:rsidRDefault="006E64BD" w:rsidP="00400A36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R$ 18.630,00</w:t>
            </w:r>
          </w:p>
        </w:tc>
        <w:tc>
          <w:tcPr>
            <w:tcW w:w="1931" w:type="dxa"/>
          </w:tcPr>
          <w:p w:rsidR="006E64BD" w:rsidRPr="00127838" w:rsidRDefault="006E64BD" w:rsidP="00400A36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10.240,00/28.800,00</w:t>
            </w:r>
          </w:p>
        </w:tc>
        <w:tc>
          <w:tcPr>
            <w:tcW w:w="1610" w:type="dxa"/>
          </w:tcPr>
          <w:p w:rsidR="006E64BD" w:rsidRPr="00127838" w:rsidRDefault="006E64BD" w:rsidP="00400A36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750,00/2.250,00</w:t>
            </w:r>
          </w:p>
        </w:tc>
        <w:tc>
          <w:tcPr>
            <w:tcW w:w="1812" w:type="dxa"/>
          </w:tcPr>
          <w:p w:rsidR="006E64BD" w:rsidRPr="00127838" w:rsidRDefault="006E64BD" w:rsidP="00400A36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4.396,00/12.420,00</w:t>
            </w:r>
          </w:p>
        </w:tc>
      </w:tr>
      <w:tr w:rsidR="006E64BD" w:rsidRPr="00127838" w:rsidTr="00400A36">
        <w:tc>
          <w:tcPr>
            <w:tcW w:w="829" w:type="dxa"/>
          </w:tcPr>
          <w:p w:rsidR="006E64BD" w:rsidRPr="00127838" w:rsidRDefault="006E64BD" w:rsidP="00400A36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27838"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1183" w:type="dxa"/>
          </w:tcPr>
          <w:p w:rsidR="006E64BD" w:rsidRPr="00127838" w:rsidRDefault="006E64BD" w:rsidP="00400A36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R$ 8.280,00</w:t>
            </w:r>
          </w:p>
        </w:tc>
        <w:tc>
          <w:tcPr>
            <w:tcW w:w="1355" w:type="dxa"/>
          </w:tcPr>
          <w:p w:rsidR="006E64BD" w:rsidRPr="00127838" w:rsidRDefault="006E64BD" w:rsidP="00400A36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R$ 24.264,00</w:t>
            </w:r>
          </w:p>
        </w:tc>
        <w:tc>
          <w:tcPr>
            <w:tcW w:w="1931" w:type="dxa"/>
          </w:tcPr>
          <w:p w:rsidR="006E64BD" w:rsidRPr="00127838" w:rsidRDefault="006E64BD" w:rsidP="00400A36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12800,00/37.440,00</w:t>
            </w:r>
          </w:p>
        </w:tc>
        <w:tc>
          <w:tcPr>
            <w:tcW w:w="1610" w:type="dxa"/>
          </w:tcPr>
          <w:p w:rsidR="006E64BD" w:rsidRPr="00127838" w:rsidRDefault="006E64BD" w:rsidP="00400A36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1.000.00/3.000,00</w:t>
            </w:r>
          </w:p>
        </w:tc>
        <w:tc>
          <w:tcPr>
            <w:tcW w:w="1812" w:type="dxa"/>
          </w:tcPr>
          <w:p w:rsidR="006E64BD" w:rsidRPr="00127838" w:rsidRDefault="006E64BD" w:rsidP="00400A36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5.520,00/16.176,00</w:t>
            </w:r>
          </w:p>
        </w:tc>
      </w:tr>
    </w:tbl>
    <w:p w:rsidR="006E64BD" w:rsidRDefault="006E64BD" w:rsidP="006E64BD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37A7A" w:rsidRPr="006E64BD" w:rsidRDefault="00E0290C" w:rsidP="0015297F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E64BD">
        <w:rPr>
          <w:rFonts w:asciiTheme="minorHAnsi" w:hAnsiTheme="minorHAnsi"/>
          <w:b/>
          <w:sz w:val="22"/>
          <w:szCs w:val="22"/>
        </w:rPr>
        <w:t>Exemplo</w:t>
      </w:r>
      <w:r w:rsidR="00C938E9" w:rsidRPr="006E64BD">
        <w:rPr>
          <w:rFonts w:asciiTheme="minorHAnsi" w:hAnsiTheme="minorHAnsi"/>
          <w:b/>
          <w:sz w:val="22"/>
          <w:szCs w:val="22"/>
        </w:rPr>
        <w:t xml:space="preserve"> Prático</w:t>
      </w:r>
      <w:r w:rsidR="00945A8C">
        <w:rPr>
          <w:rFonts w:asciiTheme="minorHAnsi" w:hAnsiTheme="minorHAnsi"/>
          <w:b/>
          <w:sz w:val="22"/>
          <w:szCs w:val="22"/>
        </w:rPr>
        <w:t xml:space="preserve"> 1</w:t>
      </w:r>
      <w:r w:rsidR="00C938E9" w:rsidRPr="006E64BD">
        <w:rPr>
          <w:rFonts w:asciiTheme="minorHAnsi" w:hAnsiTheme="minorHAnsi"/>
          <w:b/>
          <w:sz w:val="22"/>
          <w:szCs w:val="22"/>
        </w:rPr>
        <w:t>:</w:t>
      </w:r>
      <w:proofErr w:type="gramStart"/>
      <w:r w:rsidR="00C938E9" w:rsidRPr="006E64BD">
        <w:rPr>
          <w:rFonts w:asciiTheme="minorHAnsi" w:hAnsiTheme="minorHAnsi"/>
          <w:b/>
          <w:sz w:val="22"/>
          <w:szCs w:val="22"/>
        </w:rPr>
        <w:t xml:space="preserve"> </w:t>
      </w:r>
      <w:r w:rsidRPr="006E64BD">
        <w:rPr>
          <w:rFonts w:asciiTheme="minorHAnsi" w:hAnsiTheme="minorHAnsi"/>
          <w:sz w:val="22"/>
          <w:szCs w:val="22"/>
        </w:rPr>
        <w:t xml:space="preserve"> </w:t>
      </w:r>
      <w:proofErr w:type="gramEnd"/>
      <w:r w:rsidRPr="006E64BD">
        <w:rPr>
          <w:rFonts w:asciiTheme="minorHAnsi" w:hAnsiTheme="minorHAnsi"/>
          <w:sz w:val="22"/>
          <w:szCs w:val="22"/>
        </w:rPr>
        <w:t xml:space="preserve">20 alunos = jornada de 5h = 2 turmas: 1 </w:t>
      </w:r>
      <w:r w:rsidR="000309C5" w:rsidRPr="006E64BD">
        <w:rPr>
          <w:rFonts w:asciiTheme="minorHAnsi" w:hAnsiTheme="minorHAnsi"/>
          <w:sz w:val="22"/>
          <w:szCs w:val="22"/>
        </w:rPr>
        <w:t xml:space="preserve">turma </w:t>
      </w:r>
      <w:r w:rsidRPr="006E64BD">
        <w:rPr>
          <w:rFonts w:asciiTheme="minorHAnsi" w:hAnsiTheme="minorHAnsi"/>
          <w:sz w:val="22"/>
          <w:szCs w:val="22"/>
        </w:rPr>
        <w:t xml:space="preserve">de LP e 1 </w:t>
      </w:r>
      <w:r w:rsidR="000309C5" w:rsidRPr="006E64BD">
        <w:rPr>
          <w:rFonts w:asciiTheme="minorHAnsi" w:hAnsiTheme="minorHAnsi"/>
          <w:sz w:val="22"/>
          <w:szCs w:val="22"/>
        </w:rPr>
        <w:t xml:space="preserve">turma </w:t>
      </w:r>
      <w:r w:rsidRPr="006E64BD">
        <w:rPr>
          <w:rFonts w:asciiTheme="minorHAnsi" w:hAnsiTheme="minorHAnsi"/>
          <w:sz w:val="22"/>
          <w:szCs w:val="22"/>
        </w:rPr>
        <w:t>de Mat</w:t>
      </w:r>
      <w:r w:rsidR="00F37A7A" w:rsidRPr="006E64BD">
        <w:rPr>
          <w:rFonts w:asciiTheme="minorHAnsi" w:hAnsiTheme="minorHAnsi"/>
          <w:sz w:val="22"/>
          <w:szCs w:val="22"/>
        </w:rPr>
        <w:t>. C</w:t>
      </w:r>
      <w:r w:rsidRPr="006E64BD">
        <w:rPr>
          <w:rFonts w:asciiTheme="minorHAnsi" w:hAnsiTheme="minorHAnsi"/>
          <w:sz w:val="22"/>
          <w:szCs w:val="22"/>
        </w:rPr>
        <w:t xml:space="preserve">ada voluntário receberá </w:t>
      </w:r>
      <w:r w:rsidR="00C938E9" w:rsidRPr="006E64BD">
        <w:rPr>
          <w:rFonts w:asciiTheme="minorHAnsi" w:hAnsiTheme="minorHAnsi"/>
          <w:sz w:val="22"/>
          <w:szCs w:val="22"/>
        </w:rPr>
        <w:t>80,00 mês</w:t>
      </w:r>
      <w:r w:rsidR="00F37A7A" w:rsidRPr="006E64BD">
        <w:rPr>
          <w:rFonts w:asciiTheme="minorHAnsi" w:hAnsiTheme="minorHAnsi"/>
          <w:sz w:val="22"/>
          <w:szCs w:val="22"/>
        </w:rPr>
        <w:t>,</w:t>
      </w:r>
      <w:r w:rsidR="00C938E9" w:rsidRPr="006E64BD">
        <w:rPr>
          <w:rFonts w:asciiTheme="minorHAnsi" w:hAnsiTheme="minorHAnsi"/>
          <w:sz w:val="22"/>
          <w:szCs w:val="22"/>
        </w:rPr>
        <w:t xml:space="preserve"> resultando em R$ 160,00 mês</w:t>
      </w:r>
      <w:r w:rsidR="000309C5" w:rsidRPr="006E64BD">
        <w:rPr>
          <w:rFonts w:asciiTheme="minorHAnsi" w:hAnsiTheme="minorHAnsi"/>
          <w:sz w:val="22"/>
          <w:szCs w:val="22"/>
        </w:rPr>
        <w:t>.  P</w:t>
      </w:r>
      <w:r w:rsidR="00C938E9" w:rsidRPr="006E64BD">
        <w:rPr>
          <w:rFonts w:asciiTheme="minorHAnsi" w:hAnsiTheme="minorHAnsi"/>
          <w:sz w:val="22"/>
          <w:szCs w:val="22"/>
        </w:rPr>
        <w:t xml:space="preserve">or </w:t>
      </w:r>
      <w:proofErr w:type="gramStart"/>
      <w:r w:rsidR="00C938E9" w:rsidRPr="006E64BD">
        <w:rPr>
          <w:rFonts w:asciiTheme="minorHAnsi" w:hAnsiTheme="minorHAnsi"/>
          <w:sz w:val="22"/>
          <w:szCs w:val="22"/>
        </w:rPr>
        <w:t>8</w:t>
      </w:r>
      <w:proofErr w:type="gramEnd"/>
      <w:r w:rsidR="00C938E9" w:rsidRPr="006E64BD">
        <w:rPr>
          <w:rFonts w:asciiTheme="minorHAnsi" w:hAnsiTheme="minorHAnsi"/>
          <w:sz w:val="22"/>
          <w:szCs w:val="22"/>
        </w:rPr>
        <w:t xml:space="preserve"> meses de Programa</w:t>
      </w:r>
      <w:r w:rsidR="00F37A7A" w:rsidRPr="006E64BD">
        <w:rPr>
          <w:rFonts w:asciiTheme="minorHAnsi" w:hAnsiTheme="minorHAnsi"/>
          <w:sz w:val="22"/>
          <w:szCs w:val="22"/>
        </w:rPr>
        <w:t>,</w:t>
      </w:r>
      <w:r w:rsidR="00C938E9" w:rsidRPr="006E64BD">
        <w:rPr>
          <w:rFonts w:asciiTheme="minorHAnsi" w:hAnsiTheme="minorHAnsi"/>
          <w:sz w:val="22"/>
          <w:szCs w:val="22"/>
        </w:rPr>
        <w:t xml:space="preserve"> o valor de ressarcimento dos voluntários será de R$ 1.280,00. </w:t>
      </w:r>
    </w:p>
    <w:p w:rsidR="00E0290C" w:rsidRDefault="00C938E9" w:rsidP="0015297F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E64BD">
        <w:rPr>
          <w:rFonts w:asciiTheme="minorHAnsi" w:hAnsiTheme="minorHAnsi"/>
          <w:sz w:val="22"/>
          <w:szCs w:val="22"/>
        </w:rPr>
        <w:t>O valor pago por aluno na jornada de 5h é de R$ 5,00</w:t>
      </w:r>
      <w:r w:rsidR="00F37A7A" w:rsidRPr="006E64BD">
        <w:rPr>
          <w:rFonts w:asciiTheme="minorHAnsi" w:hAnsiTheme="minorHAnsi"/>
          <w:sz w:val="22"/>
          <w:szCs w:val="22"/>
        </w:rPr>
        <w:t>;</w:t>
      </w:r>
      <w:r w:rsidRPr="006E64BD">
        <w:rPr>
          <w:rFonts w:asciiTheme="minorHAnsi" w:hAnsiTheme="minorHAnsi"/>
          <w:sz w:val="22"/>
          <w:szCs w:val="22"/>
        </w:rPr>
        <w:t xml:space="preserve"> por 20 alunos receberá o valor de R$ 100,00</w:t>
      </w:r>
      <w:r w:rsidR="000309C5" w:rsidRPr="006E64BD">
        <w:rPr>
          <w:rFonts w:asciiTheme="minorHAnsi" w:hAnsiTheme="minorHAnsi"/>
          <w:sz w:val="22"/>
          <w:szCs w:val="22"/>
        </w:rPr>
        <w:t>. Esse</w:t>
      </w:r>
      <w:r w:rsidRPr="006E64BD">
        <w:rPr>
          <w:rFonts w:asciiTheme="minorHAnsi" w:hAnsiTheme="minorHAnsi"/>
          <w:sz w:val="22"/>
          <w:szCs w:val="22"/>
        </w:rPr>
        <w:t xml:space="preserve"> é o</w:t>
      </w:r>
      <w:r w:rsidR="000309C5" w:rsidRPr="006E64BD">
        <w:rPr>
          <w:rFonts w:asciiTheme="minorHAnsi" w:hAnsiTheme="minorHAnsi"/>
          <w:sz w:val="22"/>
          <w:szCs w:val="22"/>
        </w:rPr>
        <w:t xml:space="preserve"> valor</w:t>
      </w:r>
      <w:proofErr w:type="gramStart"/>
      <w:r w:rsidR="000309C5" w:rsidRPr="006E64BD">
        <w:rPr>
          <w:rFonts w:asciiTheme="minorHAnsi" w:hAnsiTheme="minorHAnsi"/>
          <w:sz w:val="22"/>
          <w:szCs w:val="22"/>
        </w:rPr>
        <w:t xml:space="preserve"> </w:t>
      </w:r>
      <w:r w:rsidRPr="006E64BD">
        <w:rPr>
          <w:rFonts w:asciiTheme="minorHAnsi" w:hAnsiTheme="minorHAnsi"/>
          <w:sz w:val="22"/>
          <w:szCs w:val="22"/>
        </w:rPr>
        <w:t xml:space="preserve"> </w:t>
      </w:r>
      <w:proofErr w:type="gramEnd"/>
      <w:r w:rsidRPr="006E64BD">
        <w:rPr>
          <w:rFonts w:asciiTheme="minorHAnsi" w:hAnsiTheme="minorHAnsi"/>
          <w:sz w:val="22"/>
          <w:szCs w:val="22"/>
        </w:rPr>
        <w:t>para aquisição de materiais, resultando n</w:t>
      </w:r>
      <w:r w:rsidR="000309C5" w:rsidRPr="006E64BD">
        <w:rPr>
          <w:rFonts w:asciiTheme="minorHAnsi" w:hAnsiTheme="minorHAnsi"/>
          <w:sz w:val="22"/>
          <w:szCs w:val="22"/>
        </w:rPr>
        <w:t>a totalidade</w:t>
      </w:r>
      <w:r w:rsidRPr="006E64BD">
        <w:rPr>
          <w:rFonts w:asciiTheme="minorHAnsi" w:hAnsiTheme="minorHAnsi"/>
          <w:sz w:val="22"/>
          <w:szCs w:val="22"/>
        </w:rPr>
        <w:t xml:space="preserve"> a ser recebid</w:t>
      </w:r>
      <w:r w:rsidR="000309C5" w:rsidRPr="006E64BD">
        <w:rPr>
          <w:rFonts w:asciiTheme="minorHAnsi" w:hAnsiTheme="minorHAnsi"/>
          <w:sz w:val="22"/>
          <w:szCs w:val="22"/>
        </w:rPr>
        <w:t>a</w:t>
      </w:r>
      <w:r w:rsidRPr="006E64BD">
        <w:rPr>
          <w:rFonts w:asciiTheme="minorHAnsi" w:hAnsiTheme="minorHAnsi"/>
          <w:sz w:val="22"/>
          <w:szCs w:val="22"/>
        </w:rPr>
        <w:t xml:space="preserve"> pela escola</w:t>
      </w:r>
      <w:r w:rsidR="00F37A7A" w:rsidRPr="006E64BD">
        <w:rPr>
          <w:rFonts w:asciiTheme="minorHAnsi" w:hAnsiTheme="minorHAnsi"/>
          <w:sz w:val="22"/>
          <w:szCs w:val="22"/>
        </w:rPr>
        <w:t>,</w:t>
      </w:r>
      <w:r w:rsidR="000309C5" w:rsidRPr="006E64BD">
        <w:rPr>
          <w:rFonts w:asciiTheme="minorHAnsi" w:hAnsiTheme="minorHAnsi"/>
          <w:sz w:val="22"/>
          <w:szCs w:val="22"/>
        </w:rPr>
        <w:t xml:space="preserve"> que é </w:t>
      </w:r>
      <w:r w:rsidRPr="006E64BD">
        <w:rPr>
          <w:rFonts w:asciiTheme="minorHAnsi" w:hAnsiTheme="minorHAnsi"/>
          <w:sz w:val="22"/>
          <w:szCs w:val="22"/>
        </w:rPr>
        <w:t>de R$ 1.380,00.</w:t>
      </w:r>
      <w:r w:rsidRPr="000309C5">
        <w:rPr>
          <w:rFonts w:asciiTheme="minorHAnsi" w:hAnsiTheme="minorHAnsi"/>
          <w:sz w:val="22"/>
          <w:szCs w:val="22"/>
        </w:rPr>
        <w:t xml:space="preserve"> </w:t>
      </w:r>
    </w:p>
    <w:p w:rsidR="00945A8C" w:rsidRDefault="00945A8C" w:rsidP="0015297F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45A8C">
        <w:rPr>
          <w:rFonts w:asciiTheme="minorHAnsi" w:hAnsiTheme="minorHAnsi"/>
          <w:b/>
          <w:sz w:val="22"/>
          <w:szCs w:val="22"/>
        </w:rPr>
        <w:t xml:space="preserve">Exemplo Prático 2: </w:t>
      </w:r>
      <w:r w:rsidR="0025621E">
        <w:rPr>
          <w:rFonts w:asciiTheme="minorHAnsi" w:hAnsiTheme="minorHAnsi"/>
          <w:sz w:val="22"/>
          <w:szCs w:val="22"/>
        </w:rPr>
        <w:t xml:space="preserve">100 alunos = jornada de 15h </w:t>
      </w:r>
    </w:p>
    <w:p w:rsidR="0025621E" w:rsidRDefault="0025621E" w:rsidP="0015297F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 turmas de LP – Mediador receberá R$ 150,00 por cada turma resultando em R$ 750,00 mês. </w:t>
      </w:r>
    </w:p>
    <w:p w:rsidR="0025621E" w:rsidRDefault="0025621E" w:rsidP="0015297F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 turmas de </w:t>
      </w:r>
      <w:proofErr w:type="spellStart"/>
      <w:r>
        <w:rPr>
          <w:rFonts w:asciiTheme="minorHAnsi" w:hAnsiTheme="minorHAnsi"/>
          <w:sz w:val="22"/>
          <w:szCs w:val="22"/>
        </w:rPr>
        <w:t>Mat</w:t>
      </w:r>
      <w:proofErr w:type="spellEnd"/>
      <w:r>
        <w:rPr>
          <w:rFonts w:asciiTheme="minorHAnsi" w:hAnsiTheme="minorHAnsi"/>
          <w:sz w:val="22"/>
          <w:szCs w:val="22"/>
        </w:rPr>
        <w:t xml:space="preserve"> - Mediador receberá R$ 150,00 por cada turma resultando em R$ 750,00 mês.</w:t>
      </w:r>
    </w:p>
    <w:p w:rsidR="0025621E" w:rsidRDefault="0025621E" w:rsidP="0015297F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Por 8 meses de Programa o valor total a ser ressarcido aos Mediadores será de </w:t>
      </w:r>
      <w:r w:rsidRPr="0057777F">
        <w:rPr>
          <w:rFonts w:asciiTheme="minorHAnsi" w:hAnsiTheme="minorHAnsi"/>
          <w:b/>
          <w:sz w:val="22"/>
          <w:szCs w:val="22"/>
        </w:rPr>
        <w:t>R$ 12.000,00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25621E" w:rsidRDefault="0025621E" w:rsidP="0015297F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Constam 3 atividades complementares, 100 alunos com turmas de 30 alunos, formará 4 turmas cada. </w:t>
      </w:r>
    </w:p>
    <w:p w:rsidR="0025621E" w:rsidRDefault="0025621E" w:rsidP="0015297F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 Facilitador receberá R$ 80,00 por turma, resultando em R$ 320,00 mês. </w:t>
      </w:r>
    </w:p>
    <w:p w:rsidR="0025621E" w:rsidRDefault="0025621E" w:rsidP="0015297F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Para as três atividades, o gasto mensal será de R$ 960,00. </w:t>
      </w:r>
    </w:p>
    <w:p w:rsidR="0025621E" w:rsidRDefault="0025621E" w:rsidP="0015297F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Para os 8 meses de Programa o valor total será de </w:t>
      </w:r>
      <w:r w:rsidRPr="0057777F">
        <w:rPr>
          <w:rFonts w:asciiTheme="minorHAnsi" w:hAnsiTheme="minorHAnsi"/>
          <w:b/>
          <w:sz w:val="22"/>
          <w:szCs w:val="22"/>
        </w:rPr>
        <w:t>R$ 7.680,00</w:t>
      </w:r>
    </w:p>
    <w:p w:rsidR="0025621E" w:rsidRDefault="0025621E" w:rsidP="0025621E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E64BD">
        <w:rPr>
          <w:rFonts w:asciiTheme="minorHAnsi" w:hAnsiTheme="minorHAnsi"/>
          <w:sz w:val="22"/>
          <w:szCs w:val="22"/>
        </w:rPr>
        <w:t xml:space="preserve">O valor pago por aluno na jornada de </w:t>
      </w:r>
      <w:r>
        <w:rPr>
          <w:rFonts w:asciiTheme="minorHAnsi" w:hAnsiTheme="minorHAnsi"/>
          <w:sz w:val="22"/>
          <w:szCs w:val="22"/>
        </w:rPr>
        <w:t>15</w:t>
      </w:r>
      <w:r w:rsidRPr="006E64BD">
        <w:rPr>
          <w:rFonts w:asciiTheme="minorHAnsi" w:hAnsiTheme="minorHAnsi"/>
          <w:sz w:val="22"/>
          <w:szCs w:val="22"/>
        </w:rPr>
        <w:t xml:space="preserve">h é de R$ </w:t>
      </w:r>
      <w:r>
        <w:rPr>
          <w:rFonts w:asciiTheme="minorHAnsi" w:hAnsiTheme="minorHAnsi"/>
          <w:sz w:val="22"/>
          <w:szCs w:val="22"/>
        </w:rPr>
        <w:t>1</w:t>
      </w:r>
      <w:r w:rsidRPr="006E64BD">
        <w:rPr>
          <w:rFonts w:asciiTheme="minorHAnsi" w:hAnsiTheme="minorHAnsi"/>
          <w:sz w:val="22"/>
          <w:szCs w:val="22"/>
        </w:rPr>
        <w:t xml:space="preserve">5,00; </w:t>
      </w:r>
    </w:p>
    <w:p w:rsidR="0025621E" w:rsidRDefault="0025621E" w:rsidP="0025621E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6E64BD">
        <w:rPr>
          <w:rFonts w:asciiTheme="minorHAnsi" w:hAnsiTheme="minorHAnsi"/>
          <w:sz w:val="22"/>
          <w:szCs w:val="22"/>
        </w:rPr>
        <w:t xml:space="preserve">or </w:t>
      </w:r>
      <w:r>
        <w:rPr>
          <w:rFonts w:asciiTheme="minorHAnsi" w:hAnsiTheme="minorHAnsi"/>
          <w:sz w:val="22"/>
          <w:szCs w:val="22"/>
        </w:rPr>
        <w:t>10</w:t>
      </w:r>
      <w:r w:rsidRPr="006E64BD">
        <w:rPr>
          <w:rFonts w:asciiTheme="minorHAnsi" w:hAnsiTheme="minorHAnsi"/>
          <w:sz w:val="22"/>
          <w:szCs w:val="22"/>
        </w:rPr>
        <w:t xml:space="preserve">0 alunos </w:t>
      </w:r>
      <w:r>
        <w:rPr>
          <w:rFonts w:asciiTheme="minorHAnsi" w:hAnsiTheme="minorHAnsi"/>
          <w:sz w:val="22"/>
          <w:szCs w:val="22"/>
        </w:rPr>
        <w:t xml:space="preserve">a escola </w:t>
      </w:r>
      <w:r w:rsidRPr="006E64BD">
        <w:rPr>
          <w:rFonts w:asciiTheme="minorHAnsi" w:hAnsiTheme="minorHAnsi"/>
          <w:sz w:val="22"/>
          <w:szCs w:val="22"/>
        </w:rPr>
        <w:t xml:space="preserve">receberá o valor de </w:t>
      </w:r>
      <w:r w:rsidRPr="0057777F">
        <w:rPr>
          <w:rFonts w:asciiTheme="minorHAnsi" w:hAnsiTheme="minorHAnsi"/>
          <w:b/>
          <w:sz w:val="22"/>
          <w:szCs w:val="22"/>
        </w:rPr>
        <w:t>R$ 1500,00</w:t>
      </w:r>
      <w:r w:rsidRPr="006E64BD">
        <w:rPr>
          <w:rFonts w:asciiTheme="minorHAnsi" w:hAnsiTheme="minorHAnsi"/>
          <w:sz w:val="22"/>
          <w:szCs w:val="22"/>
        </w:rPr>
        <w:t>. Esse é o valor para aquisição de materiais</w:t>
      </w:r>
      <w:r>
        <w:rPr>
          <w:rFonts w:asciiTheme="minorHAnsi" w:hAnsiTheme="minorHAnsi"/>
          <w:sz w:val="22"/>
          <w:szCs w:val="22"/>
        </w:rPr>
        <w:t xml:space="preserve"> e execução de serviços</w:t>
      </w:r>
      <w:r w:rsidRPr="006E64BD">
        <w:rPr>
          <w:rFonts w:asciiTheme="minorHAnsi" w:hAnsiTheme="minorHAnsi"/>
          <w:sz w:val="22"/>
          <w:szCs w:val="22"/>
        </w:rPr>
        <w:t>, resultando na totalidade a ser recebida pela escola</w:t>
      </w:r>
      <w:r w:rsidR="0057777F">
        <w:rPr>
          <w:rFonts w:asciiTheme="minorHAnsi" w:hAnsiTheme="minorHAnsi"/>
          <w:sz w:val="22"/>
          <w:szCs w:val="22"/>
        </w:rPr>
        <w:t>.</w:t>
      </w:r>
      <w:r w:rsidRPr="000309C5">
        <w:rPr>
          <w:rFonts w:asciiTheme="minorHAnsi" w:hAnsiTheme="minorHAnsi"/>
          <w:sz w:val="22"/>
          <w:szCs w:val="22"/>
        </w:rPr>
        <w:t xml:space="preserve"> </w:t>
      </w:r>
    </w:p>
    <w:p w:rsidR="0025621E" w:rsidRPr="00945A8C" w:rsidRDefault="0025621E" w:rsidP="0015297F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soma </w:t>
      </w:r>
      <w:r w:rsidR="0057777F">
        <w:rPr>
          <w:rFonts w:asciiTheme="minorHAnsi" w:hAnsiTheme="minorHAnsi"/>
          <w:sz w:val="22"/>
          <w:szCs w:val="22"/>
        </w:rPr>
        <w:t>de todos os</w:t>
      </w:r>
      <w:r>
        <w:rPr>
          <w:rFonts w:asciiTheme="minorHAnsi" w:hAnsiTheme="minorHAnsi"/>
          <w:sz w:val="22"/>
          <w:szCs w:val="22"/>
        </w:rPr>
        <w:t xml:space="preserve"> valores é o total a ser recebido por escola para financiar o Programa, no caso do exemplo acima: </w:t>
      </w:r>
      <w:r w:rsidRPr="0057777F">
        <w:rPr>
          <w:rFonts w:asciiTheme="minorHAnsi" w:hAnsiTheme="minorHAnsi"/>
          <w:b/>
          <w:sz w:val="22"/>
          <w:szCs w:val="22"/>
        </w:rPr>
        <w:t xml:space="preserve">R$ </w:t>
      </w:r>
      <w:r w:rsidR="0057777F" w:rsidRPr="0057777F">
        <w:rPr>
          <w:rFonts w:asciiTheme="minorHAnsi" w:hAnsiTheme="minorHAnsi"/>
          <w:b/>
          <w:sz w:val="22"/>
          <w:szCs w:val="22"/>
        </w:rPr>
        <w:t>21.1</w:t>
      </w:r>
      <w:r w:rsidRPr="0057777F">
        <w:rPr>
          <w:rFonts w:asciiTheme="minorHAnsi" w:hAnsiTheme="minorHAnsi"/>
          <w:b/>
          <w:sz w:val="22"/>
          <w:szCs w:val="22"/>
        </w:rPr>
        <w:t>80,00.</w:t>
      </w:r>
      <w:r>
        <w:rPr>
          <w:rFonts w:asciiTheme="minorHAnsi" w:hAnsiTheme="minorHAnsi"/>
          <w:sz w:val="22"/>
          <w:szCs w:val="22"/>
        </w:rPr>
        <w:t xml:space="preserve"> </w:t>
      </w:r>
    </w:p>
    <w:sectPr w:rsidR="0025621E" w:rsidRPr="00945A8C" w:rsidSect="00FC3E05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33369"/>
    <w:multiLevelType w:val="hybridMultilevel"/>
    <w:tmpl w:val="1CE862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2450A"/>
    <w:rsid w:val="000309C5"/>
    <w:rsid w:val="000B45ED"/>
    <w:rsid w:val="000C043B"/>
    <w:rsid w:val="0015297F"/>
    <w:rsid w:val="001F3D1C"/>
    <w:rsid w:val="0025621E"/>
    <w:rsid w:val="002615C6"/>
    <w:rsid w:val="0028219F"/>
    <w:rsid w:val="00427D7C"/>
    <w:rsid w:val="004B2351"/>
    <w:rsid w:val="004E232C"/>
    <w:rsid w:val="0052450A"/>
    <w:rsid w:val="0057777F"/>
    <w:rsid w:val="006321F2"/>
    <w:rsid w:val="00687FE8"/>
    <w:rsid w:val="006E64BD"/>
    <w:rsid w:val="0092684D"/>
    <w:rsid w:val="00945A8C"/>
    <w:rsid w:val="00962F94"/>
    <w:rsid w:val="009D0FA4"/>
    <w:rsid w:val="00A55C9B"/>
    <w:rsid w:val="00A775AF"/>
    <w:rsid w:val="00AB267B"/>
    <w:rsid w:val="00B10BD6"/>
    <w:rsid w:val="00B513EC"/>
    <w:rsid w:val="00B5567C"/>
    <w:rsid w:val="00B64FCE"/>
    <w:rsid w:val="00BA5EF6"/>
    <w:rsid w:val="00C1243E"/>
    <w:rsid w:val="00C921BE"/>
    <w:rsid w:val="00C938E9"/>
    <w:rsid w:val="00CD6DA6"/>
    <w:rsid w:val="00CF3657"/>
    <w:rsid w:val="00DB41C8"/>
    <w:rsid w:val="00DB4B16"/>
    <w:rsid w:val="00E0290C"/>
    <w:rsid w:val="00E321FF"/>
    <w:rsid w:val="00E40005"/>
    <w:rsid w:val="00E62117"/>
    <w:rsid w:val="00ED25B5"/>
    <w:rsid w:val="00EE009E"/>
    <w:rsid w:val="00F37A7A"/>
    <w:rsid w:val="00FC3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D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245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FC3E05"/>
  </w:style>
  <w:style w:type="paragraph" w:styleId="Textodebalo">
    <w:name w:val="Balloon Text"/>
    <w:basedOn w:val="Normal"/>
    <w:link w:val="TextodebaloChar"/>
    <w:uiPriority w:val="99"/>
    <w:semiHidden/>
    <w:unhideWhenUsed/>
    <w:rsid w:val="00FC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3E0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51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gif"/><Relationship Id="rId24" Type="http://schemas.openxmlformats.org/officeDocument/2006/relationships/customXml" Target="../customXml/item1.xml"/><Relationship Id="rId5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0DB482A4D81A439E981D037C1627E2" ma:contentTypeVersion="0" ma:contentTypeDescription="Crie um novo documento." ma:contentTypeScope="" ma:versionID="d784802cc8b3679176c65183d2d7de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39468b0e37e4891bc5b0d60070b4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370DB0-CD55-4375-9B3A-F0D266F6DC0C}"/>
</file>

<file path=customXml/itemProps2.xml><?xml version="1.0" encoding="utf-8"?>
<ds:datastoreItem xmlns:ds="http://schemas.openxmlformats.org/officeDocument/2006/customXml" ds:itemID="{2097AF80-4B7F-4473-A258-86C16E432027}"/>
</file>

<file path=customXml/itemProps3.xml><?xml version="1.0" encoding="utf-8"?>
<ds:datastoreItem xmlns:ds="http://schemas.openxmlformats.org/officeDocument/2006/customXml" ds:itemID="{68A26CED-8576-4A3A-82BB-8D5B96DA6C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1793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Luciana.Souza</dc:creator>
  <cp:lastModifiedBy>FDE</cp:lastModifiedBy>
  <cp:revision>2</cp:revision>
  <dcterms:created xsi:type="dcterms:W3CDTF">2017-01-16T14:58:00Z</dcterms:created>
  <dcterms:modified xsi:type="dcterms:W3CDTF">2017-01-16T14:58:00Z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0x010100760DB482A4D81A439E981D037C1627E2</vt:lpwstr>
  </property>
</Properties>
</file>