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C6" w:rsidRPr="00D13D75" w:rsidRDefault="00687EC6" w:rsidP="00D13D75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D13D75">
        <w:rPr>
          <w:rFonts w:asciiTheme="minorHAnsi" w:hAnsiTheme="minorHAnsi"/>
          <w:b/>
          <w:bCs/>
          <w:sz w:val="28"/>
          <w:szCs w:val="28"/>
        </w:rPr>
        <w:t>TERMO DE REGULARIZAÇÃO DA INDICAÇÃO</w:t>
      </w:r>
    </w:p>
    <w:p w:rsidR="00687EC6" w:rsidRPr="00D13D75" w:rsidRDefault="00687EC6" w:rsidP="00D13D75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D13D75">
        <w:rPr>
          <w:rFonts w:asciiTheme="minorHAnsi" w:hAnsiTheme="minorHAnsi"/>
          <w:b/>
          <w:bCs/>
          <w:sz w:val="28"/>
          <w:szCs w:val="28"/>
        </w:rPr>
        <w:t>DE RESTRIÇÃO DE ACESSO</w:t>
      </w:r>
    </w:p>
    <w:p w:rsidR="00D13D75" w:rsidRDefault="00D13D75" w:rsidP="00D13D75">
      <w:pPr>
        <w:spacing w:line="36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687EC6" w:rsidRPr="00687EC6" w:rsidRDefault="00687EC6" w:rsidP="007474F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687EC6">
        <w:rPr>
          <w:rFonts w:asciiTheme="minorHAnsi" w:hAnsiTheme="minorHAnsi"/>
          <w:sz w:val="22"/>
          <w:szCs w:val="22"/>
        </w:rPr>
        <w:t>Nesta data, atendendo ao despacho de</w:t>
      </w:r>
      <w:proofErr w:type="gramStart"/>
      <w:r w:rsidRPr="00687EC6">
        <w:rPr>
          <w:rFonts w:asciiTheme="minorHAnsi" w:hAnsiTheme="minorHAnsi"/>
          <w:sz w:val="22"/>
          <w:szCs w:val="22"/>
        </w:rPr>
        <w:t>...............................................................</w:t>
      </w:r>
      <w:proofErr w:type="gramEnd"/>
      <w:r w:rsidRPr="00687EC6">
        <w:rPr>
          <w:rFonts w:asciiTheme="minorHAnsi" w:hAnsiTheme="minorHAnsi"/>
          <w:b/>
          <w:bCs/>
          <w:sz w:val="22"/>
          <w:szCs w:val="22"/>
        </w:rPr>
        <w:t>(indicar o nome, o cargo e a unidade da autoridade que solicitou a regularização)</w:t>
      </w:r>
      <w:r w:rsidRPr="00687EC6">
        <w:rPr>
          <w:rFonts w:asciiTheme="minorHAnsi" w:hAnsiTheme="minorHAnsi"/>
          <w:sz w:val="22"/>
          <w:szCs w:val="22"/>
        </w:rPr>
        <w:t>, procedeu-se neste documento.....................................................</w:t>
      </w:r>
      <w:r w:rsidRPr="00687EC6">
        <w:rPr>
          <w:rFonts w:asciiTheme="minorHAnsi" w:hAnsiTheme="minorHAnsi"/>
          <w:b/>
          <w:sz w:val="22"/>
          <w:szCs w:val="22"/>
        </w:rPr>
        <w:t>(indicar</w:t>
      </w:r>
      <w:r w:rsidRPr="00687EC6">
        <w:rPr>
          <w:rFonts w:asciiTheme="minorHAnsi" w:hAnsiTheme="minorHAnsi"/>
          <w:sz w:val="22"/>
          <w:szCs w:val="22"/>
        </w:rPr>
        <w:t xml:space="preserve"> </w:t>
      </w:r>
      <w:r w:rsidRPr="00687EC6">
        <w:rPr>
          <w:rFonts w:asciiTheme="minorHAnsi" w:hAnsiTheme="minorHAnsi"/>
          <w:b/>
          <w:sz w:val="22"/>
          <w:szCs w:val="22"/>
        </w:rPr>
        <w:t>sigla/número/ano do documento):</w:t>
      </w:r>
    </w:p>
    <w:p w:rsidR="00687EC6" w:rsidRPr="00687EC6" w:rsidRDefault="00687EC6" w:rsidP="00D13D7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87EC6" w:rsidRPr="00687EC6" w:rsidRDefault="00EA1DB2" w:rsidP="00D13D75">
      <w:pPr>
        <w:widowControl w:val="0"/>
        <w:autoSpaceDE w:val="0"/>
        <w:autoSpaceDN w:val="0"/>
        <w:adjustRightInd w:val="0"/>
        <w:spacing w:after="120" w:line="360" w:lineRule="auto"/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EA1DB2">
        <w:rPr>
          <w:rFonts w:asciiTheme="minorHAnsi" w:hAnsiTheme="minorHAnsi"/>
          <w:noProof/>
          <w:sz w:val="22"/>
          <w:szCs w:val="22"/>
          <w:highlight w:val="yello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arênteses 109" o:spid="_x0000_s1034" type="#_x0000_t185" style="position:absolute;left:0;text-align:left;margin-left:12.2pt;margin-top:1.45pt;width:13.95pt;height:11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" strokecolor="black [3213]" strokeweight="1pt">
            <v:path arrowok="t"/>
            <v:textbox style="mso-next-textbox:#Parênteses 109">
              <w:txbxContent>
                <w:p w:rsidR="00687EC6" w:rsidRDefault="00687EC6" w:rsidP="00687EC6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proofErr w:type="gramStart"/>
      <w:r w:rsidR="00687EC6" w:rsidRPr="00687EC6">
        <w:rPr>
          <w:rFonts w:asciiTheme="minorHAnsi" w:hAnsiTheme="minorHAnsi"/>
          <w:sz w:val="22"/>
          <w:szCs w:val="22"/>
        </w:rPr>
        <w:t>alteração</w:t>
      </w:r>
      <w:proofErr w:type="gramEnd"/>
      <w:r w:rsidR="00687EC6" w:rsidRPr="00687EC6">
        <w:rPr>
          <w:rFonts w:asciiTheme="minorHAnsi" w:hAnsiTheme="minorHAnsi"/>
          <w:sz w:val="22"/>
          <w:szCs w:val="22"/>
        </w:rPr>
        <w:t xml:space="preserve">  da categoria de............................para a categoria...........................</w:t>
      </w:r>
      <w:r w:rsidR="00687EC6" w:rsidRPr="00687EC6">
        <w:rPr>
          <w:rFonts w:asciiTheme="minorHAnsi" w:hAnsiTheme="minorHAnsi"/>
          <w:b/>
          <w:sz w:val="22"/>
          <w:szCs w:val="22"/>
        </w:rPr>
        <w:t>(indicar a antiga e a nova categoria de restrição de acesso: sigiloso e/ou pessoal);</w:t>
      </w:r>
    </w:p>
    <w:p w:rsidR="00687EC6" w:rsidRPr="00687EC6" w:rsidRDefault="00687EC6" w:rsidP="00D13D75">
      <w:pPr>
        <w:widowControl w:val="0"/>
        <w:autoSpaceDE w:val="0"/>
        <w:autoSpaceDN w:val="0"/>
        <w:adjustRightInd w:val="0"/>
        <w:spacing w:after="120" w:line="360" w:lineRule="auto"/>
        <w:ind w:left="708"/>
        <w:jc w:val="both"/>
        <w:rPr>
          <w:rFonts w:asciiTheme="minorHAnsi" w:hAnsiTheme="minorHAnsi"/>
          <w:b/>
          <w:sz w:val="22"/>
          <w:szCs w:val="22"/>
        </w:rPr>
      </w:pPr>
    </w:p>
    <w:p w:rsidR="00687EC6" w:rsidRPr="00687EC6" w:rsidRDefault="00EA1DB2" w:rsidP="00D13D75">
      <w:pPr>
        <w:widowControl w:val="0"/>
        <w:autoSpaceDE w:val="0"/>
        <w:autoSpaceDN w:val="0"/>
        <w:adjustRightInd w:val="0"/>
        <w:spacing w:after="120" w:line="360" w:lineRule="auto"/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EA1DB2">
        <w:rPr>
          <w:rFonts w:asciiTheme="minorHAnsi" w:hAnsiTheme="minorHAnsi"/>
          <w:noProof/>
          <w:sz w:val="22"/>
          <w:szCs w:val="22"/>
        </w:rPr>
        <w:pict>
          <v:shape id="Parênteses 110" o:spid="_x0000_s1035" type="#_x0000_t185" style="position:absolute;left:0;text-align:left;margin-left:12.9pt;margin-top:1.2pt;width:13.95pt;height:11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" strokecolor="black [3213]" strokeweight="1pt">
            <v:path arrowok="t"/>
            <v:textbox style="mso-next-textbox:#Parênteses 110">
              <w:txbxContent>
                <w:p w:rsidR="00687EC6" w:rsidRDefault="00687EC6" w:rsidP="00687EC6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87EC6" w:rsidRPr="00687EC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87EC6" w:rsidRPr="00687EC6">
        <w:rPr>
          <w:rFonts w:asciiTheme="minorHAnsi" w:hAnsiTheme="minorHAnsi"/>
          <w:sz w:val="22"/>
          <w:szCs w:val="22"/>
        </w:rPr>
        <w:t>alteração</w:t>
      </w:r>
      <w:proofErr w:type="gramEnd"/>
      <w:r w:rsidR="00687EC6" w:rsidRPr="00687EC6">
        <w:rPr>
          <w:rFonts w:asciiTheme="minorHAnsi" w:hAnsiTheme="minorHAnsi"/>
          <w:sz w:val="22"/>
          <w:szCs w:val="22"/>
        </w:rPr>
        <w:t xml:space="preserve">   da classificação de sigilo (reclassificação) de .......................para</w:t>
      </w:r>
      <w:r w:rsidR="00687EC6" w:rsidRPr="00687EC6">
        <w:rPr>
          <w:rFonts w:asciiTheme="minorHAnsi" w:hAnsiTheme="minorHAnsi"/>
          <w:b/>
          <w:sz w:val="22"/>
          <w:szCs w:val="22"/>
        </w:rPr>
        <w:t>..................(indicar o antigo e o novo grau de sigilo:</w:t>
      </w:r>
      <w:r w:rsidR="00687EC6" w:rsidRPr="00687EC6">
        <w:rPr>
          <w:rFonts w:asciiTheme="minorHAnsi" w:hAnsiTheme="minorHAnsi" w:cs="Arial"/>
          <w:b/>
          <w:sz w:val="22"/>
          <w:szCs w:val="22"/>
        </w:rPr>
        <w:t xml:space="preserve"> </w:t>
      </w:r>
      <w:r w:rsidR="00687EC6" w:rsidRPr="00687EC6">
        <w:rPr>
          <w:rFonts w:asciiTheme="minorHAnsi" w:hAnsiTheme="minorHAnsi"/>
          <w:b/>
          <w:sz w:val="22"/>
          <w:szCs w:val="22"/>
        </w:rPr>
        <w:t>ultrassecreto, secreto ou reservado);</w:t>
      </w:r>
    </w:p>
    <w:p w:rsidR="00687EC6" w:rsidRPr="00687EC6" w:rsidRDefault="00EA1DB2" w:rsidP="00D13D75">
      <w:pPr>
        <w:widowControl w:val="0"/>
        <w:autoSpaceDE w:val="0"/>
        <w:autoSpaceDN w:val="0"/>
        <w:adjustRightInd w:val="0"/>
        <w:spacing w:after="120" w:line="360" w:lineRule="auto"/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EA1DB2">
        <w:rPr>
          <w:rFonts w:asciiTheme="minorHAnsi" w:hAnsiTheme="minorHAnsi"/>
          <w:noProof/>
          <w:sz w:val="22"/>
          <w:szCs w:val="22"/>
        </w:rPr>
        <w:pict>
          <v:shape id="Parênteses 111" o:spid="_x0000_s1036" type="#_x0000_t185" style="position:absolute;left:0;text-align:left;margin-left:12.4pt;margin-top:21.95pt;width:13.95pt;height:11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" strokecolor="black [3213]" strokeweight="1pt">
            <v:path arrowok="t"/>
            <v:textbox style="mso-next-textbox:#Parênteses 111">
              <w:txbxContent>
                <w:p w:rsidR="00687EC6" w:rsidRDefault="00687EC6" w:rsidP="00687EC6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687EC6" w:rsidRPr="00687EC6" w:rsidRDefault="00687EC6" w:rsidP="00D13D75">
      <w:pPr>
        <w:widowControl w:val="0"/>
        <w:autoSpaceDE w:val="0"/>
        <w:autoSpaceDN w:val="0"/>
        <w:adjustRightInd w:val="0"/>
        <w:spacing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687EC6">
        <w:rPr>
          <w:rFonts w:asciiTheme="minorHAnsi" w:hAnsiTheme="minorHAnsi"/>
          <w:sz w:val="22"/>
          <w:szCs w:val="22"/>
        </w:rPr>
        <w:t>alteração</w:t>
      </w:r>
      <w:proofErr w:type="gramEnd"/>
      <w:r w:rsidRPr="00687EC6">
        <w:rPr>
          <w:rFonts w:asciiTheme="minorHAnsi" w:hAnsiTheme="minorHAnsi"/>
          <w:sz w:val="22"/>
          <w:szCs w:val="22"/>
        </w:rPr>
        <w:t xml:space="preserve">  do prazo de restrição de acesso  de....................................... </w:t>
      </w:r>
      <w:proofErr w:type="gramStart"/>
      <w:r w:rsidRPr="00687EC6">
        <w:rPr>
          <w:rFonts w:asciiTheme="minorHAnsi" w:hAnsiTheme="minorHAnsi"/>
          <w:sz w:val="22"/>
          <w:szCs w:val="22"/>
        </w:rPr>
        <w:t>.......................</w:t>
      </w:r>
      <w:proofErr w:type="gramEnd"/>
      <w:r w:rsidRPr="00687EC6">
        <w:rPr>
          <w:rFonts w:asciiTheme="minorHAnsi" w:hAnsiTheme="minorHAnsi"/>
          <w:sz w:val="22"/>
          <w:szCs w:val="22"/>
        </w:rPr>
        <w:t>para......................</w:t>
      </w:r>
      <w:r w:rsidRPr="00687EC6">
        <w:rPr>
          <w:rFonts w:asciiTheme="minorHAnsi" w:hAnsiTheme="minorHAnsi"/>
          <w:b/>
          <w:sz w:val="22"/>
          <w:szCs w:val="22"/>
        </w:rPr>
        <w:t>(indicar o antigo e o novo prazo de restrição de acesso: até 100 anos para pessoal, até 25 anos para ultrassecreto, até 15 anos para secreto, até 5 ano para reservado</w:t>
      </w:r>
      <w:r w:rsidRPr="00687EC6">
        <w:rPr>
          <w:rFonts w:asciiTheme="minorHAnsi" w:hAnsiTheme="minorHAnsi"/>
          <w:sz w:val="22"/>
          <w:szCs w:val="22"/>
        </w:rPr>
        <w:t>);</w:t>
      </w:r>
    </w:p>
    <w:p w:rsidR="00687EC6" w:rsidRPr="00687EC6" w:rsidRDefault="00687EC6" w:rsidP="00D13D75">
      <w:pPr>
        <w:widowControl w:val="0"/>
        <w:autoSpaceDE w:val="0"/>
        <w:autoSpaceDN w:val="0"/>
        <w:adjustRightInd w:val="0"/>
        <w:spacing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</w:p>
    <w:p w:rsidR="00687EC6" w:rsidRPr="00687EC6" w:rsidRDefault="00EA1DB2" w:rsidP="00D13D75">
      <w:pPr>
        <w:widowControl w:val="0"/>
        <w:autoSpaceDE w:val="0"/>
        <w:autoSpaceDN w:val="0"/>
        <w:adjustRightInd w:val="0"/>
        <w:spacing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Parênteses 124" o:spid="_x0000_s1037" type="#_x0000_t185" style="position:absolute;left:0;text-align:left;margin-left:12.25pt;margin-top:2.55pt;width:13.95pt;height:9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" strokecolor="black [3213]" strokeweight="1pt">
            <v:path arrowok="t"/>
            <v:textbox style="mso-next-textbox:#Parênteses 124">
              <w:txbxContent>
                <w:p w:rsidR="00687EC6" w:rsidRDefault="00687EC6" w:rsidP="00687EC6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87EC6" w:rsidRPr="00687EC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87EC6" w:rsidRPr="00687EC6">
        <w:rPr>
          <w:rFonts w:asciiTheme="minorHAnsi" w:hAnsiTheme="minorHAnsi"/>
          <w:sz w:val="22"/>
          <w:szCs w:val="22"/>
        </w:rPr>
        <w:t>desclassificação</w:t>
      </w:r>
      <w:proofErr w:type="gramEnd"/>
      <w:r w:rsidR="00687EC6" w:rsidRPr="00687EC6">
        <w:rPr>
          <w:rFonts w:asciiTheme="minorHAnsi" w:hAnsiTheme="minorHAnsi"/>
          <w:sz w:val="22"/>
          <w:szCs w:val="22"/>
        </w:rPr>
        <w:t xml:space="preserve">  da categoria de  sigilo................................................................. </w:t>
      </w:r>
      <w:proofErr w:type="gramStart"/>
      <w:r w:rsidR="00687EC6" w:rsidRPr="00687EC6">
        <w:rPr>
          <w:rFonts w:asciiTheme="minorHAnsi" w:hAnsiTheme="minorHAnsi"/>
          <w:sz w:val="22"/>
          <w:szCs w:val="22"/>
        </w:rPr>
        <w:t>................</w:t>
      </w:r>
      <w:r w:rsidR="00687EC6" w:rsidRPr="00687EC6">
        <w:rPr>
          <w:rFonts w:asciiTheme="minorHAnsi" w:hAnsiTheme="minorHAnsi"/>
          <w:bCs/>
          <w:sz w:val="22"/>
          <w:szCs w:val="22"/>
        </w:rPr>
        <w:t>...............................................................</w:t>
      </w:r>
      <w:proofErr w:type="gramEnd"/>
      <w:r w:rsidR="00687EC6" w:rsidRPr="00687EC6">
        <w:rPr>
          <w:rFonts w:asciiTheme="minorHAnsi" w:hAnsiTheme="minorHAnsi"/>
          <w:b/>
          <w:bCs/>
          <w:sz w:val="22"/>
          <w:szCs w:val="22"/>
        </w:rPr>
        <w:t xml:space="preserve"> (indicar a classificação de grau de sigilo e o </w:t>
      </w:r>
      <w:r w:rsidR="00687EC6" w:rsidRPr="00687EC6">
        <w:rPr>
          <w:rFonts w:asciiTheme="minorHAnsi" w:hAnsiTheme="minorHAnsi"/>
          <w:b/>
          <w:sz w:val="22"/>
          <w:szCs w:val="22"/>
        </w:rPr>
        <w:t>prazo de restrição de acesso</w:t>
      </w:r>
      <w:r w:rsidR="00687EC6" w:rsidRPr="00687EC6">
        <w:rPr>
          <w:rFonts w:asciiTheme="minorHAnsi" w:hAnsiTheme="minorHAnsi"/>
          <w:sz w:val="22"/>
          <w:szCs w:val="22"/>
        </w:rPr>
        <w:t>), tornando irrestrito o acesso a este documento (Decreto estadual n° 58.052/2012).</w:t>
      </w:r>
    </w:p>
    <w:p w:rsidR="00687EC6" w:rsidRPr="00687EC6" w:rsidRDefault="00687EC6" w:rsidP="00D13D75">
      <w:pPr>
        <w:widowControl w:val="0"/>
        <w:autoSpaceDE w:val="0"/>
        <w:autoSpaceDN w:val="0"/>
        <w:adjustRightInd w:val="0"/>
        <w:spacing w:after="120" w:line="360" w:lineRule="auto"/>
        <w:rPr>
          <w:rFonts w:asciiTheme="minorHAnsi" w:hAnsiTheme="minorHAnsi"/>
          <w:sz w:val="22"/>
          <w:szCs w:val="22"/>
        </w:rPr>
      </w:pPr>
      <w:r w:rsidRPr="00687EC6">
        <w:rPr>
          <w:rFonts w:asciiTheme="minorHAnsi" w:hAnsiTheme="minorHAnsi"/>
          <w:sz w:val="22"/>
          <w:szCs w:val="22"/>
        </w:rPr>
        <w:t>Observação: Conforme a alteração realizada, poderá ser marcada mais de uma opção neste termo.</w:t>
      </w:r>
    </w:p>
    <w:p w:rsidR="002C489C" w:rsidRDefault="002C489C" w:rsidP="002C48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</w:t>
      </w:r>
    </w:p>
    <w:p w:rsidR="002C489C" w:rsidRDefault="002C489C" w:rsidP="002C48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 e Data</w:t>
      </w:r>
    </w:p>
    <w:p w:rsidR="002C489C" w:rsidRDefault="002C489C" w:rsidP="002C48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2C489C" w:rsidRDefault="002C489C" w:rsidP="002C48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2C489C" w:rsidRDefault="002C489C" w:rsidP="002C489C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Nome, cargo e assinatura do servidor/funcionário que realizou o procedimento.</w:t>
      </w:r>
    </w:p>
    <w:p w:rsidR="00687EC6" w:rsidRPr="00D13D75" w:rsidRDefault="00687EC6" w:rsidP="002C489C">
      <w:pPr>
        <w:spacing w:after="100" w:line="360" w:lineRule="auto"/>
        <w:jc w:val="center"/>
        <w:rPr>
          <w:rFonts w:asciiTheme="minorHAnsi" w:hAnsiTheme="minorHAnsi"/>
          <w:sz w:val="22"/>
          <w:szCs w:val="22"/>
        </w:rPr>
      </w:pPr>
    </w:p>
    <w:sectPr w:rsidR="00687EC6" w:rsidRPr="00D13D75" w:rsidSect="00D13D75">
      <w:headerReference w:type="default" r:id="rId7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D2" w:rsidRDefault="00690DD2" w:rsidP="003F06D3">
      <w:r>
        <w:separator/>
      </w:r>
    </w:p>
  </w:endnote>
  <w:endnote w:type="continuationSeparator" w:id="0">
    <w:p w:rsidR="00690DD2" w:rsidRDefault="00690DD2" w:rsidP="003F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D2" w:rsidRDefault="00690DD2" w:rsidP="003F06D3">
      <w:r>
        <w:separator/>
      </w:r>
    </w:p>
  </w:footnote>
  <w:footnote w:type="continuationSeparator" w:id="0">
    <w:p w:rsidR="00690DD2" w:rsidRDefault="00690DD2" w:rsidP="003F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636E55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67448569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E53AC"/>
    <w:rsid w:val="00063380"/>
    <w:rsid w:val="000D0B6A"/>
    <w:rsid w:val="000E10FE"/>
    <w:rsid w:val="001F5A4D"/>
    <w:rsid w:val="00281E52"/>
    <w:rsid w:val="002A2E82"/>
    <w:rsid w:val="002C489C"/>
    <w:rsid w:val="002F710A"/>
    <w:rsid w:val="003F06D3"/>
    <w:rsid w:val="0050587E"/>
    <w:rsid w:val="00554B18"/>
    <w:rsid w:val="00556CDE"/>
    <w:rsid w:val="00586432"/>
    <w:rsid w:val="005C0B2C"/>
    <w:rsid w:val="00636E55"/>
    <w:rsid w:val="00654091"/>
    <w:rsid w:val="00687EC6"/>
    <w:rsid w:val="00690DD2"/>
    <w:rsid w:val="007474F2"/>
    <w:rsid w:val="007711CB"/>
    <w:rsid w:val="00785E45"/>
    <w:rsid w:val="007E53AC"/>
    <w:rsid w:val="007F5FC2"/>
    <w:rsid w:val="009669F9"/>
    <w:rsid w:val="00A249E3"/>
    <w:rsid w:val="00AA4F96"/>
    <w:rsid w:val="00AB03AB"/>
    <w:rsid w:val="00AC6D52"/>
    <w:rsid w:val="00BB695E"/>
    <w:rsid w:val="00BD3E5A"/>
    <w:rsid w:val="00CB4E42"/>
    <w:rsid w:val="00D13D75"/>
    <w:rsid w:val="00D86026"/>
    <w:rsid w:val="00EA1DB2"/>
    <w:rsid w:val="00EE31F3"/>
    <w:rsid w:val="00EF1DE9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C9F9A-9196-4C42-8208-73C3DC6FF7C2}"/>
</file>

<file path=customXml/itemProps2.xml><?xml version="1.0" encoding="utf-8"?>
<ds:datastoreItem xmlns:ds="http://schemas.openxmlformats.org/officeDocument/2006/customXml" ds:itemID="{4D232894-1871-4526-9752-41E0D1F07A72}"/>
</file>

<file path=customXml/itemProps3.xml><?xml version="1.0" encoding="utf-8"?>
<ds:datastoreItem xmlns:ds="http://schemas.openxmlformats.org/officeDocument/2006/customXml" ds:itemID="{E50BC7AA-9A25-48FA-8891-9A408D837232}"/>
</file>

<file path=customXml/itemProps4.xml><?xml version="1.0" encoding="utf-8"?>
<ds:datastoreItem xmlns:ds="http://schemas.openxmlformats.org/officeDocument/2006/customXml" ds:itemID="{869EBAA0-D019-4A49-ABB6-EE837D481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8</cp:revision>
  <cp:lastPrinted>2014-06-13T20:19:00Z</cp:lastPrinted>
  <dcterms:created xsi:type="dcterms:W3CDTF">2014-06-11T20:43:00Z</dcterms:created>
  <dcterms:modified xsi:type="dcterms:W3CDTF">2014-07-21T14:50:00Z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