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68" w:rsidRDefault="00A71A68" w:rsidP="00A71A68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sz w:val="40"/>
          <w:szCs w:val="40"/>
        </w:rPr>
      </w:pPr>
      <w:r>
        <w:rPr>
          <w:rFonts w:ascii="Frutiger-Light" w:hAnsi="Frutiger-Light" w:cs="Frutiger-Light"/>
          <w:sz w:val="18"/>
          <w:szCs w:val="18"/>
        </w:rPr>
        <w:t xml:space="preserve">Sexta-feira, 17 de outubro de 2014 </w:t>
      </w:r>
      <w:r>
        <w:rPr>
          <w:rFonts w:ascii="Frutiger-Black" w:hAnsi="Frutiger-Black" w:cs="Frutiger-Black"/>
          <w:b/>
          <w:bCs/>
          <w:sz w:val="18"/>
          <w:szCs w:val="18"/>
        </w:rPr>
        <w:t xml:space="preserve">Diário Oficial </w:t>
      </w:r>
      <w:proofErr w:type="gramStart"/>
      <w:r>
        <w:rPr>
          <w:rFonts w:ascii="Frutiger-Light" w:hAnsi="Frutiger-Light" w:cs="Frutiger-Light"/>
          <w:sz w:val="18"/>
          <w:szCs w:val="18"/>
        </w:rPr>
        <w:t>Poder</w:t>
      </w:r>
      <w:proofErr w:type="gramEnd"/>
      <w:r>
        <w:rPr>
          <w:rFonts w:ascii="Frutiger-Light" w:hAnsi="Frutiger-Light" w:cs="Frutiger-Light"/>
          <w:sz w:val="18"/>
          <w:szCs w:val="18"/>
        </w:rPr>
        <w:t xml:space="preserve"> Executivo - Seção II São Paulo, 124 (197) </w:t>
      </w:r>
      <w:r>
        <w:rPr>
          <w:rFonts w:ascii="Frutiger-Black" w:hAnsi="Frutiger-Black" w:cs="Frutiger-Black"/>
          <w:b/>
          <w:bCs/>
          <w:sz w:val="18"/>
          <w:szCs w:val="18"/>
        </w:rPr>
        <w:t>– 3</w:t>
      </w:r>
    </w:p>
    <w:p w:rsidR="00A71A68" w:rsidRDefault="00A71A68" w:rsidP="00A71A68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sz w:val="40"/>
          <w:szCs w:val="40"/>
        </w:rPr>
      </w:pPr>
    </w:p>
    <w:p w:rsidR="00A71A68" w:rsidRDefault="00A71A68" w:rsidP="00A71A68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sz w:val="40"/>
          <w:szCs w:val="40"/>
        </w:rPr>
      </w:pPr>
      <w:r>
        <w:rPr>
          <w:rFonts w:ascii="Frutiger-Black" w:hAnsi="Frutiger-Black" w:cs="Frutiger-Black"/>
          <w:b/>
          <w:bCs/>
          <w:sz w:val="40"/>
          <w:szCs w:val="40"/>
        </w:rPr>
        <w:t>Comunicado</w:t>
      </w:r>
    </w:p>
    <w:p w:rsidR="00A71A68" w:rsidRDefault="00A71A68" w:rsidP="00A71A68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sz w:val="28"/>
          <w:szCs w:val="28"/>
        </w:rPr>
      </w:pPr>
      <w:r>
        <w:rPr>
          <w:rFonts w:ascii="Frutiger-Black" w:hAnsi="Frutiger-Black" w:cs="Frutiger-Black"/>
          <w:b/>
          <w:bCs/>
          <w:sz w:val="28"/>
          <w:szCs w:val="28"/>
        </w:rPr>
        <w:t>GESTÃO PÚBLICA</w:t>
      </w:r>
    </w:p>
    <w:p w:rsidR="00A71A68" w:rsidRDefault="00A71A68" w:rsidP="00A71A68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</w:rPr>
      </w:pPr>
      <w:r>
        <w:rPr>
          <w:rFonts w:ascii="Frutiger-Bold" w:hAnsi="Frutiger-Bold" w:cs="Frutiger-Bold"/>
          <w:b/>
          <w:bCs/>
          <w:sz w:val="24"/>
          <w:szCs w:val="24"/>
        </w:rPr>
        <w:t xml:space="preserve">COMUNICADO DPME Nº150, DE </w:t>
      </w:r>
      <w:proofErr w:type="gramStart"/>
      <w:r>
        <w:rPr>
          <w:rFonts w:ascii="Frutiger-Bold" w:hAnsi="Frutiger-Bold" w:cs="Frutiger-Bold"/>
          <w:b/>
          <w:bCs/>
          <w:sz w:val="24"/>
          <w:szCs w:val="24"/>
        </w:rPr>
        <w:t>15/10/2014</w:t>
      </w:r>
      <w:proofErr w:type="gramEnd"/>
    </w:p>
    <w:p w:rsidR="00A71A68" w:rsidRDefault="00A71A68" w:rsidP="00A71A68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>
        <w:rPr>
          <w:rFonts w:ascii="Frutiger-BoldCn" w:hAnsi="Frutiger-BoldCn" w:cs="Frutiger-BoldCn"/>
          <w:b/>
          <w:bCs/>
        </w:rPr>
        <w:t>Solicitação de agendamento de perícia para fins de licença para tratamento de saúde de servidor readaptado</w:t>
      </w:r>
    </w:p>
    <w:p w:rsidR="00A71A68" w:rsidRPr="00A71A68" w:rsidRDefault="00A71A68" w:rsidP="00A71A6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71A68">
        <w:rPr>
          <w:rFonts w:ascii="Frutiger-Cn" w:hAnsi="Frutiger-Cn" w:cs="Frutiger-Cn"/>
          <w:sz w:val="24"/>
          <w:szCs w:val="24"/>
        </w:rPr>
        <w:t xml:space="preserve">O Diretor Técnico de Saúde III, do Departamento de Perícias Médicas do Estado </w:t>
      </w:r>
      <w:proofErr w:type="gramStart"/>
      <w:r w:rsidRPr="00A71A68">
        <w:rPr>
          <w:rFonts w:ascii="Frutiger-Cn" w:hAnsi="Frutiger-Cn" w:cs="Frutiger-Cn"/>
          <w:sz w:val="24"/>
          <w:szCs w:val="24"/>
        </w:rPr>
        <w:t>–</w:t>
      </w:r>
      <w:proofErr w:type="gramEnd"/>
    </w:p>
    <w:p w:rsidR="00A71A68" w:rsidRPr="00A71A68" w:rsidRDefault="00A71A68" w:rsidP="00A71A6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71A68">
        <w:rPr>
          <w:rFonts w:ascii="Frutiger-Cn" w:hAnsi="Frutiger-Cn" w:cs="Frutiger-Cn"/>
          <w:sz w:val="24"/>
          <w:szCs w:val="24"/>
        </w:rPr>
        <w:t>DPME, no uso das competências que lhe são atribuídas, comunica que:</w:t>
      </w:r>
    </w:p>
    <w:p w:rsidR="00A71A68" w:rsidRPr="00A71A68" w:rsidRDefault="00A71A68" w:rsidP="00A71A6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71A68">
        <w:rPr>
          <w:rFonts w:ascii="Frutiger-Cn" w:hAnsi="Frutiger-Cn" w:cs="Frutiger-Cn"/>
          <w:sz w:val="24"/>
          <w:szCs w:val="24"/>
        </w:rPr>
        <w:t xml:space="preserve">As solicitações de </w:t>
      </w:r>
      <w:r w:rsidRPr="00A71A68">
        <w:rPr>
          <w:rFonts w:ascii="Frutiger-Cn" w:hAnsi="Frutiger-Cn" w:cs="Frutiger-Cn"/>
          <w:b/>
          <w:sz w:val="24"/>
          <w:szCs w:val="24"/>
        </w:rPr>
        <w:t>perícias médicas para servidores readaptados</w:t>
      </w:r>
      <w:r w:rsidRPr="00A71A68">
        <w:rPr>
          <w:rFonts w:ascii="Frutiger-Cn" w:hAnsi="Frutiger-Cn" w:cs="Frutiger-Cn"/>
          <w:sz w:val="24"/>
          <w:szCs w:val="24"/>
        </w:rPr>
        <w:t xml:space="preserve"> deverão estar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A71A68">
        <w:rPr>
          <w:rFonts w:ascii="Frutiger-Cn" w:hAnsi="Frutiger-Cn" w:cs="Frutiger-Cn"/>
          <w:sz w:val="24"/>
          <w:szCs w:val="24"/>
        </w:rPr>
        <w:t xml:space="preserve">instruídas obrigatoriamente </w:t>
      </w:r>
      <w:r w:rsidRPr="00A71A68">
        <w:rPr>
          <w:rFonts w:ascii="Frutiger-Cn" w:hAnsi="Frutiger-Cn" w:cs="Frutiger-Cn"/>
          <w:b/>
          <w:sz w:val="24"/>
          <w:szCs w:val="24"/>
        </w:rPr>
        <w:t>com o rol das atividades efetivamente exercidas pelo servidor</w:t>
      </w:r>
      <w:r w:rsidRPr="00A71A68">
        <w:rPr>
          <w:rFonts w:ascii="Frutiger-Cn" w:hAnsi="Frutiger-Cn" w:cs="Frutiger-Cn"/>
          <w:sz w:val="24"/>
          <w:szCs w:val="24"/>
        </w:rPr>
        <w:t xml:space="preserve">, </w:t>
      </w:r>
      <w:r w:rsidRPr="00A71A68">
        <w:rPr>
          <w:rFonts w:ascii="Frutiger-Cn" w:hAnsi="Frutiger-Cn" w:cs="Frutiger-Cn"/>
          <w:b/>
          <w:sz w:val="24"/>
          <w:szCs w:val="24"/>
        </w:rPr>
        <w:t>devidamente assinado por seu superior hierárquico</w:t>
      </w:r>
      <w:r w:rsidRPr="00A71A68">
        <w:rPr>
          <w:rFonts w:ascii="Frutiger-Cn" w:hAnsi="Frutiger-Cn" w:cs="Frutiger-Cn"/>
          <w:sz w:val="24"/>
          <w:szCs w:val="24"/>
        </w:rPr>
        <w:t>.</w:t>
      </w:r>
    </w:p>
    <w:p w:rsidR="00A71A68" w:rsidRPr="00A71A68" w:rsidRDefault="00A71A68" w:rsidP="00A71A6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71A68">
        <w:rPr>
          <w:rFonts w:ascii="Frutiger-Cn" w:hAnsi="Frutiger-Cn" w:cs="Frutiger-Cn"/>
          <w:sz w:val="24"/>
          <w:szCs w:val="24"/>
        </w:rPr>
        <w:t>Os órgãos setoriais e subsetoriais de recursos humanos e as unidades responsáveis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A71A68">
        <w:rPr>
          <w:rFonts w:ascii="Frutiger-Cn" w:hAnsi="Frutiger-Cn" w:cs="Frutiger-Cn"/>
          <w:sz w:val="24"/>
          <w:szCs w:val="24"/>
        </w:rPr>
        <w:t>pelo agendamento das perícias médicas devem solicitar a perícia para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A71A68">
        <w:rPr>
          <w:rFonts w:ascii="Frutiger-Cn" w:hAnsi="Frutiger-Cn" w:cs="Frutiger-Cn"/>
          <w:sz w:val="24"/>
          <w:szCs w:val="24"/>
        </w:rPr>
        <w:t xml:space="preserve">fins de licença para tratamento de saúde de </w:t>
      </w:r>
      <w:r w:rsidRPr="00A71A68">
        <w:rPr>
          <w:rFonts w:ascii="Frutiger-Cn" w:hAnsi="Frutiger-Cn" w:cs="Frutiger-Cn"/>
          <w:b/>
          <w:sz w:val="24"/>
          <w:szCs w:val="24"/>
        </w:rPr>
        <w:t>servidor readaptado</w:t>
      </w:r>
      <w:r w:rsidRPr="00A71A68">
        <w:rPr>
          <w:rFonts w:ascii="Frutiger-Cn" w:hAnsi="Frutiger-Cn" w:cs="Frutiger-Cn"/>
          <w:sz w:val="24"/>
          <w:szCs w:val="24"/>
        </w:rPr>
        <w:t>, observando os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A71A68">
        <w:rPr>
          <w:rFonts w:ascii="Frutiger-Cn" w:hAnsi="Frutiger-Cn" w:cs="Frutiger-Cn"/>
          <w:sz w:val="24"/>
          <w:szCs w:val="24"/>
        </w:rPr>
        <w:t>seguintes passos:</w:t>
      </w:r>
    </w:p>
    <w:p w:rsidR="00A71A68" w:rsidRPr="00A71A68" w:rsidRDefault="00A71A68" w:rsidP="00A71A6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71A68">
        <w:rPr>
          <w:rFonts w:ascii="Frutiger-Cn" w:hAnsi="Frutiger-Cn" w:cs="Frutiger-Cn"/>
          <w:sz w:val="24"/>
          <w:szCs w:val="24"/>
        </w:rPr>
        <w:t>1</w:t>
      </w:r>
      <w:proofErr w:type="gramEnd"/>
      <w:r w:rsidRPr="00A71A68">
        <w:rPr>
          <w:rFonts w:ascii="Frutiger-Cn" w:hAnsi="Frutiger-Cn" w:cs="Frutiger-Cn"/>
          <w:sz w:val="24"/>
          <w:szCs w:val="24"/>
        </w:rPr>
        <w:t>) Mediante solicitação do servidor, o setor de RH deverá fazer a requisição online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A71A68">
        <w:rPr>
          <w:rFonts w:ascii="Frutiger-Cn" w:hAnsi="Frutiger-Cn" w:cs="Frutiger-Cn"/>
          <w:sz w:val="24"/>
          <w:szCs w:val="24"/>
        </w:rPr>
        <w:t xml:space="preserve">de agendamento de perícia médica, no sistema </w:t>
      </w:r>
      <w:proofErr w:type="spellStart"/>
      <w:r w:rsidRPr="00A71A68">
        <w:rPr>
          <w:rFonts w:ascii="Frutiger-Cn" w:hAnsi="Frutiger-Cn" w:cs="Frutiger-Cn"/>
          <w:sz w:val="24"/>
          <w:szCs w:val="24"/>
        </w:rPr>
        <w:t>eSisla</w:t>
      </w:r>
      <w:proofErr w:type="spellEnd"/>
      <w:r w:rsidRPr="00A71A68">
        <w:rPr>
          <w:rFonts w:ascii="Frutiger-Cn" w:hAnsi="Frutiger-Cn" w:cs="Frutiger-Cn"/>
          <w:sz w:val="24"/>
          <w:szCs w:val="24"/>
        </w:rPr>
        <w:t>, disponível por meio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A71A68">
        <w:rPr>
          <w:rFonts w:ascii="Frutiger-Cn" w:hAnsi="Frutiger-Cn" w:cs="Frutiger-Cn"/>
          <w:sz w:val="24"/>
          <w:szCs w:val="24"/>
        </w:rPr>
        <w:t xml:space="preserve">da “Área Restrita” do </w:t>
      </w:r>
      <w:r w:rsidRPr="00A71A68">
        <w:rPr>
          <w:rFonts w:ascii="Frutiger-Cn" w:hAnsi="Frutiger-Cn" w:cs="Frutiger-Cn"/>
          <w:b/>
          <w:sz w:val="24"/>
          <w:szCs w:val="24"/>
        </w:rPr>
        <w:t>endereço http://periciasmedicas.gestaopublica.sp.gov.br/eSisla</w:t>
      </w:r>
      <w:r w:rsidRPr="00A71A68">
        <w:rPr>
          <w:rFonts w:ascii="Frutiger-Cn" w:hAnsi="Frutiger-Cn" w:cs="Frutiger-Cn"/>
          <w:sz w:val="24"/>
          <w:szCs w:val="24"/>
        </w:rPr>
        <w:t>;</w:t>
      </w:r>
    </w:p>
    <w:p w:rsidR="00A71A68" w:rsidRPr="00A71A68" w:rsidRDefault="00A71A68" w:rsidP="00A71A6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71A68">
        <w:rPr>
          <w:rFonts w:ascii="Frutiger-Cn" w:hAnsi="Frutiger-Cn" w:cs="Frutiger-Cn"/>
          <w:sz w:val="24"/>
          <w:szCs w:val="24"/>
        </w:rPr>
        <w:t>2</w:t>
      </w:r>
      <w:proofErr w:type="gramEnd"/>
      <w:r w:rsidRPr="00A71A68">
        <w:rPr>
          <w:rFonts w:ascii="Frutiger-Cn" w:hAnsi="Frutiger-Cn" w:cs="Frutiger-Cn"/>
          <w:sz w:val="24"/>
          <w:szCs w:val="24"/>
        </w:rPr>
        <w:t>) No menu de tarefas localizado no canto superior esquerdo da tela, o usuário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A71A68">
        <w:rPr>
          <w:rFonts w:ascii="Frutiger-Cn" w:hAnsi="Frutiger-Cn" w:cs="Frutiger-Cn"/>
          <w:sz w:val="24"/>
          <w:szCs w:val="24"/>
        </w:rPr>
        <w:t>do setor de RH deverá selecionar a opção “Agendamento – Licença” e informar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A71A68">
        <w:rPr>
          <w:rFonts w:ascii="Frutiger-Cn" w:hAnsi="Frutiger-Cn" w:cs="Frutiger-Cn"/>
          <w:sz w:val="24"/>
          <w:szCs w:val="24"/>
        </w:rPr>
        <w:t>o CPF do servidor que requisitou a perícia médica;</w:t>
      </w:r>
    </w:p>
    <w:p w:rsidR="00A71A68" w:rsidRPr="00A71A68" w:rsidRDefault="00A71A68" w:rsidP="00A71A6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71A68">
        <w:rPr>
          <w:rFonts w:ascii="Frutiger-Cn" w:hAnsi="Frutiger-Cn" w:cs="Frutiger-Cn"/>
          <w:sz w:val="24"/>
          <w:szCs w:val="24"/>
        </w:rPr>
        <w:t>3</w:t>
      </w:r>
      <w:proofErr w:type="gramEnd"/>
      <w:r w:rsidRPr="00A71A68">
        <w:rPr>
          <w:rFonts w:ascii="Frutiger-Cn" w:hAnsi="Frutiger-Cn" w:cs="Frutiger-Cn"/>
          <w:sz w:val="24"/>
          <w:szCs w:val="24"/>
        </w:rPr>
        <w:t xml:space="preserve">) </w:t>
      </w:r>
      <w:r w:rsidRPr="00A71A68">
        <w:rPr>
          <w:rFonts w:ascii="Frutiger-Cn" w:hAnsi="Frutiger-Cn" w:cs="Frutiger-Cn"/>
          <w:b/>
          <w:sz w:val="24"/>
          <w:szCs w:val="24"/>
        </w:rPr>
        <w:t>Digitalizar e anexar ao sistema o rol</w:t>
      </w:r>
      <w:r w:rsidRPr="00A71A68">
        <w:rPr>
          <w:rFonts w:ascii="Frutiger-Cn" w:hAnsi="Frutiger-Cn" w:cs="Frutiger-Cn"/>
          <w:sz w:val="24"/>
          <w:szCs w:val="24"/>
        </w:rPr>
        <w:t xml:space="preserve"> das atividades efetivamente exercidas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A71A68">
        <w:rPr>
          <w:rFonts w:ascii="Frutiger-Cn" w:hAnsi="Frutiger-Cn" w:cs="Frutiger-Cn"/>
          <w:sz w:val="24"/>
          <w:szCs w:val="24"/>
        </w:rPr>
        <w:t>pelo servidor, devidamente assinado por seu superior hierárquico;</w:t>
      </w:r>
    </w:p>
    <w:p w:rsidR="00A71A68" w:rsidRPr="00A71A68" w:rsidRDefault="00A71A68" w:rsidP="00A71A6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spellStart"/>
      <w:r w:rsidRPr="00A71A68">
        <w:rPr>
          <w:rFonts w:ascii="Frutiger-Cn" w:hAnsi="Frutiger-Cn" w:cs="Frutiger-Cn"/>
          <w:sz w:val="24"/>
          <w:szCs w:val="24"/>
        </w:rPr>
        <w:t>Obs</w:t>
      </w:r>
      <w:proofErr w:type="spellEnd"/>
      <w:r w:rsidRPr="00A71A68">
        <w:rPr>
          <w:rFonts w:ascii="Frutiger-Cn" w:hAnsi="Frutiger-Cn" w:cs="Frutiger-Cn"/>
          <w:sz w:val="24"/>
          <w:szCs w:val="24"/>
        </w:rPr>
        <w:t>: O nome do arquivo não pode ultrapassar 40 posições, devendo a extensão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A71A68">
        <w:rPr>
          <w:rFonts w:ascii="Frutiger-Cn" w:hAnsi="Frutiger-Cn" w:cs="Frutiger-Cn"/>
          <w:sz w:val="24"/>
          <w:szCs w:val="24"/>
        </w:rPr>
        <w:t>ser JPG ou PDF com tamanho máximo de 250 kbytes, preferencialmente sem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A71A68">
        <w:rPr>
          <w:rFonts w:ascii="Frutiger-Cn" w:hAnsi="Frutiger-Cn" w:cs="Frutiger-Cn"/>
          <w:sz w:val="24"/>
          <w:szCs w:val="24"/>
        </w:rPr>
        <w:t>caracteres especiais e acentuação.</w:t>
      </w:r>
    </w:p>
    <w:p w:rsidR="00A71A68" w:rsidRPr="00A71A68" w:rsidRDefault="00A71A68" w:rsidP="00A71A6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71A68">
        <w:rPr>
          <w:rFonts w:ascii="Frutiger-Cn" w:hAnsi="Frutiger-Cn" w:cs="Frutiger-Cn"/>
          <w:b/>
          <w:sz w:val="24"/>
          <w:szCs w:val="24"/>
        </w:rPr>
        <w:t>Caso o servidor autorize</w:t>
      </w:r>
      <w:r w:rsidRPr="00A71A68">
        <w:rPr>
          <w:rFonts w:ascii="Frutiger-Cn" w:hAnsi="Frutiger-Cn" w:cs="Frutiger-Cn"/>
          <w:sz w:val="24"/>
          <w:szCs w:val="24"/>
        </w:rPr>
        <w:t>, podem também, ser digitalizados e anexados ao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A71A68">
        <w:rPr>
          <w:rFonts w:ascii="Frutiger-Cn" w:hAnsi="Frutiger-Cn" w:cs="Frutiger-Cn"/>
          <w:sz w:val="24"/>
          <w:szCs w:val="24"/>
        </w:rPr>
        <w:t>sistema o atestado médico e relatório médico conforme modelo previsto na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A71A68">
        <w:rPr>
          <w:rFonts w:ascii="Frutiger-Cn" w:hAnsi="Frutiger-Cn" w:cs="Frutiger-Cn"/>
          <w:sz w:val="24"/>
          <w:szCs w:val="24"/>
        </w:rPr>
        <w:t>Resolução SGP nº 04, de 21 de fevereiro de 2013.</w:t>
      </w:r>
    </w:p>
    <w:p w:rsidR="00A71A68" w:rsidRPr="00A71A68" w:rsidRDefault="00A71A68" w:rsidP="00A71A6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71A68">
        <w:rPr>
          <w:rFonts w:ascii="Frutiger-Cn" w:hAnsi="Frutiger-Cn" w:cs="Frutiger-Cn"/>
          <w:sz w:val="24"/>
          <w:szCs w:val="24"/>
        </w:rPr>
        <w:t>4</w:t>
      </w:r>
      <w:proofErr w:type="gramEnd"/>
      <w:r w:rsidRPr="00A71A68">
        <w:rPr>
          <w:rFonts w:ascii="Frutiger-Cn" w:hAnsi="Frutiger-Cn" w:cs="Frutiger-Cn"/>
          <w:sz w:val="24"/>
          <w:szCs w:val="24"/>
        </w:rPr>
        <w:t>) Para concluir a solicitação o usuário do setor de RH deverá:</w:t>
      </w:r>
    </w:p>
    <w:p w:rsidR="00A71A68" w:rsidRPr="00A71A68" w:rsidRDefault="00A71A68" w:rsidP="00A71A6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71A68">
        <w:rPr>
          <w:rFonts w:ascii="Frutiger-Cn" w:hAnsi="Frutiger-Cn" w:cs="Frutiger-Cn"/>
          <w:sz w:val="24"/>
          <w:szCs w:val="24"/>
        </w:rPr>
        <w:t>a) Atualizar os dados de contato do servidor e clicar em “CONFIRMAR”;</w:t>
      </w:r>
    </w:p>
    <w:p w:rsidR="00A71A68" w:rsidRPr="00A71A68" w:rsidRDefault="00A71A68" w:rsidP="00A71A6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71A68">
        <w:rPr>
          <w:rFonts w:ascii="Frutiger-Cn" w:hAnsi="Frutiger-Cn" w:cs="Frutiger-Cn"/>
          <w:sz w:val="24"/>
          <w:szCs w:val="24"/>
        </w:rPr>
        <w:t>b) Preencher os dados da perícia: TIPO, PESSOA e HOSPITALAR/DOMICILIAR, se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A71A68">
        <w:rPr>
          <w:rFonts w:ascii="Frutiger-Cn" w:hAnsi="Frutiger-Cn" w:cs="Frutiger-Cn"/>
          <w:sz w:val="24"/>
          <w:szCs w:val="24"/>
        </w:rPr>
        <w:t>for o caso;</w:t>
      </w:r>
    </w:p>
    <w:p w:rsidR="00A71A68" w:rsidRPr="00A71A68" w:rsidRDefault="00A71A68" w:rsidP="00A71A6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71A68">
        <w:rPr>
          <w:rFonts w:ascii="Frutiger-Cn" w:hAnsi="Frutiger-Cn" w:cs="Frutiger-Cn"/>
          <w:sz w:val="24"/>
          <w:szCs w:val="24"/>
        </w:rPr>
        <w:t>c) Informar os dados do atestado, principalmente Nº DE DIAS e DATA DO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A71A68">
        <w:rPr>
          <w:rFonts w:ascii="Frutiger-Cn" w:hAnsi="Frutiger-Cn" w:cs="Frutiger-Cn"/>
          <w:sz w:val="24"/>
          <w:szCs w:val="24"/>
        </w:rPr>
        <w:t>ATESTADO;</w:t>
      </w:r>
    </w:p>
    <w:p w:rsidR="00A71A68" w:rsidRPr="00A71A68" w:rsidRDefault="00A71A68" w:rsidP="00A71A6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71A68">
        <w:rPr>
          <w:rFonts w:ascii="Frutiger-Cn" w:hAnsi="Frutiger-Cn" w:cs="Frutiger-Cn"/>
          <w:sz w:val="24"/>
          <w:szCs w:val="24"/>
        </w:rPr>
        <w:t>d) Selecionar “ENVIAR”;</w:t>
      </w:r>
    </w:p>
    <w:p w:rsidR="00A71A68" w:rsidRPr="00A71A68" w:rsidRDefault="00A71A68" w:rsidP="00A71A6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71A68">
        <w:rPr>
          <w:rFonts w:ascii="Frutiger-Cn" w:hAnsi="Frutiger-Cn" w:cs="Frutiger-Cn"/>
          <w:sz w:val="24"/>
          <w:szCs w:val="24"/>
        </w:rPr>
        <w:t>e) O sistema apresentará o local para realização da perícia, correspondente à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A71A68">
        <w:rPr>
          <w:rFonts w:ascii="Frutiger-Cn" w:hAnsi="Frutiger-Cn" w:cs="Frutiger-Cn"/>
          <w:sz w:val="24"/>
          <w:szCs w:val="24"/>
        </w:rPr>
        <w:t>sede de exercício do servidor (polo mais próximo da Unidade Administrativa em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A71A68">
        <w:rPr>
          <w:rFonts w:ascii="Frutiger-Cn" w:hAnsi="Frutiger-Cn" w:cs="Frutiger-Cn"/>
          <w:sz w:val="24"/>
          <w:szCs w:val="24"/>
        </w:rPr>
        <w:t>que estiver lotado).</w:t>
      </w:r>
    </w:p>
    <w:p w:rsidR="00A71A68" w:rsidRPr="00A71A68" w:rsidRDefault="00A71A68" w:rsidP="00A71A6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71A68">
        <w:rPr>
          <w:rFonts w:ascii="Frutiger-Cn" w:hAnsi="Frutiger-Cn" w:cs="Frutiger-Cn"/>
          <w:sz w:val="24"/>
          <w:szCs w:val="24"/>
        </w:rPr>
        <w:t>f) Não será possível alterar o polo, ou seja, o município em que será realizada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A71A68">
        <w:rPr>
          <w:rFonts w:ascii="Frutiger-Cn" w:hAnsi="Frutiger-Cn" w:cs="Frutiger-Cn"/>
          <w:sz w:val="24"/>
          <w:szCs w:val="24"/>
        </w:rPr>
        <w:t>a perícia, mas outras opções de local estarão disponíveis, caso haja mais de um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A71A68">
        <w:rPr>
          <w:rFonts w:ascii="Frutiger-Cn" w:hAnsi="Frutiger-Cn" w:cs="Frutiger-Cn"/>
          <w:sz w:val="24"/>
          <w:szCs w:val="24"/>
        </w:rPr>
        <w:t>posto de atendimento no polo correspondente à UA do servidor.</w:t>
      </w:r>
    </w:p>
    <w:p w:rsidR="00A71A68" w:rsidRPr="00A71A68" w:rsidRDefault="00A71A68" w:rsidP="00A71A6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71A68">
        <w:rPr>
          <w:rFonts w:ascii="Frutiger-Cn" w:hAnsi="Frutiger-Cn" w:cs="Frutiger-Cn"/>
          <w:sz w:val="24"/>
          <w:szCs w:val="24"/>
        </w:rPr>
        <w:t>g) Depois de definido o local, selecionar data e horário da perícia médica;</w:t>
      </w:r>
    </w:p>
    <w:p w:rsidR="00A71A68" w:rsidRPr="00A71A68" w:rsidRDefault="00A71A68" w:rsidP="00A71A6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71A68">
        <w:rPr>
          <w:rFonts w:ascii="Frutiger-Cn" w:hAnsi="Frutiger-Cn" w:cs="Frutiger-Cn"/>
          <w:sz w:val="24"/>
          <w:szCs w:val="24"/>
        </w:rPr>
        <w:t>h)</w:t>
      </w:r>
      <w:proofErr w:type="gramEnd"/>
      <w:r w:rsidRPr="00A71A68">
        <w:rPr>
          <w:rFonts w:ascii="Frutiger-Cn" w:hAnsi="Frutiger-Cn" w:cs="Frutiger-Cn"/>
          <w:sz w:val="24"/>
          <w:szCs w:val="24"/>
        </w:rPr>
        <w:t>Selecionar “CONCLUIR”;</w:t>
      </w:r>
    </w:p>
    <w:p w:rsidR="00A71A68" w:rsidRPr="00A71A68" w:rsidRDefault="00A71A68" w:rsidP="00A71A6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71A68">
        <w:rPr>
          <w:rFonts w:ascii="Frutiger-Cn" w:hAnsi="Frutiger-Cn" w:cs="Frutiger-Cn"/>
          <w:sz w:val="24"/>
          <w:szCs w:val="24"/>
        </w:rPr>
        <w:t>i) O sistema emitirá o comprovante de agendamento no qual constará data,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A71A68">
        <w:rPr>
          <w:rFonts w:ascii="Frutiger-Cn" w:hAnsi="Frutiger-Cn" w:cs="Frutiger-Cn"/>
          <w:sz w:val="24"/>
          <w:szCs w:val="24"/>
        </w:rPr>
        <w:t>horário e local da perícia médica.</w:t>
      </w:r>
    </w:p>
    <w:p w:rsidR="00A71A68" w:rsidRPr="00A71A68" w:rsidRDefault="00A71A68" w:rsidP="00A71A6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71A68">
        <w:rPr>
          <w:rFonts w:ascii="Frutiger-Cn" w:hAnsi="Frutiger-Cn" w:cs="Frutiger-Cn"/>
          <w:sz w:val="24"/>
          <w:szCs w:val="24"/>
        </w:rPr>
        <w:t>Os Órgãos Setoriais de Recursos Humanos podem entrar em contato com o</w:t>
      </w:r>
    </w:p>
    <w:p w:rsidR="00A71A68" w:rsidRPr="00A71A68" w:rsidRDefault="00A71A68" w:rsidP="00A71A6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71A68">
        <w:rPr>
          <w:rFonts w:ascii="Frutiger-Cn" w:hAnsi="Frutiger-Cn" w:cs="Frutiger-Cn"/>
          <w:sz w:val="24"/>
          <w:szCs w:val="24"/>
        </w:rPr>
        <w:t>DPME, para dúvidas em relação ao sistema online, por meio do email:</w:t>
      </w:r>
    </w:p>
    <w:p w:rsidR="000E4A61" w:rsidRDefault="007C4B7A" w:rsidP="00A71A68">
      <w:pPr>
        <w:rPr>
          <w:rFonts w:ascii="Frutiger-Cn" w:hAnsi="Frutiger-Cn" w:cs="Frutiger-Cn"/>
          <w:b/>
          <w:sz w:val="24"/>
          <w:szCs w:val="24"/>
        </w:rPr>
      </w:pPr>
      <w:hyperlink r:id="rId7" w:history="1">
        <w:r w:rsidR="00A71A68" w:rsidRPr="00547E30">
          <w:rPr>
            <w:rStyle w:val="Hyperlink"/>
            <w:rFonts w:ascii="Frutiger-Cn" w:hAnsi="Frutiger-Cn" w:cs="Frutiger-Cn"/>
            <w:b/>
            <w:sz w:val="24"/>
            <w:szCs w:val="24"/>
          </w:rPr>
          <w:t>periciasmedicas@sp.gov.br</w:t>
        </w:r>
      </w:hyperlink>
    </w:p>
    <w:p w:rsidR="00A71A68" w:rsidRDefault="00A71A68" w:rsidP="00A71A68">
      <w:pPr>
        <w:rPr>
          <w:rFonts w:ascii="Frutiger-Cn" w:hAnsi="Frutiger-Cn" w:cs="Frutiger-Cn"/>
          <w:b/>
          <w:sz w:val="24"/>
          <w:szCs w:val="24"/>
        </w:rPr>
      </w:pPr>
    </w:p>
    <w:p w:rsidR="00C71D34" w:rsidRPr="00C71D34" w:rsidRDefault="00A71A68" w:rsidP="00A71A68">
      <w:pPr>
        <w:rPr>
          <w:rFonts w:ascii="Frutiger-Cn" w:hAnsi="Frutiger-Cn" w:cs="Frutiger-Cn"/>
          <w:b/>
          <w:sz w:val="24"/>
          <w:szCs w:val="24"/>
        </w:rPr>
      </w:pPr>
      <w:r>
        <w:rPr>
          <w:rFonts w:ascii="Frutiger-Cn" w:hAnsi="Frutiger-Cn" w:cs="Frutiger-Cn"/>
          <w:b/>
          <w:sz w:val="24"/>
          <w:szCs w:val="24"/>
        </w:rPr>
        <w:t>DERSBC/CRH/NAP</w:t>
      </w:r>
    </w:p>
    <w:sectPr w:rsidR="00C71D34" w:rsidRPr="00C71D34" w:rsidSect="00A71A68">
      <w:pgSz w:w="11906" w:h="16838"/>
      <w:pgMar w:top="141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1A68"/>
    <w:rsid w:val="0008169F"/>
    <w:rsid w:val="000E4A61"/>
    <w:rsid w:val="005007C9"/>
    <w:rsid w:val="007A45DF"/>
    <w:rsid w:val="007C4B7A"/>
    <w:rsid w:val="00A71A68"/>
    <w:rsid w:val="00BA5C41"/>
    <w:rsid w:val="00C71D34"/>
    <w:rsid w:val="00E52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A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71A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periciasmedicas@sp.gov.b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E2CADA122C6344BB56FF8BEB44E847" ma:contentTypeVersion="2" ma:contentTypeDescription="Crie um novo documento." ma:contentTypeScope="" ma:versionID="984b52f83d837e0370f0f259bd8f1ccd">
  <xsd:schema xmlns:xsd="http://www.w3.org/2001/XMLSchema" xmlns:xs="http://www.w3.org/2001/XMLSchema" xmlns:p="http://schemas.microsoft.com/office/2006/metadata/properties" xmlns:ns2="9169df98-bb7d-49dc-9ef5-3d858c2756c3" targetNamespace="http://schemas.microsoft.com/office/2006/metadata/properties" ma:root="true" ma:fieldsID="21095cc78c3a6ee4dbf5cf80f182eab2" ns2:_="">
    <xsd:import namespace="9169df98-bb7d-49dc-9ef5-3d858c275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9df98-bb7d-49dc-9ef5-3d858c2756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B4A7B7-4FFE-4317-ABA0-E69FFCD8C9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3CECC-CC85-4FEC-8389-217FE5EFFF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CEA293-26D8-4C44-AB4E-BB4785D4E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9df98-bb7d-49dc-9ef5-3d858c275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magali.silva</dc:creator>
  <cp:lastModifiedBy>FDE</cp:lastModifiedBy>
  <cp:revision>2</cp:revision>
  <cp:lastPrinted>2014-10-20T11:05:00Z</cp:lastPrinted>
  <dcterms:created xsi:type="dcterms:W3CDTF">2017-02-15T18:11:00Z</dcterms:created>
  <dcterms:modified xsi:type="dcterms:W3CDTF">2017-02-15T18:11:00Z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0x010100F4E2CADA122C6344BB56FF8BEB44E847</vt:lpwstr>
  </property>
</Properties>
</file>