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Dirigente Regional de Ensino da Diretoria de Ensino Região de Carapicuíba torna público o período de inscrição aos docentes e candidatos à contratação interessados em atuar, no ano de 2017, nas Oficinas Curriculares da Escola de Tempo Integral- EE FERNANDO NOBRE desta Diretoria de Ensino Região Carapicuíba, nos termos da Resolução SE 06/2016 de 19-01-2016, alterada pela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Res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SE 76 de 27-12-2016.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 – DAS INSCRIÇÕES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As inscrições deverão ser feitas, nos dias  15 a 17/02/2017 das 8h00 às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16h00</w:t>
      </w:r>
      <w:proofErr w:type="gramEnd"/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Nome da escola/ Endereço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EE Fernando Nobre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Rua Riacho, 50 – Jardim Guerreiro - Cotia/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SP</w:t>
      </w:r>
      <w:proofErr w:type="gramEnd"/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Para as seguintes Oficinas/Anos Finais do Ensino Fundamental: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Experiências Matemáticas e Cultura do Movimento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 - DAS CONDIÇÕES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Poderão se inscrever docentes e/ou candidatos à contratação, devidamente inscritos e classificados para o processo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regularde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atribuição de classes/aulas, na seguinte conformidade: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docentes titulares de cargo, para carga suplementar;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docentes adidos, para composição da jornada de trabalho e/ ou de carga suplementar, sem descaracterizar a condição de adido;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c) docentes ocupantes de função atividade que se encontrem com horas de permanência, para a composição de carga horária;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demais docentes ocupantes de função-atividade;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a docentes contratados, nos termos da Lei Complementar 1.093/2009, para composição de carga horária.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III – DA DOCUMENTAÇÃO NECESSÁRIA PARA A INSCRIÇÃO: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 ato da inscrição o docente deverá apresentar: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RG e CPF (original e cópia reprográfica).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Diploma de curso de Licenciatura Plena, acompanhado de Histórico Escolar (original e cópia reprográfica).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)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Curriculo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profissional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IV – DAS HABILITAÇÕES DOCENTES: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Na atribuição das aulas das Oficinas Curriculares da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Escolade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Tempo Integral, serão observadas as seguintes habilitações/qualificações dos docentes: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b)</w:t>
      </w:r>
      <w:proofErr w:type="gramEnd"/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Experiências Matemáticas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 xml:space="preserve">- diploma de licenciatura plena específica em Matemática ou de licenciatura em Ciências com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plenificação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em Matemática.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d)</w:t>
      </w:r>
      <w:proofErr w:type="gramEnd"/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Cultura do Movimento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– diploma de Licenciatura Plena em Educação Física.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 – DA SELEÇÃO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Constituem-se em componentes do processo de seleção, além das habilitações/ qualificações exigidas, os seguintes aspectos: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) 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Curriculo</w:t>
      </w:r>
      <w:proofErr w:type="spell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profissional: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identificando as ações de formação realizadas, o histórico das experiências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vivenciadas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e as práticas educacionais bem sucedidas;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>) Entrevista individual.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A equipe gestora da escola, assistida pelo respectivo Supervisor de Ensino, analisará o atendimento integral ao perfil do profissional exigido pelas características e especificidades da(s) oficina(s)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curricular(</w:t>
      </w:r>
      <w:proofErr w:type="spellStart"/>
      <w:proofErr w:type="gramEnd"/>
      <w:r>
        <w:rPr>
          <w:rFonts w:ascii="Segoe UI" w:hAnsi="Segoe UI" w:cs="Segoe UI"/>
          <w:color w:val="444444"/>
          <w:sz w:val="14"/>
          <w:szCs w:val="14"/>
        </w:rPr>
        <w:t>es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>) a ser(em) atribuída(s);.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VI - PERFIL DO DOCENTE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Espera-se do docente que atue nas oficinas curriculares </w:t>
      </w:r>
      <w:proofErr w:type="spellStart"/>
      <w:proofErr w:type="gramStart"/>
      <w:r>
        <w:rPr>
          <w:rFonts w:ascii="Segoe UI" w:hAnsi="Segoe UI" w:cs="Segoe UI"/>
          <w:color w:val="444444"/>
          <w:sz w:val="14"/>
          <w:szCs w:val="14"/>
        </w:rPr>
        <w:t>daEscola</w:t>
      </w:r>
      <w:proofErr w:type="spellEnd"/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de Tempo Integral o seguinte perfil: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) que tenha conhecimento da especificidade do trabalho pedagógico a ser desenvolvido na oficina curricular e na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Escolade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Tempo Integral como um todo.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) que tenha disponibilidade para participar de programas de capacitação oferecidos pela SEE e órgãos conveniados,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socializandoe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aplicando os novos conhecimentos adquiridos por meio da Tecnologia Digital de Comunicação e Informação – TDCI.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que utilize metodologias de trabalho que, respeitando a proposta pedagógica da escola, promova a inclusão, a solidariedade,a troca de experiências, a aprendizagem e contribua para a educação integral dos alunos.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4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que tenha facilidade em desenvolver trabalho em equipe.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5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que seja capaz de articular o trabalho da oficina curricular com as demais áreas do currículo.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6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que participe dos Conselhos de Classe, zelando pelos documentos escolares de sua competência.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7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que seja frequente às aulas de trabalho pedagógicos coletivos (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ATPCs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>), promovidos pela escola.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8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que seja assíduo e pontual.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VIII - ENTREVISTA INDIVIDUAL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São critérios para a avaliação da entrevista: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Clareza na exposição.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Uso dos recursos da norma culta da linguagem.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Postura profissional.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IX – DA CLASSIFICAÇÃO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Os interessados serão classificados de acordo com os resultados das entrevistas realizadas.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lastRenderedPageBreak/>
        <w:t>X - DA DIVULGAÇÃO DA RELAÇÃO DOS PROFESSORES SELECIONADOS POR ESCOLA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 lista dos professores selecionados, por oficina, será publicada em diário oficial e afixada na própria escola a fim de proceder à atribuição preliminar das aulas e posteriormente à atribuição durante o ano, quando necessária.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Havendo, por motivos de interesse da administração pública, o encerramento do Projeto Escola de Tempo Integral, este credenciamento será nulo.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XI – DA ATRIBUIÇÃO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As atribuições das Oficinas Curriculares da Escola de Tempo Integral EE Fernando Nobre acontecerão de acordo com a legislação vigente.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XII – DO CRONOGRAMA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>) Inscrição: 15 a 17/02/2017 das 08h00 às 16h00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>) Entrevista: 21/02/2017 as 14h00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>) Atribuição: De acordo com a legislação de atribuição vigente.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XIII – DAS DISPOSIÇÕES FINAIS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O candidato que deixar de comprovar alguma das exigências do presente edital terá sua inscrição indeferida.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No decorrer do ano letivo, o docente que por qualquer motivo, deixar de corresponder às expectativas do desenvolvimento das atividades da oficina curricular, cujas aulas lhe tenham sido atribuídas, perderá, a qualquer tempo, estas aulas, por decisão da equipe gestora, ouvido o Supervisor de Ensino da escola.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) Ao docente que se encontre com aulas da Oficina Curricular da Escola de Tempo Integral atribuídas, as quais comportam substituição docente, por qualquer período, são assegurados os mesmos benefícios/vantagens a que fazem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jusos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seus pares docentes no ensino regular, observadas as normas legais pertinentes, exceto a possibilidade de afastamento das referidas aulas para exercer qualquer outro tipo de atividade ou prestação de serviços.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4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) Ao docente ao docente que se encontre com aulas da Oficina Curricular da Escola de Tempo Integral atribuídas aplicam-se as disposições da legislação específica do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processode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atribuição de classes, turmas, aulas de projetos da Pasta e modalidades de ensino, bem como as da legislação referente ao processo regular de atribuição de classes e aulas.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5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O ato de inscrição implicará na aceitação, por parte do candidato, de todas as disposições do presente edital.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6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Os casos omissos ao disposto no presente edital serão analisados pela equipe gestora da escola assistida pelo supervisor de ensino.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7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Novas orientações publicadas pelos órgãos centrais da SEE poderão determinar alterações no presente edital.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4150B5" w:rsidRDefault="004150B5" w:rsidP="004150B5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​</w:t>
      </w:r>
    </w:p>
    <w:p w:rsidR="00F05B61" w:rsidRDefault="00F05B61" w:rsidP="00B55D72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190E9D"/>
    <w:rsid w:val="004150B5"/>
    <w:rsid w:val="00730CC6"/>
    <w:rsid w:val="00784FFB"/>
    <w:rsid w:val="00955037"/>
    <w:rsid w:val="009C5298"/>
    <w:rsid w:val="009F2688"/>
    <w:rsid w:val="00A0458E"/>
    <w:rsid w:val="00AB4D21"/>
    <w:rsid w:val="00B55D72"/>
    <w:rsid w:val="00B666CE"/>
    <w:rsid w:val="00F05B61"/>
    <w:rsid w:val="00F3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996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2017-02-24T01:54:00Z</dcterms:created>
  <dcterms:modified xsi:type="dcterms:W3CDTF">2017-02-24T01:54:00Z</dcterms:modified>
</cp:coreProperties>
</file>