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74" w:rsidRDefault="00C32F74"/>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8"/>
          <w:szCs w:val="28"/>
          <w:bdr w:val="none" w:sz="0" w:space="0" w:color="auto" w:frame="1"/>
          <w:shd w:val="clear" w:color="auto" w:fill="FFFFFF"/>
          <w:lang w:eastAsia="pt-BR"/>
        </w:rPr>
        <w:t>DIA NACIONAL DA MATEMÁTICA</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8"/>
          <w:szCs w:val="28"/>
          <w:bdr w:val="none" w:sz="0" w:space="0" w:color="auto" w:frame="1"/>
          <w:shd w:val="clear" w:color="auto" w:fill="FFFFFF"/>
          <w:lang w:eastAsia="pt-BR"/>
        </w:rPr>
        <w:t>06 de maio</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u w:val="single"/>
          <w:shd w:val="clear" w:color="auto" w:fill="FFFFFF"/>
          <w:lang w:eastAsia="pt-BR"/>
        </w:rPr>
        <w:t>A intenção é:</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shd w:val="clear" w:color="auto" w:fill="FFFFFF"/>
          <w:lang w:eastAsia="pt-BR"/>
        </w:rPr>
        <w:t>Divulgar a Matemática como área de conhecimento; Sua história; Suas aplicações no mundo; Sua ligação com outras áreas de conhecimento; e Derrubar o mito de que aprender Matemática é difícil e privilégio de poucos.</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shd w:val="clear" w:color="auto" w:fill="FFFFFF"/>
          <w:lang w:eastAsia="pt-BR"/>
        </w:rPr>
        <w:t>O Dia Nacional da Matemática é comemorado no dia</w:t>
      </w:r>
      <w:r w:rsidRPr="00A17B09">
        <w:rPr>
          <w:rFonts w:ascii="Arial" w:eastAsia="Times New Roman" w:hAnsi="Arial" w:cs="Arial"/>
          <w:sz w:val="20"/>
          <w:szCs w:val="20"/>
          <w:bdr w:val="none" w:sz="0" w:space="0" w:color="auto" w:frame="1"/>
          <w:shd w:val="clear" w:color="auto" w:fill="FFFFFF"/>
          <w:lang w:eastAsia="pt-BR"/>
        </w:rPr>
        <w:t xml:space="preserve"> </w:t>
      </w:r>
      <w:r w:rsidRPr="00A17B09">
        <w:rPr>
          <w:rFonts w:ascii="Arial" w:eastAsia="Times New Roman" w:hAnsi="Arial" w:cs="Arial"/>
          <w:sz w:val="20"/>
          <w:szCs w:val="20"/>
          <w:shd w:val="clear" w:color="auto" w:fill="FFFFFF"/>
          <w:lang w:eastAsia="pt-BR"/>
        </w:rPr>
        <w:t>6 de maio em homenagem ao dia de nascimento de Malba Tahan.</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shd w:val="clear" w:color="auto" w:fill="FFFFFF"/>
          <w:lang w:eastAsia="pt-BR"/>
        </w:rPr>
        <w:t>Foi instituído pelo projeto de Lei n. 3.482/2004, de autoria da deputada professora Raquel Teixeira.</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shd w:val="clear" w:color="auto" w:fill="FFFFFF"/>
          <w:lang w:eastAsia="pt-BR"/>
        </w:rPr>
        <w:t>O Prof. Júlio César de Melo e Souza que usou o heterônimo: Malba Tahan,</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shd w:val="clear" w:color="auto" w:fill="FFFFFF"/>
          <w:lang w:eastAsia="pt-BR"/>
        </w:rPr>
        <w:t>Nasceu em 06 de maio de 1895 no Rio de Janeiro – RJ</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shd w:val="clear" w:color="auto" w:fill="FFFFFF"/>
          <w:lang w:eastAsia="pt-BR"/>
        </w:rPr>
        <w:t>Morreu em 18 de junho de 1974 em Recife – PE, aos 79 anos.</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u w:val="single"/>
          <w:shd w:val="clear" w:color="auto" w:fill="FFFFFF"/>
          <w:lang w:eastAsia="pt-BR"/>
        </w:rPr>
        <w:t>Malba Tahan lecionou:</w:t>
      </w:r>
    </w:p>
    <w:p w:rsidR="00A17B09" w:rsidRPr="00A17B09" w:rsidRDefault="00A17B09" w:rsidP="00A17B09">
      <w:pPr>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Symbol" w:eastAsia="Times New Roman" w:hAnsi="Symbol" w:cs="Times New Roman"/>
          <w:sz w:val="20"/>
          <w:szCs w:val="20"/>
          <w:lang w:eastAsia="pt-BR"/>
        </w:rPr>
        <w:t></w:t>
      </w:r>
      <w:r w:rsidRPr="00A17B09">
        <w:rPr>
          <w:rFonts w:ascii="Times New Roman" w:eastAsia="Times New Roman" w:hAnsi="Times New Roman" w:cs="Times New Roman"/>
          <w:sz w:val="14"/>
          <w:szCs w:val="14"/>
          <w:lang w:eastAsia="pt-BR"/>
        </w:rPr>
        <w:t xml:space="preserve"> </w:t>
      </w:r>
      <w:r w:rsidRPr="00A17B09">
        <w:rPr>
          <w:rFonts w:ascii="Arial" w:eastAsia="Times New Roman" w:hAnsi="Arial" w:cs="Arial"/>
          <w:sz w:val="20"/>
          <w:szCs w:val="20"/>
          <w:shd w:val="clear" w:color="auto" w:fill="FFFFFF"/>
          <w:lang w:eastAsia="pt-BR"/>
        </w:rPr>
        <w:t>Arte de Contar História</w:t>
      </w:r>
    </w:p>
    <w:p w:rsidR="00A17B09" w:rsidRPr="00A17B09" w:rsidRDefault="00A17B09" w:rsidP="00A17B09">
      <w:pPr>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Symbol" w:eastAsia="Times New Roman" w:hAnsi="Symbol" w:cs="Times New Roman"/>
          <w:sz w:val="20"/>
          <w:szCs w:val="20"/>
          <w:lang w:eastAsia="pt-BR"/>
        </w:rPr>
        <w:t></w:t>
      </w:r>
      <w:r w:rsidRPr="00A17B09">
        <w:rPr>
          <w:rFonts w:ascii="Times New Roman" w:eastAsia="Times New Roman" w:hAnsi="Times New Roman" w:cs="Times New Roman"/>
          <w:sz w:val="14"/>
          <w:szCs w:val="14"/>
          <w:lang w:eastAsia="pt-BR"/>
        </w:rPr>
        <w:t xml:space="preserve"> </w:t>
      </w:r>
      <w:r w:rsidRPr="00A17B09">
        <w:rPr>
          <w:rFonts w:ascii="Arial" w:eastAsia="Times New Roman" w:hAnsi="Arial" w:cs="Arial"/>
          <w:sz w:val="20"/>
          <w:szCs w:val="20"/>
          <w:shd w:val="clear" w:color="auto" w:fill="FFFFFF"/>
          <w:lang w:eastAsia="pt-BR"/>
        </w:rPr>
        <w:t>Folclore</w:t>
      </w:r>
    </w:p>
    <w:p w:rsidR="00A17B09" w:rsidRPr="00A17B09" w:rsidRDefault="00A17B09" w:rsidP="00A17B09">
      <w:pPr>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Symbol" w:eastAsia="Times New Roman" w:hAnsi="Symbol" w:cs="Times New Roman"/>
          <w:sz w:val="20"/>
          <w:szCs w:val="20"/>
          <w:lang w:eastAsia="pt-BR"/>
        </w:rPr>
        <w:t></w:t>
      </w:r>
      <w:r w:rsidRPr="00A17B09">
        <w:rPr>
          <w:rFonts w:ascii="Times New Roman" w:eastAsia="Times New Roman" w:hAnsi="Times New Roman" w:cs="Times New Roman"/>
          <w:sz w:val="14"/>
          <w:szCs w:val="14"/>
          <w:lang w:eastAsia="pt-BR"/>
        </w:rPr>
        <w:t xml:space="preserve"> </w:t>
      </w:r>
      <w:r w:rsidRPr="00A17B09">
        <w:rPr>
          <w:rFonts w:ascii="Arial" w:eastAsia="Times New Roman" w:hAnsi="Arial" w:cs="Arial"/>
          <w:sz w:val="20"/>
          <w:szCs w:val="20"/>
          <w:shd w:val="clear" w:color="auto" w:fill="FFFFFF"/>
          <w:lang w:eastAsia="pt-BR"/>
        </w:rPr>
        <w:t>História</w:t>
      </w:r>
    </w:p>
    <w:p w:rsidR="00A17B09" w:rsidRPr="00A17B09" w:rsidRDefault="00A17B09" w:rsidP="00A17B09">
      <w:pPr>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Symbol" w:eastAsia="Times New Roman" w:hAnsi="Symbol" w:cs="Times New Roman"/>
          <w:sz w:val="20"/>
          <w:szCs w:val="20"/>
          <w:lang w:eastAsia="pt-BR"/>
        </w:rPr>
        <w:t></w:t>
      </w:r>
      <w:r w:rsidRPr="00A17B09">
        <w:rPr>
          <w:rFonts w:ascii="Times New Roman" w:eastAsia="Times New Roman" w:hAnsi="Times New Roman" w:cs="Times New Roman"/>
          <w:sz w:val="14"/>
          <w:szCs w:val="14"/>
          <w:lang w:eastAsia="pt-BR"/>
        </w:rPr>
        <w:t xml:space="preserve"> </w:t>
      </w:r>
      <w:r w:rsidRPr="00A17B09">
        <w:rPr>
          <w:rFonts w:ascii="Arial" w:eastAsia="Times New Roman" w:hAnsi="Arial" w:cs="Arial"/>
          <w:sz w:val="20"/>
          <w:szCs w:val="20"/>
          <w:shd w:val="clear" w:color="auto" w:fill="FFFFFF"/>
          <w:lang w:eastAsia="pt-BR"/>
        </w:rPr>
        <w:t>Geografia</w:t>
      </w:r>
    </w:p>
    <w:p w:rsidR="00A17B09" w:rsidRPr="00A17B09" w:rsidRDefault="00A17B09" w:rsidP="00A17B09">
      <w:pPr>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Symbol" w:eastAsia="Times New Roman" w:hAnsi="Symbol" w:cs="Times New Roman"/>
          <w:sz w:val="20"/>
          <w:szCs w:val="20"/>
          <w:lang w:eastAsia="pt-BR"/>
        </w:rPr>
        <w:t></w:t>
      </w:r>
      <w:r w:rsidRPr="00A17B09">
        <w:rPr>
          <w:rFonts w:ascii="Times New Roman" w:eastAsia="Times New Roman" w:hAnsi="Times New Roman" w:cs="Times New Roman"/>
          <w:sz w:val="14"/>
          <w:szCs w:val="14"/>
          <w:lang w:eastAsia="pt-BR"/>
        </w:rPr>
        <w:t xml:space="preserve"> </w:t>
      </w:r>
      <w:r w:rsidRPr="00A17B09">
        <w:rPr>
          <w:rFonts w:ascii="Arial" w:eastAsia="Times New Roman" w:hAnsi="Arial" w:cs="Arial"/>
          <w:sz w:val="20"/>
          <w:szCs w:val="20"/>
          <w:shd w:val="clear" w:color="auto" w:fill="FFFFFF"/>
          <w:lang w:eastAsia="pt-BR"/>
        </w:rPr>
        <w:t>Física</w:t>
      </w:r>
    </w:p>
    <w:p w:rsidR="00A17B09" w:rsidRPr="00A17B09" w:rsidRDefault="00A17B09" w:rsidP="00A17B09">
      <w:pPr>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Symbol" w:eastAsia="Times New Roman" w:hAnsi="Symbol" w:cs="Times New Roman"/>
          <w:sz w:val="20"/>
          <w:szCs w:val="20"/>
          <w:lang w:eastAsia="pt-BR"/>
        </w:rPr>
        <w:t></w:t>
      </w:r>
      <w:r w:rsidRPr="00A17B09">
        <w:rPr>
          <w:rFonts w:ascii="Times New Roman" w:eastAsia="Times New Roman" w:hAnsi="Times New Roman" w:cs="Times New Roman"/>
          <w:sz w:val="14"/>
          <w:szCs w:val="14"/>
          <w:lang w:eastAsia="pt-BR"/>
        </w:rPr>
        <w:t xml:space="preserve"> </w:t>
      </w:r>
      <w:r w:rsidRPr="00A17B09">
        <w:rPr>
          <w:rFonts w:ascii="Arial" w:eastAsia="Times New Roman" w:hAnsi="Arial" w:cs="Arial"/>
          <w:sz w:val="20"/>
          <w:szCs w:val="20"/>
          <w:shd w:val="clear" w:color="auto" w:fill="FFFFFF"/>
          <w:lang w:eastAsia="pt-BR"/>
        </w:rPr>
        <w:t>Matemática</w:t>
      </w:r>
    </w:p>
    <w:p w:rsidR="00A17B09" w:rsidRPr="00A17B09" w:rsidRDefault="00A17B09" w:rsidP="00A17B09">
      <w:pPr>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Symbol" w:eastAsia="Times New Roman" w:hAnsi="Symbol" w:cs="Times New Roman"/>
          <w:sz w:val="20"/>
          <w:szCs w:val="20"/>
          <w:lang w:eastAsia="pt-BR"/>
        </w:rPr>
        <w:t></w:t>
      </w:r>
      <w:r w:rsidRPr="00A17B09">
        <w:rPr>
          <w:rFonts w:ascii="Times New Roman" w:eastAsia="Times New Roman" w:hAnsi="Times New Roman" w:cs="Times New Roman"/>
          <w:sz w:val="14"/>
          <w:szCs w:val="14"/>
          <w:lang w:eastAsia="pt-BR"/>
        </w:rPr>
        <w:t xml:space="preserve"> </w:t>
      </w:r>
      <w:r w:rsidRPr="00A17B09">
        <w:rPr>
          <w:rFonts w:ascii="Arial" w:eastAsia="Times New Roman" w:hAnsi="Arial" w:cs="Arial"/>
          <w:sz w:val="20"/>
          <w:szCs w:val="20"/>
          <w:shd w:val="clear" w:color="auto" w:fill="FFFFFF"/>
          <w:lang w:eastAsia="pt-BR"/>
        </w:rPr>
        <w:t>Didática da Matemática</w:t>
      </w:r>
    </w:p>
    <w:p w:rsidR="00A17B09" w:rsidRPr="00A17B09" w:rsidRDefault="00A17B09" w:rsidP="00A17B09">
      <w:pPr>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Symbol" w:eastAsia="Times New Roman" w:hAnsi="Symbol" w:cs="Times New Roman"/>
          <w:sz w:val="20"/>
          <w:szCs w:val="20"/>
          <w:lang w:eastAsia="pt-BR"/>
        </w:rPr>
        <w:t></w:t>
      </w:r>
      <w:r w:rsidRPr="00A17B09">
        <w:rPr>
          <w:rFonts w:ascii="Times New Roman" w:eastAsia="Times New Roman" w:hAnsi="Times New Roman" w:cs="Times New Roman"/>
          <w:sz w:val="14"/>
          <w:szCs w:val="14"/>
          <w:lang w:eastAsia="pt-BR"/>
        </w:rPr>
        <w:t xml:space="preserve"> </w:t>
      </w:r>
      <w:r w:rsidRPr="00A17B09">
        <w:rPr>
          <w:rFonts w:ascii="Arial" w:eastAsia="Times New Roman" w:hAnsi="Arial" w:cs="Arial"/>
          <w:sz w:val="20"/>
          <w:szCs w:val="20"/>
          <w:shd w:val="clear" w:color="auto" w:fill="FFFFFF"/>
          <w:lang w:eastAsia="pt-BR"/>
        </w:rPr>
        <w:t>Didática Geral</w:t>
      </w:r>
    </w:p>
    <w:p w:rsidR="00A17B09" w:rsidRPr="00A17B09" w:rsidRDefault="00A17B09" w:rsidP="00A17B09">
      <w:pPr>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Symbol" w:eastAsia="Times New Roman" w:hAnsi="Symbol" w:cs="Times New Roman"/>
          <w:sz w:val="20"/>
          <w:szCs w:val="20"/>
          <w:lang w:eastAsia="pt-BR"/>
        </w:rPr>
        <w:t></w:t>
      </w:r>
      <w:r w:rsidRPr="00A17B09">
        <w:rPr>
          <w:rFonts w:ascii="Times New Roman" w:eastAsia="Times New Roman" w:hAnsi="Times New Roman" w:cs="Times New Roman"/>
          <w:sz w:val="14"/>
          <w:szCs w:val="14"/>
          <w:lang w:eastAsia="pt-BR"/>
        </w:rPr>
        <w:t xml:space="preserve"> </w:t>
      </w:r>
      <w:r w:rsidRPr="00A17B09">
        <w:rPr>
          <w:rFonts w:ascii="Arial" w:eastAsia="Times New Roman" w:hAnsi="Arial" w:cs="Arial"/>
          <w:sz w:val="20"/>
          <w:szCs w:val="20"/>
          <w:shd w:val="clear" w:color="auto" w:fill="FFFFFF"/>
          <w:lang w:eastAsia="pt-BR"/>
        </w:rPr>
        <w:t>Literatura Infantil</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bdr w:val="none" w:sz="0" w:space="0" w:color="auto" w:frame="1"/>
          <w:shd w:val="clear" w:color="auto" w:fill="FFFFFF"/>
          <w:lang w:eastAsia="pt-BR"/>
        </w:rPr>
        <w:br/>
      </w:r>
      <w:r w:rsidRPr="00A17B09">
        <w:rPr>
          <w:rFonts w:ascii="Arial" w:eastAsia="Times New Roman" w:hAnsi="Arial" w:cs="Arial"/>
          <w:sz w:val="20"/>
          <w:szCs w:val="20"/>
          <w:u w:val="single"/>
          <w:shd w:val="clear" w:color="auto" w:fill="FFFFFF"/>
          <w:lang w:eastAsia="pt-BR"/>
        </w:rPr>
        <w:t>Malba Tahan foi autor e escritor de mais de 100 livros sobre:</w:t>
      </w:r>
    </w:p>
    <w:p w:rsidR="00A17B09" w:rsidRPr="00A17B09" w:rsidRDefault="00A17B09" w:rsidP="00A17B09">
      <w:pPr>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Symbol" w:eastAsia="Times New Roman" w:hAnsi="Symbol" w:cs="Times New Roman"/>
          <w:sz w:val="20"/>
          <w:szCs w:val="20"/>
          <w:lang w:eastAsia="pt-BR"/>
        </w:rPr>
        <w:t></w:t>
      </w:r>
      <w:r w:rsidRPr="00A17B09">
        <w:rPr>
          <w:rFonts w:ascii="Times New Roman" w:eastAsia="Times New Roman" w:hAnsi="Times New Roman" w:cs="Times New Roman"/>
          <w:sz w:val="14"/>
          <w:szCs w:val="14"/>
          <w:lang w:eastAsia="pt-BR"/>
        </w:rPr>
        <w:t xml:space="preserve"> </w:t>
      </w:r>
      <w:r w:rsidRPr="00A17B09">
        <w:rPr>
          <w:rFonts w:ascii="Arial" w:eastAsia="Times New Roman" w:hAnsi="Arial" w:cs="Arial"/>
          <w:sz w:val="20"/>
          <w:szCs w:val="20"/>
          <w:shd w:val="clear" w:color="auto" w:fill="FFFFFF"/>
          <w:lang w:eastAsia="pt-BR"/>
        </w:rPr>
        <w:t>Didática da Matemática</w:t>
      </w:r>
    </w:p>
    <w:p w:rsidR="00A17B09" w:rsidRPr="00A17B09" w:rsidRDefault="00A17B09" w:rsidP="00A17B09">
      <w:pPr>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Symbol" w:eastAsia="Times New Roman" w:hAnsi="Symbol" w:cs="Times New Roman"/>
          <w:sz w:val="20"/>
          <w:szCs w:val="20"/>
          <w:lang w:eastAsia="pt-BR"/>
        </w:rPr>
        <w:t></w:t>
      </w:r>
      <w:r w:rsidRPr="00A17B09">
        <w:rPr>
          <w:rFonts w:ascii="Times New Roman" w:eastAsia="Times New Roman" w:hAnsi="Times New Roman" w:cs="Times New Roman"/>
          <w:sz w:val="14"/>
          <w:szCs w:val="14"/>
          <w:lang w:eastAsia="pt-BR"/>
        </w:rPr>
        <w:t xml:space="preserve"> </w:t>
      </w:r>
      <w:r w:rsidRPr="00A17B09">
        <w:rPr>
          <w:rFonts w:ascii="Arial" w:eastAsia="Times New Roman" w:hAnsi="Arial" w:cs="Arial"/>
          <w:sz w:val="20"/>
          <w:szCs w:val="20"/>
          <w:shd w:val="clear" w:color="auto" w:fill="FFFFFF"/>
          <w:lang w:eastAsia="pt-BR"/>
        </w:rPr>
        <w:t>História da Matemática</w:t>
      </w:r>
    </w:p>
    <w:p w:rsidR="00A17B09" w:rsidRPr="00A17B09" w:rsidRDefault="00A17B09" w:rsidP="00A17B09">
      <w:pPr>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Symbol" w:eastAsia="Times New Roman" w:hAnsi="Symbol" w:cs="Times New Roman"/>
          <w:sz w:val="20"/>
          <w:szCs w:val="20"/>
          <w:lang w:eastAsia="pt-BR"/>
        </w:rPr>
        <w:t></w:t>
      </w:r>
      <w:r w:rsidRPr="00A17B09">
        <w:rPr>
          <w:rFonts w:ascii="Times New Roman" w:eastAsia="Times New Roman" w:hAnsi="Times New Roman" w:cs="Times New Roman"/>
          <w:sz w:val="14"/>
          <w:szCs w:val="14"/>
          <w:lang w:eastAsia="pt-BR"/>
        </w:rPr>
        <w:t xml:space="preserve"> </w:t>
      </w:r>
      <w:r w:rsidRPr="00A17B09">
        <w:rPr>
          <w:rFonts w:ascii="Arial" w:eastAsia="Times New Roman" w:hAnsi="Arial" w:cs="Arial"/>
          <w:sz w:val="20"/>
          <w:szCs w:val="20"/>
          <w:shd w:val="clear" w:color="auto" w:fill="FFFFFF"/>
          <w:lang w:eastAsia="pt-BR"/>
        </w:rPr>
        <w:t>Matemática Recreativa</w:t>
      </w:r>
    </w:p>
    <w:p w:rsidR="00A17B09" w:rsidRPr="00A17B09" w:rsidRDefault="00A17B09" w:rsidP="00A17B09">
      <w:pPr>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Symbol" w:eastAsia="Times New Roman" w:hAnsi="Symbol" w:cs="Times New Roman"/>
          <w:sz w:val="20"/>
          <w:szCs w:val="20"/>
          <w:lang w:eastAsia="pt-BR"/>
        </w:rPr>
        <w:t></w:t>
      </w:r>
      <w:r w:rsidRPr="00A17B09">
        <w:rPr>
          <w:rFonts w:ascii="Times New Roman" w:eastAsia="Times New Roman" w:hAnsi="Times New Roman" w:cs="Times New Roman"/>
          <w:sz w:val="14"/>
          <w:szCs w:val="14"/>
          <w:lang w:eastAsia="pt-BR"/>
        </w:rPr>
        <w:t xml:space="preserve"> </w:t>
      </w:r>
      <w:r w:rsidRPr="00A17B09">
        <w:rPr>
          <w:rFonts w:ascii="Arial" w:eastAsia="Times New Roman" w:hAnsi="Arial" w:cs="Arial"/>
          <w:sz w:val="20"/>
          <w:szCs w:val="20"/>
          <w:shd w:val="clear" w:color="auto" w:fill="FFFFFF"/>
          <w:lang w:eastAsia="pt-BR"/>
        </w:rPr>
        <w:t>Literatura Infanto-juvenil</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shd w:val="clear" w:color="auto" w:fill="FFFFFF"/>
          <w:lang w:eastAsia="pt-BR"/>
        </w:rPr>
        <w:t>Suas histórias têm foco em aventuras misteriosas, com beduínos, xeiques, magos, sultões e princesas.</w:t>
      </w:r>
    </w:p>
    <w:p w:rsidR="00A17B09" w:rsidRDefault="00A17B09" w:rsidP="00A17B09">
      <w:pPr>
        <w:spacing w:before="100" w:beforeAutospacing="1" w:after="100" w:afterAutospacing="1" w:line="240" w:lineRule="auto"/>
        <w:jc w:val="both"/>
        <w:rPr>
          <w:rFonts w:ascii="Arial" w:eastAsia="Times New Roman" w:hAnsi="Arial" w:cs="Arial"/>
          <w:sz w:val="20"/>
          <w:szCs w:val="20"/>
          <w:u w:val="single"/>
          <w:shd w:val="clear" w:color="auto" w:fill="FFFFFF"/>
          <w:lang w:eastAsia="pt-BR"/>
        </w:rPr>
      </w:pP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u w:val="single"/>
          <w:shd w:val="clear" w:color="auto" w:fill="FFFFFF"/>
          <w:lang w:eastAsia="pt-BR"/>
        </w:rPr>
        <w:lastRenderedPageBreak/>
        <w:t>Dois livros conhecidos de Malba Tahan sobre a Matemática:</w:t>
      </w:r>
    </w:p>
    <w:p w:rsidR="00A17B09" w:rsidRPr="00A17B09" w:rsidRDefault="00A17B09" w:rsidP="00A17B09">
      <w:pPr>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Symbol" w:eastAsia="Times New Roman" w:hAnsi="Symbol" w:cs="Times New Roman"/>
          <w:sz w:val="20"/>
          <w:szCs w:val="20"/>
          <w:lang w:eastAsia="pt-BR"/>
        </w:rPr>
        <w:t></w:t>
      </w:r>
      <w:r w:rsidRPr="00A17B09">
        <w:rPr>
          <w:rFonts w:ascii="Times New Roman" w:eastAsia="Times New Roman" w:hAnsi="Times New Roman" w:cs="Times New Roman"/>
          <w:sz w:val="14"/>
          <w:szCs w:val="14"/>
          <w:lang w:eastAsia="pt-BR"/>
        </w:rPr>
        <w:t xml:space="preserve"> </w:t>
      </w:r>
      <w:r w:rsidRPr="00A17B09">
        <w:rPr>
          <w:rFonts w:ascii="Arial" w:eastAsia="Times New Roman" w:hAnsi="Arial" w:cs="Arial"/>
          <w:sz w:val="20"/>
          <w:szCs w:val="20"/>
          <w:shd w:val="clear" w:color="auto" w:fill="FFFFFF"/>
          <w:lang w:eastAsia="pt-BR"/>
        </w:rPr>
        <w:t>O Homem que Calculava</w:t>
      </w:r>
    </w:p>
    <w:p w:rsidR="00A17B09" w:rsidRPr="00A17B09" w:rsidRDefault="00A17B09" w:rsidP="00A17B09">
      <w:pPr>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Symbol" w:eastAsia="Times New Roman" w:hAnsi="Symbol" w:cs="Times New Roman"/>
          <w:sz w:val="20"/>
          <w:szCs w:val="20"/>
          <w:lang w:eastAsia="pt-BR"/>
        </w:rPr>
        <w:t></w:t>
      </w:r>
      <w:r w:rsidRPr="00A17B09">
        <w:rPr>
          <w:rFonts w:ascii="Times New Roman" w:eastAsia="Times New Roman" w:hAnsi="Times New Roman" w:cs="Times New Roman"/>
          <w:sz w:val="14"/>
          <w:szCs w:val="14"/>
          <w:lang w:eastAsia="pt-BR"/>
        </w:rPr>
        <w:t xml:space="preserve"> </w:t>
      </w:r>
      <w:r w:rsidRPr="00A17B09">
        <w:rPr>
          <w:rFonts w:ascii="Arial" w:eastAsia="Times New Roman" w:hAnsi="Arial" w:cs="Arial"/>
          <w:sz w:val="20"/>
          <w:szCs w:val="20"/>
          <w:shd w:val="clear" w:color="auto" w:fill="FFFFFF"/>
          <w:lang w:eastAsia="pt-BR"/>
        </w:rPr>
        <w:t>Matemática Divertida e Curiosa</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#Sugestões de atividades para as Unidades Escolares trabalharem sobre o “Dia Nacional da Matemática” na semana de 06 a 10 de maio de 2013:</w:t>
      </w:r>
    </w:p>
    <w:p w:rsidR="00A17B09" w:rsidRPr="00A17B09" w:rsidRDefault="00A17B09" w:rsidP="00A17B0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Feira de Matemática</w:t>
      </w:r>
    </w:p>
    <w:p w:rsidR="00A17B09" w:rsidRPr="00A17B09" w:rsidRDefault="00A17B09" w:rsidP="00A17B0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História da Matemática</w:t>
      </w:r>
    </w:p>
    <w:p w:rsidR="00A17B09" w:rsidRPr="00A17B09" w:rsidRDefault="00A17B09" w:rsidP="00A17B0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Teatro sobre: História da Matemática e/ou Problemas do Malba Tahan</w:t>
      </w:r>
    </w:p>
    <w:p w:rsidR="00A17B09" w:rsidRPr="00A17B09" w:rsidRDefault="00A17B09" w:rsidP="00A17B0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Cartazes sobre a Importância da Matemática</w:t>
      </w:r>
    </w:p>
    <w:p w:rsidR="00A17B09" w:rsidRPr="00A17B09" w:rsidRDefault="00A17B09" w:rsidP="00A17B0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Oficinas:</w:t>
      </w:r>
    </w:p>
    <w:p w:rsidR="00A17B09" w:rsidRPr="00A17B09" w:rsidRDefault="00A17B09" w:rsidP="00A17B09">
      <w:pPr>
        <w:spacing w:before="100" w:beforeAutospacing="1" w:after="100" w:afterAutospacing="1" w:line="240" w:lineRule="auto"/>
        <w:ind w:left="360" w:firstLine="360"/>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Jogos Matemáticos</w:t>
      </w:r>
    </w:p>
    <w:p w:rsidR="00A17B09" w:rsidRPr="00A17B09" w:rsidRDefault="00A17B09" w:rsidP="00A17B09">
      <w:pPr>
        <w:spacing w:before="100" w:beforeAutospacing="1" w:after="100" w:afterAutospacing="1" w:line="240" w:lineRule="auto"/>
        <w:ind w:left="360" w:firstLine="360"/>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Desafios Matemáticos</w:t>
      </w:r>
    </w:p>
    <w:p w:rsidR="00A17B09" w:rsidRPr="00A17B09" w:rsidRDefault="00A17B09" w:rsidP="00A17B09">
      <w:pPr>
        <w:spacing w:before="100" w:beforeAutospacing="1" w:after="100" w:afterAutospacing="1" w:line="240" w:lineRule="auto"/>
        <w:ind w:left="360" w:firstLine="360"/>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Curiosidades Matemáticas</w:t>
      </w:r>
    </w:p>
    <w:p w:rsidR="00A17B09" w:rsidRPr="00A17B09" w:rsidRDefault="00A17B09" w:rsidP="00A17B09">
      <w:pPr>
        <w:spacing w:before="100" w:beforeAutospacing="1" w:after="100" w:afterAutospacing="1" w:line="240" w:lineRule="auto"/>
        <w:ind w:left="360" w:firstLine="360"/>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Tangram</w:t>
      </w:r>
    </w:p>
    <w:p w:rsidR="00A17B09" w:rsidRPr="00A17B09" w:rsidRDefault="00A17B09" w:rsidP="00A17B09">
      <w:pPr>
        <w:spacing w:before="100" w:beforeAutospacing="1" w:after="100" w:afterAutospacing="1" w:line="240" w:lineRule="auto"/>
        <w:ind w:left="360" w:firstLine="360"/>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Mosaicos</w:t>
      </w:r>
    </w:p>
    <w:p w:rsidR="00A17B09" w:rsidRPr="00A17B09" w:rsidRDefault="00A17B09" w:rsidP="00A17B09">
      <w:pPr>
        <w:spacing w:before="100" w:beforeAutospacing="1" w:after="100" w:afterAutospacing="1" w:line="240" w:lineRule="auto"/>
        <w:ind w:left="360" w:firstLine="360"/>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Pipas</w:t>
      </w:r>
    </w:p>
    <w:p w:rsidR="00A17B09" w:rsidRPr="00A17B09" w:rsidRDefault="00A17B09" w:rsidP="00A17B09">
      <w:pPr>
        <w:spacing w:before="100" w:beforeAutospacing="1" w:after="100" w:afterAutospacing="1" w:line="240" w:lineRule="auto"/>
        <w:ind w:left="360" w:firstLine="360"/>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Origami</w:t>
      </w:r>
    </w:p>
    <w:p w:rsidR="00A17B09" w:rsidRPr="00A17B09" w:rsidRDefault="00A17B09" w:rsidP="00A17B09">
      <w:pPr>
        <w:spacing w:before="100" w:beforeAutospacing="1" w:after="100" w:afterAutospacing="1" w:line="240" w:lineRule="auto"/>
        <w:ind w:left="360" w:firstLine="360"/>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Resolução de Problemas</w:t>
      </w:r>
    </w:p>
    <w:p w:rsidR="00A17B09" w:rsidRPr="00A17B09" w:rsidRDefault="00A17B09" w:rsidP="00A17B0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Filmes e Matemática:</w:t>
      </w:r>
    </w:p>
    <w:p w:rsidR="00A17B09" w:rsidRPr="00A17B09" w:rsidRDefault="00A17B09" w:rsidP="00A17B09">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lang w:eastAsia="pt-BR"/>
        </w:rPr>
      </w:pPr>
      <w:r w:rsidRPr="00A17B09">
        <w:rPr>
          <w:rFonts w:ascii="Arial" w:eastAsia="Times New Roman" w:hAnsi="Arial" w:cs="Arial"/>
          <w:color w:val="0000FF"/>
          <w:sz w:val="20"/>
          <w:szCs w:val="20"/>
          <w:lang w:eastAsia="pt-BR"/>
        </w:rPr>
        <w:t>A Corrente do Bem (2000)</w:t>
      </w:r>
    </w:p>
    <w:p w:rsidR="00A17B09" w:rsidRPr="00A17B09" w:rsidRDefault="00A17B09" w:rsidP="00A17B09">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lang w:eastAsia="pt-BR"/>
        </w:rPr>
      </w:pPr>
      <w:r w:rsidRPr="00A17B09">
        <w:rPr>
          <w:rFonts w:ascii="Arial" w:eastAsia="Times New Roman" w:hAnsi="Arial" w:cs="Arial"/>
          <w:color w:val="0000FF"/>
          <w:sz w:val="20"/>
          <w:szCs w:val="20"/>
          <w:lang w:eastAsia="pt-BR"/>
        </w:rPr>
        <w:t>Mentes que Brilham (1991)</w:t>
      </w:r>
    </w:p>
    <w:p w:rsidR="00A17B09" w:rsidRPr="00A17B09" w:rsidRDefault="00A17B09" w:rsidP="00A17B09">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lang w:eastAsia="pt-BR"/>
        </w:rPr>
      </w:pPr>
      <w:r w:rsidRPr="00A17B09">
        <w:rPr>
          <w:rFonts w:ascii="Arial" w:eastAsia="Times New Roman" w:hAnsi="Arial" w:cs="Arial"/>
          <w:color w:val="0000FF"/>
          <w:sz w:val="20"/>
          <w:szCs w:val="20"/>
          <w:lang w:eastAsia="pt-BR"/>
        </w:rPr>
        <w:t>Nenhum a Menos (1999)</w:t>
      </w:r>
    </w:p>
    <w:p w:rsidR="00A17B09" w:rsidRPr="00A17B09" w:rsidRDefault="00A17B09" w:rsidP="00A17B09">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lang w:eastAsia="pt-BR"/>
        </w:rPr>
      </w:pPr>
      <w:r w:rsidRPr="00A17B09">
        <w:rPr>
          <w:rFonts w:ascii="Arial" w:eastAsia="Times New Roman" w:hAnsi="Arial" w:cs="Arial"/>
          <w:color w:val="0000FF"/>
          <w:sz w:val="20"/>
          <w:szCs w:val="20"/>
          <w:lang w:eastAsia="pt-BR"/>
        </w:rPr>
        <w:t>Uma Mente Brilhante (2001)</w:t>
      </w:r>
    </w:p>
    <w:p w:rsidR="00A17B09" w:rsidRPr="00A17B09" w:rsidRDefault="00A17B09" w:rsidP="00A17B0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Vídeos sobre a História da Matemática:</w:t>
      </w:r>
    </w:p>
    <w:p w:rsidR="00A17B09" w:rsidRPr="00A17B09" w:rsidRDefault="00A17B09" w:rsidP="00A17B09">
      <w:pPr>
        <w:shd w:val="clear" w:color="auto" w:fill="FFFFFF"/>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A História do Número 1</w:t>
      </w:r>
    </w:p>
    <w:p w:rsidR="00A17B09" w:rsidRPr="00A17B09" w:rsidRDefault="00A17B09" w:rsidP="00A17B09">
      <w:pPr>
        <w:shd w:val="clear" w:color="auto" w:fill="FFFFFF"/>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O herói desta história é um mestre na arte do disfarce. Para algumas pessoas ele apareceu em forma de cunha, para outras como um cone. Mas independente da forma que assumiu, ele sempre foi o numero "1". Sua história é a nossa história.</w:t>
      </w:r>
      <w:r w:rsidRPr="00A17B09">
        <w:rPr>
          <w:rFonts w:ascii="Arial" w:eastAsia="Times New Roman" w:hAnsi="Arial" w:cs="Arial"/>
          <w:color w:val="1F497D"/>
          <w:sz w:val="20"/>
          <w:szCs w:val="20"/>
          <w:lang w:eastAsia="pt-BR"/>
        </w:rPr>
        <w:t xml:space="preserve"> </w:t>
      </w:r>
      <w:r w:rsidRPr="00A17B09">
        <w:rPr>
          <w:rFonts w:ascii="Arial" w:eastAsia="Times New Roman" w:hAnsi="Arial" w:cs="Arial"/>
          <w:sz w:val="20"/>
          <w:szCs w:val="20"/>
          <w:lang w:eastAsia="pt-BR"/>
        </w:rPr>
        <w:t>É uma história de lutas, de sabedoria, de filosofia. Uma história sobre as origens dos números. Nós veremos como o "1" ajudou a criar as primeiras cidades, como ajudou a construir impérios, e como inspirou as mentes mais brilhantes da história. Também conheceremos sua participação no modo de funcionamento do dinheiro. Por fim veremos como o "1" se associou ao "0" para dominar o mundo em que vivemos hoje. O mundo digital que funciona com "1"s e "0"s.</w:t>
      </w:r>
    </w:p>
    <w:p w:rsidR="00A17B09" w:rsidRDefault="00A17B09" w:rsidP="00A17B09">
      <w:pPr>
        <w:shd w:val="clear" w:color="auto" w:fill="FFFFFF"/>
        <w:spacing w:before="100" w:beforeAutospacing="1" w:after="0" w:line="240" w:lineRule="auto"/>
        <w:ind w:left="720"/>
        <w:jc w:val="both"/>
        <w:rPr>
          <w:rFonts w:ascii="Arial" w:eastAsia="Times New Roman" w:hAnsi="Arial" w:cs="Arial"/>
          <w:sz w:val="20"/>
          <w:szCs w:val="20"/>
          <w:lang w:eastAsia="pt-BR"/>
        </w:rPr>
      </w:pPr>
    </w:p>
    <w:p w:rsidR="00A17B09" w:rsidRPr="00A17B09" w:rsidRDefault="008C5DA5" w:rsidP="00A17B09">
      <w:pPr>
        <w:shd w:val="clear" w:color="auto" w:fill="FFFFFF"/>
        <w:spacing w:before="100" w:beforeAutospacing="1" w:after="0" w:line="240" w:lineRule="auto"/>
        <w:ind w:left="720"/>
        <w:jc w:val="both"/>
        <w:rPr>
          <w:rFonts w:ascii="Times New Roman" w:eastAsia="Times New Roman" w:hAnsi="Times New Roman" w:cs="Times New Roman"/>
          <w:sz w:val="24"/>
          <w:szCs w:val="24"/>
          <w:lang w:eastAsia="pt-BR"/>
        </w:rPr>
      </w:pPr>
      <w:hyperlink r:id="rId8" w:tgtFrame="_blank" w:history="1">
        <w:r w:rsidR="00A17B09" w:rsidRPr="00A17B09">
          <w:rPr>
            <w:rFonts w:ascii="Arial" w:eastAsia="Times New Roman" w:hAnsi="Arial" w:cs="Arial"/>
            <w:color w:val="0000FF"/>
            <w:sz w:val="20"/>
            <w:szCs w:val="20"/>
            <w:u w:val="single"/>
            <w:lang w:eastAsia="pt-BR"/>
          </w:rPr>
          <w:t>A História do Número 1</w:t>
        </w:r>
      </w:hyperlink>
    </w:p>
    <w:p w:rsidR="00A17B09" w:rsidRPr="00A17B09" w:rsidRDefault="00A17B09" w:rsidP="00A17B09">
      <w:pPr>
        <w:shd w:val="clear" w:color="auto" w:fill="FFFFFF"/>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u w:val="single"/>
          <w:lang w:eastAsia="pt-BR"/>
        </w:rPr>
        <w:t>A História da Matemática (Documentário da BBC - 2008)</w:t>
      </w:r>
    </w:p>
    <w:p w:rsidR="00A17B09" w:rsidRPr="00A17B09" w:rsidRDefault="00A17B09" w:rsidP="00A17B09">
      <w:pPr>
        <w:shd w:val="clear" w:color="auto" w:fill="FFFFFF"/>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A História da Matemática – Episódio I – A Linguagem do Universo</w:t>
      </w:r>
    </w:p>
    <w:p w:rsidR="00A17B09" w:rsidRPr="00A17B09" w:rsidRDefault="008C5DA5" w:rsidP="00A17B09">
      <w:pPr>
        <w:shd w:val="clear" w:color="auto" w:fill="FFFFFF"/>
        <w:spacing w:before="100" w:beforeAutospacing="1" w:after="0" w:line="240" w:lineRule="auto"/>
        <w:ind w:left="720"/>
        <w:jc w:val="both"/>
        <w:rPr>
          <w:rFonts w:ascii="Times New Roman" w:eastAsia="Times New Roman" w:hAnsi="Times New Roman" w:cs="Times New Roman"/>
          <w:sz w:val="24"/>
          <w:szCs w:val="24"/>
          <w:lang w:eastAsia="pt-BR"/>
        </w:rPr>
      </w:pPr>
      <w:hyperlink r:id="rId9" w:tgtFrame="_blank" w:history="1">
        <w:r w:rsidR="00A17B09" w:rsidRPr="00A17B09">
          <w:rPr>
            <w:rFonts w:ascii="Arial" w:eastAsia="Times New Roman" w:hAnsi="Arial" w:cs="Arial"/>
            <w:color w:val="0A2F9B"/>
            <w:sz w:val="20"/>
            <w:szCs w:val="20"/>
            <w:u w:val="single"/>
            <w:lang w:eastAsia="pt-BR"/>
          </w:rPr>
          <w:t>A História da Matemática – Episódio I – A Linguagem do Universo</w:t>
        </w:r>
      </w:hyperlink>
    </w:p>
    <w:p w:rsidR="00A17B09" w:rsidRPr="00A17B09" w:rsidRDefault="00A17B09" w:rsidP="00A17B09">
      <w:pPr>
        <w:shd w:val="clear" w:color="auto" w:fill="FFFFFF"/>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A História da Matemática – Episódio II – O Gênio do Oriente</w:t>
      </w:r>
    </w:p>
    <w:p w:rsidR="00A17B09" w:rsidRPr="00A17B09" w:rsidRDefault="008C5DA5" w:rsidP="00A17B09">
      <w:pPr>
        <w:shd w:val="clear" w:color="auto" w:fill="FFFFFF"/>
        <w:spacing w:before="100" w:beforeAutospacing="1" w:after="0" w:line="240" w:lineRule="auto"/>
        <w:ind w:left="720"/>
        <w:jc w:val="both"/>
        <w:rPr>
          <w:rFonts w:ascii="Times New Roman" w:eastAsia="Times New Roman" w:hAnsi="Times New Roman" w:cs="Times New Roman"/>
          <w:sz w:val="24"/>
          <w:szCs w:val="24"/>
          <w:lang w:eastAsia="pt-BR"/>
        </w:rPr>
      </w:pPr>
      <w:hyperlink r:id="rId10" w:tgtFrame="_blank" w:history="1">
        <w:r w:rsidR="00A17B09" w:rsidRPr="00A17B09">
          <w:rPr>
            <w:rFonts w:ascii="Arial" w:eastAsia="Times New Roman" w:hAnsi="Arial" w:cs="Arial"/>
            <w:color w:val="0A2F9B"/>
            <w:sz w:val="20"/>
            <w:szCs w:val="20"/>
            <w:u w:val="single"/>
            <w:lang w:eastAsia="pt-BR"/>
          </w:rPr>
          <w:t>A História da Matemática – Episódio II – O Gênio do Oriente</w:t>
        </w:r>
      </w:hyperlink>
    </w:p>
    <w:p w:rsidR="00A17B09" w:rsidRPr="00A17B09" w:rsidRDefault="00A17B09" w:rsidP="00A17B09">
      <w:pPr>
        <w:shd w:val="clear" w:color="auto" w:fill="FFFFFF"/>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A História da Matemática – Episódio III – As Fronteiras do Espaço</w:t>
      </w:r>
    </w:p>
    <w:p w:rsidR="00A17B09" w:rsidRPr="00A17B09" w:rsidRDefault="008C5DA5" w:rsidP="00A17B09">
      <w:pPr>
        <w:shd w:val="clear" w:color="auto" w:fill="FFFFFF"/>
        <w:spacing w:before="100" w:beforeAutospacing="1" w:after="0" w:line="240" w:lineRule="auto"/>
        <w:ind w:left="720"/>
        <w:jc w:val="both"/>
        <w:rPr>
          <w:rFonts w:ascii="Times New Roman" w:eastAsia="Times New Roman" w:hAnsi="Times New Roman" w:cs="Times New Roman"/>
          <w:sz w:val="24"/>
          <w:szCs w:val="24"/>
          <w:lang w:eastAsia="pt-BR"/>
        </w:rPr>
      </w:pPr>
      <w:hyperlink r:id="rId11" w:tgtFrame="_blank" w:history="1">
        <w:r w:rsidR="00A17B09" w:rsidRPr="00A17B09">
          <w:rPr>
            <w:rFonts w:ascii="Arial" w:eastAsia="Times New Roman" w:hAnsi="Arial" w:cs="Arial"/>
            <w:color w:val="0A2F9B"/>
            <w:sz w:val="20"/>
            <w:szCs w:val="20"/>
            <w:u w:val="single"/>
            <w:lang w:eastAsia="pt-BR"/>
          </w:rPr>
          <w:t>A História da Matemática – Episódio III – As Fronteiras do Espaço</w:t>
        </w:r>
      </w:hyperlink>
    </w:p>
    <w:p w:rsidR="00A17B09" w:rsidRPr="00A17B09" w:rsidRDefault="00A17B09" w:rsidP="00A17B09">
      <w:pPr>
        <w:shd w:val="clear" w:color="auto" w:fill="FFFFFF"/>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A História da Matemática – Episódio IV – Ao Infinito e Além</w:t>
      </w:r>
    </w:p>
    <w:p w:rsidR="00A17B09" w:rsidRPr="00A17B09" w:rsidRDefault="008C5DA5" w:rsidP="00A17B09">
      <w:pPr>
        <w:shd w:val="clear" w:color="auto" w:fill="FFFFFF"/>
        <w:spacing w:before="100" w:beforeAutospacing="1" w:after="0" w:line="240" w:lineRule="auto"/>
        <w:ind w:left="720"/>
        <w:jc w:val="both"/>
        <w:rPr>
          <w:rFonts w:ascii="Times New Roman" w:eastAsia="Times New Roman" w:hAnsi="Times New Roman" w:cs="Times New Roman"/>
          <w:sz w:val="24"/>
          <w:szCs w:val="24"/>
          <w:lang w:eastAsia="pt-BR"/>
        </w:rPr>
      </w:pPr>
      <w:hyperlink r:id="rId12" w:tgtFrame="_blank" w:history="1">
        <w:r w:rsidR="00A17B09" w:rsidRPr="00A17B09">
          <w:rPr>
            <w:rFonts w:ascii="Arial" w:eastAsia="Times New Roman" w:hAnsi="Arial" w:cs="Arial"/>
            <w:color w:val="0A2F9B"/>
            <w:sz w:val="20"/>
            <w:szCs w:val="20"/>
            <w:u w:val="single"/>
            <w:lang w:eastAsia="pt-BR"/>
          </w:rPr>
          <w:t>A História da Matemática – Episódio IV – Ao Infinito e Além</w:t>
        </w:r>
      </w:hyperlink>
    </w:p>
    <w:p w:rsidR="00A17B09" w:rsidRPr="00A17B09" w:rsidRDefault="00A17B09" w:rsidP="00A17B09">
      <w:pPr>
        <w:shd w:val="clear" w:color="auto" w:fill="FFFFFF"/>
        <w:spacing w:before="100" w:beforeAutospacing="1" w:after="0" w:line="240" w:lineRule="auto"/>
        <w:ind w:left="720"/>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u w:val="single"/>
          <w:lang w:eastAsia="pt-BR"/>
        </w:rPr>
        <w:br/>
        <w:t>Pato Donald no País da Matemágica</w:t>
      </w:r>
    </w:p>
    <w:p w:rsidR="00A17B09" w:rsidRPr="00A17B09" w:rsidRDefault="008C5DA5" w:rsidP="00A17B09">
      <w:pPr>
        <w:shd w:val="clear" w:color="auto" w:fill="FFFFFF"/>
        <w:spacing w:before="100" w:beforeAutospacing="1" w:after="0" w:line="240" w:lineRule="auto"/>
        <w:ind w:left="720"/>
        <w:jc w:val="both"/>
        <w:rPr>
          <w:rFonts w:ascii="Times New Roman" w:eastAsia="Times New Roman" w:hAnsi="Times New Roman" w:cs="Times New Roman"/>
          <w:sz w:val="24"/>
          <w:szCs w:val="24"/>
          <w:lang w:eastAsia="pt-BR"/>
        </w:rPr>
      </w:pPr>
      <w:hyperlink r:id="rId13" w:tgtFrame="_blank" w:history="1">
        <w:r w:rsidR="00A17B09" w:rsidRPr="00A17B09">
          <w:rPr>
            <w:rFonts w:ascii="Arial" w:eastAsia="Times New Roman" w:hAnsi="Arial" w:cs="Arial"/>
            <w:color w:val="0000FF"/>
            <w:sz w:val="20"/>
            <w:szCs w:val="20"/>
            <w:u w:val="single"/>
            <w:lang w:eastAsia="pt-BR"/>
          </w:rPr>
          <w:t>Pato Donald no País da Matemágica - 1959 (Parte 1 de 3)</w:t>
        </w:r>
      </w:hyperlink>
    </w:p>
    <w:p w:rsidR="00A17B09" w:rsidRPr="00A17B09" w:rsidRDefault="008C5DA5" w:rsidP="00A17B09">
      <w:pPr>
        <w:shd w:val="clear" w:color="auto" w:fill="FFFFFF"/>
        <w:spacing w:before="100" w:beforeAutospacing="1" w:after="0" w:line="240" w:lineRule="auto"/>
        <w:ind w:left="720"/>
        <w:jc w:val="both"/>
        <w:rPr>
          <w:rFonts w:ascii="Times New Roman" w:eastAsia="Times New Roman" w:hAnsi="Times New Roman" w:cs="Times New Roman"/>
          <w:sz w:val="24"/>
          <w:szCs w:val="24"/>
          <w:lang w:eastAsia="pt-BR"/>
        </w:rPr>
      </w:pPr>
      <w:hyperlink r:id="rId14" w:tgtFrame="_blank" w:history="1">
        <w:r w:rsidR="00A17B09" w:rsidRPr="00A17B09">
          <w:rPr>
            <w:rFonts w:ascii="Arial" w:eastAsia="Times New Roman" w:hAnsi="Arial" w:cs="Arial"/>
            <w:color w:val="0000FF"/>
            <w:sz w:val="20"/>
            <w:szCs w:val="20"/>
            <w:u w:val="single"/>
            <w:lang w:eastAsia="pt-BR"/>
          </w:rPr>
          <w:t>Pato Donald no País da Matemágica - 1959 (Parte 2 de 3)</w:t>
        </w:r>
      </w:hyperlink>
    </w:p>
    <w:p w:rsidR="00A17B09" w:rsidRPr="00A17B09" w:rsidRDefault="008C5DA5" w:rsidP="00A17B09">
      <w:pPr>
        <w:shd w:val="clear" w:color="auto" w:fill="FFFFFF"/>
        <w:spacing w:before="100" w:beforeAutospacing="1" w:after="0" w:line="240" w:lineRule="auto"/>
        <w:ind w:left="720"/>
        <w:jc w:val="both"/>
        <w:rPr>
          <w:rFonts w:ascii="Times New Roman" w:eastAsia="Times New Roman" w:hAnsi="Times New Roman" w:cs="Times New Roman"/>
          <w:sz w:val="24"/>
          <w:szCs w:val="24"/>
          <w:lang w:eastAsia="pt-BR"/>
        </w:rPr>
      </w:pPr>
      <w:hyperlink r:id="rId15" w:tgtFrame="_blank" w:history="1">
        <w:r w:rsidR="00A17B09" w:rsidRPr="00A17B09">
          <w:rPr>
            <w:rFonts w:ascii="Arial" w:eastAsia="Times New Roman" w:hAnsi="Arial" w:cs="Arial"/>
            <w:color w:val="0000FF"/>
            <w:sz w:val="20"/>
            <w:szCs w:val="20"/>
            <w:u w:val="single"/>
            <w:lang w:eastAsia="pt-BR"/>
          </w:rPr>
          <w:t>Pato Donald no País da Matemágica - 1959 (Parte 3 de 3)</w:t>
        </w:r>
      </w:hyperlink>
    </w:p>
    <w:p w:rsidR="00A17B09" w:rsidRPr="00A17B09" w:rsidRDefault="00A17B09" w:rsidP="00A17B0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Música e Matemática:</w:t>
      </w:r>
    </w:p>
    <w:p w:rsidR="00A17B09" w:rsidRPr="00A17B09" w:rsidRDefault="00A17B09" w:rsidP="00A17B09">
      <w:pPr>
        <w:spacing w:before="100" w:beforeAutospacing="1" w:after="100" w:afterAutospacing="1" w:line="240" w:lineRule="auto"/>
        <w:ind w:left="708"/>
        <w:jc w:val="both"/>
        <w:rPr>
          <w:rFonts w:ascii="Times New Roman" w:eastAsia="Times New Roman" w:hAnsi="Times New Roman" w:cs="Times New Roman"/>
          <w:sz w:val="24"/>
          <w:szCs w:val="24"/>
          <w:lang w:eastAsia="pt-BR"/>
        </w:rPr>
      </w:pPr>
      <w:r w:rsidRPr="00A17B09">
        <w:rPr>
          <w:rFonts w:ascii="Times New Roman" w:eastAsia="Times New Roman" w:hAnsi="Times New Roman" w:cs="Times New Roman"/>
          <w:sz w:val="20"/>
          <w:szCs w:val="20"/>
          <w:lang w:eastAsia="pt-BR"/>
        </w:rPr>
        <w:t>Aula de Matemática – 1958 (Tom Jobim e Marino Pinto)</w:t>
      </w:r>
    </w:p>
    <w:p w:rsidR="00A17B09" w:rsidRPr="00A17B09" w:rsidRDefault="008C5DA5" w:rsidP="00A17B09">
      <w:pPr>
        <w:spacing w:before="100" w:beforeAutospacing="1" w:after="100" w:afterAutospacing="1" w:line="240" w:lineRule="auto"/>
        <w:ind w:left="708"/>
        <w:jc w:val="both"/>
        <w:rPr>
          <w:rFonts w:ascii="Times New Roman" w:eastAsia="Times New Roman" w:hAnsi="Times New Roman" w:cs="Times New Roman"/>
          <w:sz w:val="24"/>
          <w:szCs w:val="24"/>
          <w:lang w:eastAsia="pt-BR"/>
        </w:rPr>
      </w:pPr>
      <w:hyperlink r:id="rId16" w:tgtFrame="_blank" w:history="1">
        <w:r w:rsidR="00A17B09" w:rsidRPr="00A17B09">
          <w:rPr>
            <w:rFonts w:ascii="Times New Roman" w:eastAsia="Times New Roman" w:hAnsi="Times New Roman" w:cs="Times New Roman"/>
            <w:color w:val="0000FF"/>
            <w:sz w:val="20"/>
            <w:szCs w:val="20"/>
            <w:u w:val="single"/>
            <w:lang w:eastAsia="pt-BR"/>
          </w:rPr>
          <w:t>http://www.youtube.com/watch?v=VwNf0KrX6qE&amp;feature=endscreen</w:t>
        </w:r>
      </w:hyperlink>
    </w:p>
    <w:p w:rsidR="00A17B09" w:rsidRPr="00A17B09" w:rsidRDefault="00A17B09" w:rsidP="00A17B09">
      <w:pPr>
        <w:spacing w:before="100" w:beforeAutospacing="1" w:after="100" w:afterAutospacing="1" w:line="240" w:lineRule="auto"/>
        <w:ind w:left="708"/>
        <w:jc w:val="both"/>
        <w:rPr>
          <w:rFonts w:ascii="Times New Roman" w:eastAsia="Times New Roman" w:hAnsi="Times New Roman" w:cs="Times New Roman"/>
          <w:sz w:val="24"/>
          <w:szCs w:val="24"/>
          <w:lang w:eastAsia="pt-BR"/>
        </w:rPr>
      </w:pPr>
      <w:r w:rsidRPr="00A17B09">
        <w:rPr>
          <w:rFonts w:ascii="Times New Roman" w:eastAsia="Times New Roman" w:hAnsi="Times New Roman" w:cs="Times New Roman"/>
          <w:sz w:val="20"/>
          <w:szCs w:val="20"/>
          <w:lang w:eastAsia="pt-BR"/>
        </w:rPr>
        <w:t>Aula de Matemática – 1958 (Sylvia Telles)</w:t>
      </w:r>
    </w:p>
    <w:p w:rsidR="00A17B09" w:rsidRPr="00A17B09" w:rsidRDefault="008C5DA5" w:rsidP="00A17B09">
      <w:pPr>
        <w:spacing w:before="100" w:beforeAutospacing="1" w:after="100" w:afterAutospacing="1" w:line="240" w:lineRule="auto"/>
        <w:ind w:left="708"/>
        <w:jc w:val="both"/>
        <w:rPr>
          <w:rFonts w:ascii="Times New Roman" w:eastAsia="Times New Roman" w:hAnsi="Times New Roman" w:cs="Times New Roman"/>
          <w:sz w:val="24"/>
          <w:szCs w:val="24"/>
          <w:lang w:eastAsia="pt-BR"/>
        </w:rPr>
      </w:pPr>
      <w:hyperlink r:id="rId17" w:tgtFrame="_blank" w:history="1">
        <w:r w:rsidR="00A17B09" w:rsidRPr="00A17B09">
          <w:rPr>
            <w:rFonts w:ascii="Times New Roman" w:eastAsia="Times New Roman" w:hAnsi="Times New Roman" w:cs="Times New Roman"/>
            <w:color w:val="0000FF"/>
            <w:sz w:val="20"/>
            <w:szCs w:val="20"/>
            <w:u w:val="single"/>
            <w:lang w:eastAsia="pt-BR"/>
          </w:rPr>
          <w:t>http://www.youtube.com/watch?v=oVUojvsmgpg&amp;playnext=1&amp;list=PL772CDC3CDD1A0BED</w:t>
        </w:r>
      </w:hyperlink>
    </w:p>
    <w:p w:rsidR="00A17B09" w:rsidRPr="00A17B09" w:rsidRDefault="00A17B09" w:rsidP="00A17B09">
      <w:pPr>
        <w:spacing w:before="100" w:beforeAutospacing="1" w:after="100" w:afterAutospacing="1" w:line="240" w:lineRule="auto"/>
        <w:ind w:left="708"/>
        <w:jc w:val="both"/>
        <w:rPr>
          <w:rFonts w:ascii="Times New Roman" w:eastAsia="Times New Roman" w:hAnsi="Times New Roman" w:cs="Times New Roman"/>
          <w:sz w:val="24"/>
          <w:szCs w:val="24"/>
          <w:lang w:eastAsia="pt-BR"/>
        </w:rPr>
      </w:pPr>
      <w:r w:rsidRPr="00A17B09">
        <w:rPr>
          <w:rFonts w:ascii="Times New Roman" w:eastAsia="Times New Roman" w:hAnsi="Times New Roman" w:cs="Times New Roman"/>
          <w:sz w:val="20"/>
          <w:szCs w:val="20"/>
          <w:lang w:eastAsia="pt-BR"/>
        </w:rPr>
        <w:t>Aula de matemática – 1958 (Emílio Santiago)</w:t>
      </w:r>
    </w:p>
    <w:p w:rsidR="00A17B09" w:rsidRPr="00A17B09" w:rsidRDefault="008C5DA5" w:rsidP="00A17B09">
      <w:pPr>
        <w:spacing w:before="100" w:beforeAutospacing="1" w:after="100" w:afterAutospacing="1" w:line="240" w:lineRule="auto"/>
        <w:ind w:left="708"/>
        <w:jc w:val="both"/>
        <w:rPr>
          <w:rFonts w:ascii="Times New Roman" w:eastAsia="Times New Roman" w:hAnsi="Times New Roman" w:cs="Times New Roman"/>
          <w:sz w:val="24"/>
          <w:szCs w:val="24"/>
          <w:lang w:eastAsia="pt-BR"/>
        </w:rPr>
      </w:pPr>
      <w:hyperlink r:id="rId18" w:tgtFrame="_blank" w:history="1">
        <w:r w:rsidR="00A17B09" w:rsidRPr="00A17B09">
          <w:rPr>
            <w:rFonts w:ascii="Times New Roman" w:eastAsia="Times New Roman" w:hAnsi="Times New Roman" w:cs="Times New Roman"/>
            <w:color w:val="0000FF"/>
            <w:sz w:val="20"/>
            <w:szCs w:val="20"/>
            <w:u w:val="single"/>
            <w:lang w:eastAsia="pt-BR"/>
          </w:rPr>
          <w:t>http://www.youtube.com/watch?v=daUhQW-z0p4</w:t>
        </w:r>
      </w:hyperlink>
    </w:p>
    <w:p w:rsidR="00A17B09" w:rsidRPr="00A17B09" w:rsidRDefault="00A17B09" w:rsidP="00A17B09">
      <w:pPr>
        <w:spacing w:before="100" w:beforeAutospacing="1" w:after="100" w:afterAutospacing="1" w:line="240" w:lineRule="auto"/>
        <w:ind w:left="708"/>
        <w:jc w:val="both"/>
        <w:rPr>
          <w:rFonts w:ascii="Times New Roman" w:eastAsia="Times New Roman" w:hAnsi="Times New Roman" w:cs="Times New Roman"/>
          <w:sz w:val="24"/>
          <w:szCs w:val="24"/>
          <w:lang w:eastAsia="pt-BR"/>
        </w:rPr>
      </w:pPr>
      <w:r w:rsidRPr="00A17B09">
        <w:rPr>
          <w:rFonts w:ascii="Times New Roman" w:eastAsia="Times New Roman" w:hAnsi="Times New Roman" w:cs="Times New Roman"/>
          <w:sz w:val="20"/>
          <w:szCs w:val="20"/>
          <w:lang w:eastAsia="pt-BR"/>
        </w:rPr>
        <w:t>Os Números – 1964 (Raul Seixas)</w:t>
      </w:r>
    </w:p>
    <w:p w:rsidR="00A17B09" w:rsidRPr="00A17B09" w:rsidRDefault="008C5DA5" w:rsidP="00A17B09">
      <w:pPr>
        <w:spacing w:before="100" w:beforeAutospacing="1" w:after="100" w:afterAutospacing="1" w:line="240" w:lineRule="auto"/>
        <w:ind w:left="708"/>
        <w:jc w:val="both"/>
        <w:rPr>
          <w:rFonts w:ascii="Times New Roman" w:eastAsia="Times New Roman" w:hAnsi="Times New Roman" w:cs="Times New Roman"/>
          <w:sz w:val="24"/>
          <w:szCs w:val="24"/>
          <w:lang w:eastAsia="pt-BR"/>
        </w:rPr>
      </w:pPr>
      <w:hyperlink r:id="rId19" w:tgtFrame="_blank" w:history="1">
        <w:r w:rsidR="00A17B09" w:rsidRPr="00A17B09">
          <w:rPr>
            <w:rFonts w:ascii="Times New Roman" w:eastAsia="Times New Roman" w:hAnsi="Times New Roman" w:cs="Times New Roman"/>
            <w:color w:val="0000FF"/>
            <w:sz w:val="20"/>
            <w:szCs w:val="20"/>
            <w:u w:val="single"/>
            <w:lang w:eastAsia="pt-BR"/>
          </w:rPr>
          <w:t>http://www.youtube.com/watch?v=OvhHwNuGXsk</w:t>
        </w:r>
      </w:hyperlink>
    </w:p>
    <w:p w:rsidR="00A17B09" w:rsidRPr="00A17B09" w:rsidRDefault="00A17B09" w:rsidP="00A17B0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Textos sobre a Matemática:</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u w:val="single"/>
          <w:lang w:eastAsia="pt-BR"/>
        </w:rPr>
        <w:t>A Matemática e os problemas da vida</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Fonte: Mundo Jovem - um jornal de ideias - ano 50 - nº 432 - novembro/2012</w:t>
      </w:r>
    </w:p>
    <w:p w:rsidR="00A17B09" w:rsidRDefault="00A17B09" w:rsidP="00A17B09">
      <w:pPr>
        <w:shd w:val="clear" w:color="auto" w:fill="FFFFFF"/>
        <w:spacing w:before="100" w:beforeAutospacing="1" w:after="100" w:afterAutospacing="1" w:line="240" w:lineRule="auto"/>
        <w:ind w:firstLine="708"/>
        <w:jc w:val="both"/>
        <w:rPr>
          <w:rFonts w:ascii="Arial" w:eastAsia="Times New Roman" w:hAnsi="Arial" w:cs="Arial"/>
          <w:sz w:val="20"/>
          <w:szCs w:val="20"/>
          <w:lang w:eastAsia="pt-BR"/>
        </w:rPr>
      </w:pPr>
      <w:r w:rsidRPr="00A17B09">
        <w:rPr>
          <w:rFonts w:ascii="Arial" w:eastAsia="Times New Roman" w:hAnsi="Arial" w:cs="Arial"/>
          <w:sz w:val="20"/>
          <w:szCs w:val="20"/>
          <w:lang w:eastAsia="pt-BR"/>
        </w:rPr>
        <w:t>“O ensino de Matemática costuma provocar dois pensamentos contraditórios, tanto por parte do professor como por parte do aluno: a constatação de que se trata de uma área de conhecimento importante e, ao mesmo tempo, a insatisfação diante dos resultados negativos, com muita frequência, em relação à sua aprendizagem.” (Gonçalo Coelho de Alencar)</w:t>
      </w:r>
    </w:p>
    <w:p w:rsidR="00A17B09" w:rsidRPr="00A17B09" w:rsidRDefault="00A17B09" w:rsidP="00A17B09">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p>
    <w:p w:rsidR="00A17B09" w:rsidRPr="00A17B09" w:rsidRDefault="00A17B09" w:rsidP="00A17B09">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A Matemática desempenha papel decisivo, pois permite resolver problemas da vida cotidiana. Ela tem muitas aplicações no mundo do trabalho e funciona como instrumento essencial para a construção de conhecimentos em outras áreas curriculares. Do mesmo modo, interfere fortemente na formação de capacidades intelectuais, na estruturação do pensamento e na agilização do raciocínio dedutivo do aluno.</w:t>
      </w:r>
    </w:p>
    <w:p w:rsidR="00A17B09" w:rsidRPr="00A17B09" w:rsidRDefault="00A17B09" w:rsidP="00A17B09">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Por outro lado, a insatisfação do aluno revela que há problemas a serem enfrentados, como a necessidade de reverter um ensino centrado em procedimentos mecânicos, desprovidos de significado para o aluno. Há urgência em reformular objetivos, rever conteúdos e buscar metodologias compatíveis com a formação que hoje a sociedade reclama.</w:t>
      </w:r>
    </w:p>
    <w:p w:rsidR="00A17B09" w:rsidRPr="00A17B09" w:rsidRDefault="00A17B09" w:rsidP="00A17B09">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Partir da vida</w:t>
      </w:r>
    </w:p>
    <w:p w:rsidR="00A17B09" w:rsidRPr="00A17B09" w:rsidRDefault="00A17B09" w:rsidP="00A17B09">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A Matemática tem suas raízes assentadas no solo da vida cotidiana e é fundamental para as conquistas tecnológicas. É usada para executar as operações elementares que a vida diária requer, para desenhar as plantas de edifícios, para calcular a resistência dos materiais que serão empregados em construções, para projetar os circuitos de TV e para lançar no espaço os modernos foguetes.</w:t>
      </w:r>
    </w:p>
    <w:p w:rsidR="00A17B09" w:rsidRPr="00A17B09" w:rsidRDefault="00A17B09" w:rsidP="00A17B09">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No dia a dia, filhos de camponeses fazem uma Matemática peculiar, ligada às necessidades reais. Durante o plantio, desenvolvem noções de geometria ao trabalho e dividir canteiros. Fazem estatísticas e cálculos ao contar e separar sementes. Finanças, ao estabelecer preços para produção. Lidam com volume e proporção ao estipular quantidade de adubo. Observam regularidades no crescimento e no formato das plantas. Tudo ao seu modo, com linguagem própria e pouca formalidade.</w:t>
      </w:r>
    </w:p>
    <w:p w:rsidR="00A17B09" w:rsidRPr="00A17B09" w:rsidRDefault="00A17B09" w:rsidP="00A17B09">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Na escola, esses jovens costumam levar um choque. A Matemática que lhes é imposta mais parece grego. Trata dos mesmos temas, mas despreza a informação que vem de casa. Tudo em nome do cumprimento de um currículo ultrapassado, abstrato. O resultado não poderia ser outro. O aluno cria aversão à disciplina, não vê utilidade nem importância no que é ensinado e, claro, vai mal.</w:t>
      </w:r>
    </w:p>
    <w:p w:rsidR="00A17B09" w:rsidRPr="00A17B09" w:rsidRDefault="00A17B09" w:rsidP="00A17B09">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Se alguém conhece esse fracasso, não se culpe e nem responsabilize o estudante. “O equívoco é do modelo, não das pessoas” afirma o professor Luiz Márcio Imenes, engenheiro civil, mestre em Educação Matemática e autor de livros didáticos. O principal equívoco é gastar 95% do tempo das aulas fazendo continhas. “O ensino deve estar voltado à resolução de problemas”, enfatiza.</w:t>
      </w:r>
    </w:p>
    <w:p w:rsidR="00A17B09" w:rsidRPr="00A17B09" w:rsidRDefault="00A17B09" w:rsidP="00A17B09">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Estudar Matemática é importante?</w:t>
      </w:r>
    </w:p>
    <w:p w:rsidR="00A17B09" w:rsidRPr="00A17B09" w:rsidRDefault="00A17B09" w:rsidP="00A17B09">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O estudo da Matemática dá ao aluno condições de interpretar situações cotidianas, permitindo que ele se insira no contexto sociocultural e no mercado de trabalho. Também desenvolve sua capacidade de argumentar, fazer conjecturas e propor mudanças. Permite que o aluno, ao trabalhar com a resolução de problemas ligados à sua realidade, desenvolva a criatividade e a crítica, estimulando o espírito da investigação e da pesquisa, tornando-o mais autônomo e ousado.</w:t>
      </w:r>
    </w:p>
    <w:p w:rsidR="00A17B09" w:rsidRPr="00A17B09" w:rsidRDefault="00A17B09" w:rsidP="00A17B09">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Mesmo com um conhecimento superficial da Matemática, é possível reconhecer certos traços que a caracterizam: abstração, precisão, rigor lógico, caráter irrefutável de suas conclusões, bem como extenso campo de suas aplicações.</w:t>
      </w:r>
    </w:p>
    <w:p w:rsidR="00A17B09" w:rsidRPr="00A17B09" w:rsidRDefault="00A17B09" w:rsidP="00A17B09">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A Matemática faz parte da vida de todas as pessoas, mesmo nas experiências mais simples. Por exemplo, nos cálculos relativos a salários, pagamentos e consumo, e na organização de atividades como agricultura, indústria, comércio, tecnologia. A vitalidade da Matemática deve-se também ao fato de que, apesar de seu caráter abstrato, seus conceitos e resultados têm origem no mundo real e encontram muitas aplicações em outras ciências e em inúmeros aspectos práticos da vida diária.</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u w:val="single"/>
          <w:shd w:val="clear" w:color="auto" w:fill="FFFFFF"/>
          <w:lang w:eastAsia="pt-BR"/>
        </w:rPr>
        <w:t># DICIONÁRIOS DE MATEMÁTICA</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br/>
      </w:r>
      <w:r w:rsidRPr="00A17B09">
        <w:rPr>
          <w:rFonts w:ascii="Arial" w:eastAsia="Times New Roman" w:hAnsi="Arial" w:cs="Arial"/>
          <w:b/>
          <w:bCs/>
          <w:sz w:val="20"/>
          <w:szCs w:val="20"/>
          <w:u w:val="single"/>
          <w:shd w:val="clear" w:color="auto" w:fill="FFFFFF"/>
          <w:lang w:eastAsia="pt-BR"/>
        </w:rPr>
        <w:t>Dicionário Comentado de Matemática</w:t>
      </w:r>
    </w:p>
    <w:p w:rsidR="00A17B09" w:rsidRDefault="00A17B09" w:rsidP="00A17B09">
      <w:pPr>
        <w:spacing w:before="100" w:beforeAutospacing="1" w:after="100" w:afterAutospacing="1" w:line="240" w:lineRule="auto"/>
        <w:jc w:val="both"/>
        <w:rPr>
          <w:rFonts w:ascii="Arial" w:eastAsia="Times New Roman" w:hAnsi="Arial" w:cs="Arial"/>
          <w:b/>
          <w:bCs/>
          <w:sz w:val="20"/>
          <w:szCs w:val="20"/>
          <w:shd w:val="clear" w:color="auto" w:fill="FFFFFF"/>
          <w:lang w:eastAsia="pt-BR"/>
        </w:rPr>
      </w:pPr>
      <w:r w:rsidRPr="00A17B09">
        <w:rPr>
          <w:rFonts w:ascii="Arial" w:eastAsia="Times New Roman" w:hAnsi="Arial" w:cs="Arial"/>
          <w:b/>
          <w:bCs/>
          <w:sz w:val="20"/>
          <w:szCs w:val="20"/>
          <w:shd w:val="clear" w:color="auto" w:fill="FFFFFF"/>
          <w:lang w:eastAsia="pt-BR"/>
        </w:rPr>
        <w:t>“Conteúdos de Matemática dispostos em forma de dicionário”</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Esta obra tem o intuito de apresentar conteúdos da Matemática tratados no Ensino Fundamental e Médio, organizados alfabeticamente em vocábulos e expressões, na forma de dicionário. A maior parte deles pretende trazer, além do embasamento teórico e representação geométrica (quando for o caso), entre outras informações, exemplos comentados e resolvidos. Procura mostrar ao leitor estratégias de resolução e encaminhamento, usando todo o mecanicismo necessário para que ele possa atentar a todas as “passagens”, ou seja, todo o “algebrismo” utilizado. A organização na forma de dicionário visa a tornar objetiva a consulta pelo leitor. Além disso, a concentração em um único volume dos conteúdos busca torná-lo prático e rápido para a consulta.</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Formato: Livro</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Autor: CHUEIRI, VANILDA MIZIARA MELLO</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Autor: GONÇALVES, ELIETE MARIA</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Idioma: PORTUGUÊS</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Editora: CIÊNCIA MODERNA</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Assunto: DICIONÁRIOS</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Edição: 1ª</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Ano: 2012</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u w:val="single"/>
          <w:lang w:eastAsia="pt-BR"/>
        </w:rPr>
        <w:t>Dicionário de Matemática</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“Edição de Bolso”</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O Dicionário de matemática representa o melhor meio de dirimir dúvidas e obter, de forma rápida, mais conhecimentos sobre esta ciência que tão alto eleva o pensamento do homem. Os assuntos são apresentados numa linguagem simples e concisa, assim como se procurou fazer acompanhar a teoria de exemplos e exercícios. Espera-se que este trabalho, que não se afasta da pedagogia, seja coroado pela alegria de ser aceito entre os compêndios da matéria, sobretudo como referência para os jovens estudantes de matemática que buscam informações práticas e acessíveis.</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Formato: Livro</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Autor: CARDOSO, LUIZ FERNANDES</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Idioma: PORTUGUÊS</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Editora: L&amp;PM EDITORES</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Assunto: DICIONÁRIOS TEMÁTICOS E ENCICLOPÉDIAS</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Edição: 1ª</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Ano: 2008</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u w:val="single"/>
          <w:lang w:eastAsia="pt-BR"/>
        </w:rPr>
        <w:t>Mini Dicionário on-line de Matemática</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 xml:space="preserve">Matemática Essencial </w:t>
      </w:r>
    </w:p>
    <w:p w:rsidR="00A17B09" w:rsidRDefault="00A17B09" w:rsidP="00A17B09">
      <w:pPr>
        <w:spacing w:before="100" w:beforeAutospacing="1" w:after="100" w:afterAutospacing="1" w:line="240" w:lineRule="auto"/>
        <w:jc w:val="both"/>
        <w:rPr>
          <w:rFonts w:ascii="Arial" w:eastAsia="Times New Roman" w:hAnsi="Arial" w:cs="Arial"/>
          <w:b/>
          <w:bCs/>
          <w:sz w:val="20"/>
          <w:szCs w:val="20"/>
          <w:lang w:eastAsia="pt-BR"/>
        </w:rPr>
      </w:pPr>
      <w:r w:rsidRPr="00A17B09">
        <w:rPr>
          <w:rFonts w:ascii="Arial" w:eastAsia="Times New Roman" w:hAnsi="Arial" w:cs="Arial"/>
          <w:b/>
          <w:bCs/>
          <w:sz w:val="20"/>
          <w:szCs w:val="20"/>
          <w:lang w:eastAsia="pt-BR"/>
        </w:rPr>
        <w:t>Ensino: Fundamental, Médio e Superior</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20" w:tgtFrame="_blank" w:history="1">
        <w:r w:rsidR="00A17B09" w:rsidRPr="00A17B09">
          <w:rPr>
            <w:rFonts w:ascii="Arial" w:eastAsia="Times New Roman" w:hAnsi="Arial" w:cs="Arial"/>
            <w:color w:val="0000FF"/>
            <w:sz w:val="20"/>
            <w:szCs w:val="20"/>
            <w:u w:val="single"/>
            <w:lang w:eastAsia="pt-BR"/>
          </w:rPr>
          <w:t>http://pessoal.sercomtel.com.br/matematica/index.html</w:t>
        </w:r>
      </w:hyperlink>
      <w:r w:rsidR="00A17B09" w:rsidRPr="00A17B09">
        <w:rPr>
          <w:rFonts w:ascii="Arial" w:eastAsia="Times New Roman" w:hAnsi="Arial" w:cs="Arial"/>
          <w:sz w:val="20"/>
          <w:szCs w:val="20"/>
          <w:lang w:eastAsia="pt-BR"/>
        </w:rPr>
        <w:br/>
        <w:t>Matemática para o Ensino Fundamental, Médio e Superior. Matemática Financeira. Passatempos. Cálculo Diferencial e Integral. Álgebra. Máximos e Mínimos. Equações Diferenciais Ordinárias. Variáveis complexas. Cálculos on-line. Harmonia Matemática. Notas de aulas. Sequências de Fibonacci, número de ouro e segmento áureo. Exercícios propostos e resolvidos.</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 MATEMÁTICA EM TODA PARTE</w:t>
      </w:r>
      <w:bookmarkStart w:id="0" w:name="_GoBack"/>
      <w:bookmarkEnd w:id="0"/>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5DA5">
        <w:rPr>
          <w:rFonts w:ascii="Arial" w:eastAsia="Times New Roman" w:hAnsi="Arial" w:cs="Arial"/>
          <w:b/>
          <w:bCs/>
          <w:noProof/>
          <w:color w:val="0A2F9B"/>
          <w:sz w:val="20"/>
          <w:szCs w:val="20"/>
          <w:lang w:eastAsia="pt-BR"/>
        </w:rPr>
      </w:r>
      <w:r w:rsidRPr="008C5DA5">
        <w:rPr>
          <w:rFonts w:ascii="Arial" w:eastAsia="Times New Roman" w:hAnsi="Arial" w:cs="Arial"/>
          <w:b/>
          <w:bCs/>
          <w:noProof/>
          <w:color w:val="0A2F9B"/>
          <w:sz w:val="20"/>
          <w:szCs w:val="20"/>
          <w:lang w:eastAsia="pt-BR"/>
        </w:rPr>
        <w:pict>
          <v:rect id="Retângulo 1" o:spid="_x0000_s1026" alt="Descrição: http://3.bp.blogspot.com/-zZEqLhJIPmE/TdwxWmQQCHI/AAAAAAAAAYo/cCYbYsRrCOI/s320/Imagem1.jpg" style="width:240pt;height:5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" filled="f" stroked="f">
            <o:lock v:ext="edit" aspectratio="t"/>
            <w10:wrap type="none"/>
            <w10:anchorlock/>
          </v:rect>
        </w:pict>
      </w:r>
      <w:r w:rsidR="00A17B09" w:rsidRPr="00A17B09">
        <w:rPr>
          <w:rFonts w:ascii="Arial" w:eastAsia="Times New Roman" w:hAnsi="Arial" w:cs="Arial"/>
          <w:sz w:val="20"/>
          <w:szCs w:val="20"/>
          <w:lang w:eastAsia="pt-BR"/>
        </w:rPr>
        <w:br/>
      </w:r>
      <w:r w:rsidR="00A17B09" w:rsidRPr="00A17B09">
        <w:rPr>
          <w:rFonts w:ascii="Arial" w:eastAsia="Times New Roman" w:hAnsi="Arial" w:cs="Arial"/>
          <w:sz w:val="20"/>
          <w:szCs w:val="20"/>
          <w:shd w:val="clear" w:color="auto" w:fill="FFFFFF"/>
          <w:lang w:eastAsia="pt-BR"/>
        </w:rPr>
        <w:t>O Portal da TV Escola disponibiliza para você a série Matemática em Toda Parte. São doze episódios que mostram a presença de importantes conceitos matemáticos em nosso dia a dia, a partir de atividades sugeridas pelo professor Bigode.</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Série:</w:t>
      </w:r>
      <w:r w:rsidRPr="00A17B09">
        <w:rPr>
          <w:rFonts w:ascii="Arial" w:eastAsia="Times New Roman" w:hAnsi="Arial" w:cs="Arial"/>
          <w:sz w:val="20"/>
          <w:szCs w:val="20"/>
          <w:lang w:eastAsia="pt-BR"/>
        </w:rPr>
        <w:br/>
      </w:r>
      <w:r w:rsidRPr="00A17B09">
        <w:rPr>
          <w:rFonts w:ascii="Arial" w:eastAsia="Times New Roman" w:hAnsi="Arial" w:cs="Arial"/>
          <w:b/>
          <w:bCs/>
          <w:sz w:val="20"/>
          <w:szCs w:val="20"/>
          <w:lang w:eastAsia="pt-BR"/>
        </w:rPr>
        <w:t>Matemática em toda parte</w:t>
      </w:r>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21" w:tgtFrame="_blank" w:history="1">
        <w:r w:rsidR="00A17B09" w:rsidRPr="00A17B09">
          <w:rPr>
            <w:rFonts w:ascii="Arial" w:eastAsia="Times New Roman" w:hAnsi="Arial" w:cs="Arial"/>
            <w:color w:val="0A2F9B"/>
            <w:sz w:val="20"/>
            <w:szCs w:val="20"/>
            <w:u w:val="single"/>
            <w:lang w:eastAsia="pt-BR"/>
          </w:rPr>
          <w:t>Matemática nas Finanças</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22" w:tgtFrame="_blank" w:history="1">
        <w:r w:rsidR="00A17B09" w:rsidRPr="00A17B09">
          <w:rPr>
            <w:rFonts w:ascii="Arial" w:eastAsia="Times New Roman" w:hAnsi="Arial" w:cs="Arial"/>
            <w:color w:val="0A2F9B"/>
            <w:sz w:val="20"/>
            <w:szCs w:val="20"/>
            <w:u w:val="single"/>
            <w:lang w:eastAsia="pt-BR"/>
          </w:rPr>
          <w:t>Matemática na Feira</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23" w:tgtFrame="_blank" w:history="1">
        <w:r w:rsidR="00A17B09" w:rsidRPr="00A17B09">
          <w:rPr>
            <w:rFonts w:ascii="Arial" w:eastAsia="Times New Roman" w:hAnsi="Arial" w:cs="Arial"/>
            <w:color w:val="0A2F9B"/>
            <w:sz w:val="20"/>
            <w:szCs w:val="20"/>
            <w:u w:val="single"/>
            <w:lang w:eastAsia="pt-BR"/>
          </w:rPr>
          <w:t>Matemática na Cozinha</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24" w:tgtFrame="_blank" w:history="1">
        <w:r w:rsidR="00A17B09" w:rsidRPr="00A17B09">
          <w:rPr>
            <w:rFonts w:ascii="Arial" w:eastAsia="Times New Roman" w:hAnsi="Arial" w:cs="Arial"/>
            <w:color w:val="0A2F9B"/>
            <w:sz w:val="20"/>
            <w:szCs w:val="20"/>
            <w:u w:val="single"/>
            <w:lang w:eastAsia="pt-BR"/>
          </w:rPr>
          <w:t>Matemática na Arte</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25" w:tgtFrame="_blank" w:history="1">
        <w:r w:rsidR="00A17B09" w:rsidRPr="00A17B09">
          <w:rPr>
            <w:rFonts w:ascii="Arial" w:eastAsia="Times New Roman" w:hAnsi="Arial" w:cs="Arial"/>
            <w:color w:val="0A2F9B"/>
            <w:sz w:val="20"/>
            <w:szCs w:val="20"/>
            <w:u w:val="single"/>
            <w:lang w:eastAsia="pt-BR"/>
          </w:rPr>
          <w:t>Matemática no Transporte</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26" w:tgtFrame="_blank" w:history="1">
        <w:r w:rsidR="00A17B09" w:rsidRPr="00A17B09">
          <w:rPr>
            <w:rFonts w:ascii="Arial" w:eastAsia="Times New Roman" w:hAnsi="Arial" w:cs="Arial"/>
            <w:color w:val="0A2F9B"/>
            <w:sz w:val="20"/>
            <w:szCs w:val="20"/>
            <w:u w:val="single"/>
            <w:lang w:eastAsia="pt-BR"/>
          </w:rPr>
          <w:t>Matemática na Escola</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27" w:tgtFrame="_blank" w:history="1">
        <w:r w:rsidR="00A17B09" w:rsidRPr="00A17B09">
          <w:rPr>
            <w:rFonts w:ascii="Arial" w:eastAsia="Times New Roman" w:hAnsi="Arial" w:cs="Arial"/>
            <w:color w:val="0A2F9B"/>
            <w:sz w:val="20"/>
            <w:szCs w:val="20"/>
            <w:u w:val="single"/>
            <w:lang w:eastAsia="pt-BR"/>
          </w:rPr>
          <w:t>Matemática na Construção</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28" w:tgtFrame="_blank" w:history="1">
        <w:r w:rsidR="00A17B09" w:rsidRPr="00A17B09">
          <w:rPr>
            <w:rFonts w:ascii="Arial" w:eastAsia="Times New Roman" w:hAnsi="Arial" w:cs="Arial"/>
            <w:color w:val="0A2F9B"/>
            <w:sz w:val="20"/>
            <w:szCs w:val="20"/>
            <w:u w:val="single"/>
            <w:lang w:eastAsia="pt-BR"/>
          </w:rPr>
          <w:t>Matemática no Futebol</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29" w:tgtFrame="_blank" w:history="1">
        <w:r w:rsidR="00A17B09" w:rsidRPr="00A17B09">
          <w:rPr>
            <w:rFonts w:ascii="Arial" w:eastAsia="Times New Roman" w:hAnsi="Arial" w:cs="Arial"/>
            <w:color w:val="0A2F9B"/>
            <w:sz w:val="20"/>
            <w:szCs w:val="20"/>
            <w:u w:val="single"/>
            <w:lang w:eastAsia="pt-BR"/>
          </w:rPr>
          <w:t>Matemática na Comunicação</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30" w:tgtFrame="_blank" w:history="1">
        <w:r w:rsidR="00A17B09" w:rsidRPr="00A17B09">
          <w:rPr>
            <w:rFonts w:ascii="Arial" w:eastAsia="Times New Roman" w:hAnsi="Arial" w:cs="Arial"/>
            <w:color w:val="0A2F9B"/>
            <w:sz w:val="20"/>
            <w:szCs w:val="20"/>
            <w:u w:val="single"/>
            <w:lang w:eastAsia="pt-BR"/>
          </w:rPr>
          <w:t>Matemática no Sítio</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31" w:tgtFrame="_blank" w:history="1">
        <w:r w:rsidR="00A17B09" w:rsidRPr="00A17B09">
          <w:rPr>
            <w:rFonts w:ascii="Arial" w:eastAsia="Times New Roman" w:hAnsi="Arial" w:cs="Arial"/>
            <w:color w:val="0A2F9B"/>
            <w:sz w:val="20"/>
            <w:szCs w:val="20"/>
            <w:u w:val="single"/>
            <w:lang w:eastAsia="pt-BR"/>
          </w:rPr>
          <w:t>Matemática na Música</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32" w:tgtFrame="_blank" w:history="1">
        <w:r w:rsidR="00A17B09" w:rsidRPr="00A17B09">
          <w:rPr>
            <w:rFonts w:ascii="Arial" w:eastAsia="Times New Roman" w:hAnsi="Arial" w:cs="Arial"/>
            <w:color w:val="0A2F9B"/>
            <w:sz w:val="20"/>
            <w:szCs w:val="20"/>
            <w:u w:val="single"/>
            <w:lang w:eastAsia="pt-BR"/>
          </w:rPr>
          <w:t>Matemática no Parque</w:t>
        </w:r>
      </w:hyperlink>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 xml:space="preserve"># Mais séries sobre Matemática apresentadas no Portal da TV Escola: </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Série: Perspectivas matemáticas</w:t>
      </w:r>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33" w:tgtFrame="_blank" w:history="1">
        <w:r w:rsidR="00A17B09" w:rsidRPr="00A17B09">
          <w:rPr>
            <w:rFonts w:ascii="Arial" w:eastAsia="Times New Roman" w:hAnsi="Arial" w:cs="Arial"/>
            <w:color w:val="0A2F9B"/>
            <w:sz w:val="20"/>
            <w:szCs w:val="20"/>
            <w:u w:val="single"/>
            <w:lang w:eastAsia="pt-BR"/>
          </w:rPr>
          <w:t>Geometria: a matemática do espaço</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34" w:tgtFrame="_blank" w:history="1">
        <w:r w:rsidR="00A17B09" w:rsidRPr="00A17B09">
          <w:rPr>
            <w:rFonts w:ascii="Arial" w:eastAsia="Times New Roman" w:hAnsi="Arial" w:cs="Arial"/>
            <w:color w:val="0A2F9B"/>
            <w:sz w:val="20"/>
            <w:szCs w:val="20"/>
            <w:u w:val="single"/>
            <w:lang w:eastAsia="pt-BR"/>
          </w:rPr>
          <w:t>Matemática e inclusão social</w:t>
        </w:r>
      </w:hyperlink>
      <w:r w:rsidR="00A17B09" w:rsidRPr="00A17B09">
        <w:rPr>
          <w:rFonts w:ascii="Arial" w:eastAsia="Times New Roman" w:hAnsi="Arial" w:cs="Arial"/>
          <w:sz w:val="20"/>
          <w:szCs w:val="20"/>
          <w:lang w:eastAsia="pt-BR"/>
        </w:rPr>
        <w:t xml:space="preserve"> </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Série: Arte e matemática</w:t>
      </w:r>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35" w:tgtFrame="_blank" w:history="1">
        <w:r w:rsidR="00A17B09" w:rsidRPr="00A17B09">
          <w:rPr>
            <w:rFonts w:ascii="Arial" w:eastAsia="Times New Roman" w:hAnsi="Arial" w:cs="Arial"/>
            <w:color w:val="0A2F9B"/>
            <w:sz w:val="20"/>
            <w:szCs w:val="20"/>
            <w:u w:val="single"/>
            <w:lang w:eastAsia="pt-BR"/>
          </w:rPr>
          <w:t>Tempo e infinito</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36" w:tgtFrame="_blank" w:history="1">
        <w:r w:rsidR="00A17B09" w:rsidRPr="00A17B09">
          <w:rPr>
            <w:rFonts w:ascii="Arial" w:eastAsia="Times New Roman" w:hAnsi="Arial" w:cs="Arial"/>
            <w:color w:val="0A2F9B"/>
            <w:sz w:val="20"/>
            <w:szCs w:val="20"/>
            <w:u w:val="single"/>
            <w:lang w:eastAsia="pt-BR"/>
          </w:rPr>
          <w:t>O Belo</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37" w:tgtFrame="_blank" w:history="1">
        <w:r w:rsidR="00A17B09" w:rsidRPr="00A17B09">
          <w:rPr>
            <w:rFonts w:ascii="Arial" w:eastAsia="Times New Roman" w:hAnsi="Arial" w:cs="Arial"/>
            <w:color w:val="0A2F9B"/>
            <w:sz w:val="20"/>
            <w:szCs w:val="20"/>
            <w:u w:val="single"/>
            <w:lang w:eastAsia="pt-BR"/>
          </w:rPr>
          <w:t>Caos</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38" w:tgtFrame="_blank" w:history="1">
        <w:r w:rsidR="00A17B09" w:rsidRPr="00A17B09">
          <w:rPr>
            <w:rFonts w:ascii="Arial" w:eastAsia="Times New Roman" w:hAnsi="Arial" w:cs="Arial"/>
            <w:color w:val="0A2F9B"/>
            <w:sz w:val="20"/>
            <w:szCs w:val="20"/>
            <w:u w:val="single"/>
            <w:lang w:eastAsia="pt-BR"/>
          </w:rPr>
          <w:t>Para o Infinito e Além</w:t>
        </w:r>
      </w:hyperlink>
      <w:r w:rsidR="00A17B09" w:rsidRPr="00A17B09">
        <w:rPr>
          <w:rFonts w:ascii="Arial" w:eastAsia="Times New Roman" w:hAnsi="Arial" w:cs="Arial"/>
          <w:sz w:val="20"/>
          <w:szCs w:val="20"/>
          <w:lang w:eastAsia="pt-BR"/>
        </w:rPr>
        <w:t xml:space="preserve"> </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Série: A História da Matemática</w:t>
      </w:r>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39" w:tgtFrame="_blank" w:history="1">
        <w:r w:rsidR="00A17B09" w:rsidRPr="00A17B09">
          <w:rPr>
            <w:rFonts w:ascii="Arial" w:eastAsia="Times New Roman" w:hAnsi="Arial" w:cs="Arial"/>
            <w:color w:val="0A2F9B"/>
            <w:sz w:val="20"/>
            <w:szCs w:val="20"/>
            <w:u w:val="single"/>
            <w:lang w:eastAsia="pt-BR"/>
          </w:rPr>
          <w:t>As Fronteiras do Espaço</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40" w:tgtFrame="_blank" w:history="1">
        <w:r w:rsidR="00A17B09" w:rsidRPr="00A17B09">
          <w:rPr>
            <w:rFonts w:ascii="Arial" w:eastAsia="Times New Roman" w:hAnsi="Arial" w:cs="Arial"/>
            <w:color w:val="0A2F9B"/>
            <w:sz w:val="20"/>
            <w:szCs w:val="20"/>
            <w:u w:val="single"/>
            <w:lang w:eastAsia="pt-BR"/>
          </w:rPr>
          <w:t>Os Gênios do Oriente</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41" w:tgtFrame="_blank" w:history="1">
        <w:r w:rsidR="00A17B09" w:rsidRPr="00A17B09">
          <w:rPr>
            <w:rFonts w:ascii="Arial" w:eastAsia="Times New Roman" w:hAnsi="Arial" w:cs="Arial"/>
            <w:color w:val="0A2F9B"/>
            <w:sz w:val="20"/>
            <w:szCs w:val="20"/>
            <w:u w:val="single"/>
            <w:lang w:eastAsia="pt-BR"/>
          </w:rPr>
          <w:t>A Linguagem do Universo</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42" w:tgtFrame="_blank" w:history="1">
        <w:r w:rsidR="00A17B09" w:rsidRPr="00A17B09">
          <w:rPr>
            <w:rFonts w:ascii="Arial" w:eastAsia="Times New Roman" w:hAnsi="Arial" w:cs="Arial"/>
            <w:color w:val="0A2F9B"/>
            <w:sz w:val="20"/>
            <w:szCs w:val="20"/>
            <w:u w:val="single"/>
            <w:lang w:eastAsia="pt-BR"/>
          </w:rPr>
          <w:t>Para o Infinito e Além</w:t>
        </w:r>
      </w:hyperlink>
      <w:r w:rsidR="00A17B09" w:rsidRPr="00A17B09">
        <w:rPr>
          <w:rFonts w:ascii="Arial" w:eastAsia="Times New Roman" w:hAnsi="Arial" w:cs="Arial"/>
          <w:sz w:val="20"/>
          <w:szCs w:val="20"/>
          <w:lang w:eastAsia="pt-BR"/>
        </w:rPr>
        <w:t xml:space="preserve"> </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Série: O Legado de Pitágoras</w:t>
      </w:r>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43" w:tgtFrame="_blank" w:history="1">
        <w:r w:rsidR="00A17B09" w:rsidRPr="00A17B09">
          <w:rPr>
            <w:rFonts w:ascii="Arial" w:eastAsia="Times New Roman" w:hAnsi="Arial" w:cs="Arial"/>
            <w:color w:val="0000FF"/>
            <w:sz w:val="20"/>
            <w:szCs w:val="20"/>
            <w:u w:val="single"/>
            <w:lang w:eastAsia="pt-BR"/>
          </w:rPr>
          <w:t>Os Triângulos de Samos</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44" w:tgtFrame="_blank" w:history="1">
        <w:r w:rsidR="00A17B09" w:rsidRPr="00A17B09">
          <w:rPr>
            <w:rFonts w:ascii="Arial" w:eastAsia="Times New Roman" w:hAnsi="Arial" w:cs="Arial"/>
            <w:color w:val="0A2F9B"/>
            <w:sz w:val="20"/>
            <w:szCs w:val="20"/>
            <w:u w:val="single"/>
            <w:lang w:eastAsia="pt-BR"/>
          </w:rPr>
          <w:t>Pitágoras e Outros</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45" w:tgtFrame="_blank" w:history="1">
        <w:r w:rsidR="00A17B09" w:rsidRPr="00A17B09">
          <w:rPr>
            <w:rFonts w:ascii="Arial" w:eastAsia="Times New Roman" w:hAnsi="Arial" w:cs="Arial"/>
            <w:color w:val="0A2F9B"/>
            <w:sz w:val="20"/>
            <w:szCs w:val="20"/>
            <w:u w:val="single"/>
            <w:lang w:eastAsia="pt-BR"/>
          </w:rPr>
          <w:t>Desafiando Pitágoras</w:t>
        </w:r>
      </w:hyperlink>
      <w:r w:rsidR="00A17B09" w:rsidRPr="00A17B09">
        <w:rPr>
          <w:rFonts w:ascii="Arial" w:eastAsia="Times New Roman" w:hAnsi="Arial" w:cs="Arial"/>
          <w:sz w:val="20"/>
          <w:szCs w:val="20"/>
          <w:lang w:eastAsia="pt-BR"/>
        </w:rPr>
        <w:t xml:space="preserve"> </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Série: Mão na Forma</w:t>
      </w:r>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46" w:tgtFrame="_blank" w:history="1">
        <w:r w:rsidR="00A17B09" w:rsidRPr="00A17B09">
          <w:rPr>
            <w:rFonts w:ascii="Arial" w:eastAsia="Times New Roman" w:hAnsi="Arial" w:cs="Arial"/>
            <w:color w:val="0A2F9B"/>
            <w:sz w:val="20"/>
            <w:szCs w:val="20"/>
            <w:u w:val="single"/>
            <w:lang w:eastAsia="pt-BR"/>
          </w:rPr>
          <w:t>Os Sólidos de Platão</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47" w:tgtFrame="_blank" w:history="1">
        <w:r w:rsidR="00A17B09" w:rsidRPr="00A17B09">
          <w:rPr>
            <w:rFonts w:ascii="Arial" w:eastAsia="Times New Roman" w:hAnsi="Arial" w:cs="Arial"/>
            <w:color w:val="0A2F9B"/>
            <w:sz w:val="20"/>
            <w:szCs w:val="20"/>
            <w:u w:val="single"/>
            <w:lang w:eastAsia="pt-BR"/>
          </w:rPr>
          <w:t>O Barato de Pitágoras</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48" w:tgtFrame="_blank" w:history="1">
        <w:r w:rsidR="00A17B09" w:rsidRPr="00A17B09">
          <w:rPr>
            <w:rFonts w:ascii="Arial" w:eastAsia="Times New Roman" w:hAnsi="Arial" w:cs="Arial"/>
            <w:color w:val="0A2F9B"/>
            <w:sz w:val="20"/>
            <w:szCs w:val="20"/>
            <w:u w:val="single"/>
            <w:lang w:eastAsia="pt-BR"/>
          </w:rPr>
          <w:t>Quadrado, Cubo e Cia.</w:t>
        </w:r>
      </w:hyperlink>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49" w:tgtFrame="_blank" w:history="1">
        <w:r w:rsidR="00A17B09" w:rsidRPr="00A17B09">
          <w:rPr>
            <w:rFonts w:ascii="Arial" w:eastAsia="Times New Roman" w:hAnsi="Arial" w:cs="Arial"/>
            <w:color w:val="0A2F9B"/>
            <w:sz w:val="20"/>
            <w:szCs w:val="20"/>
            <w:u w:val="single"/>
            <w:lang w:eastAsia="pt-BR"/>
          </w:rPr>
          <w:t>Nas Malhas da Geometria</w:t>
        </w:r>
      </w:hyperlink>
      <w:r w:rsidR="00A17B09" w:rsidRPr="00A17B09">
        <w:rPr>
          <w:rFonts w:ascii="Arial" w:eastAsia="Times New Roman" w:hAnsi="Arial" w:cs="Arial"/>
          <w:sz w:val="20"/>
          <w:szCs w:val="20"/>
          <w:lang w:eastAsia="pt-BR"/>
        </w:rPr>
        <w:t xml:space="preserve"> </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Documentário</w:t>
      </w:r>
    </w:p>
    <w:p w:rsidR="00A17B09" w:rsidRPr="00A17B09" w:rsidRDefault="008C5DA5"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50" w:tgtFrame="_blank" w:history="1">
        <w:r w:rsidR="00A17B09" w:rsidRPr="00A17B09">
          <w:rPr>
            <w:rFonts w:ascii="Arial" w:eastAsia="Times New Roman" w:hAnsi="Arial" w:cs="Arial"/>
            <w:color w:val="0A2F9B"/>
            <w:sz w:val="20"/>
            <w:szCs w:val="20"/>
            <w:u w:val="single"/>
            <w:lang w:eastAsia="pt-BR"/>
          </w:rPr>
          <w:t>Os Azulejos de Alhambra</w:t>
        </w:r>
      </w:hyperlink>
      <w:r w:rsidR="00A17B09" w:rsidRPr="00A17B09">
        <w:rPr>
          <w:rFonts w:ascii="Arial" w:eastAsia="Times New Roman" w:hAnsi="Arial" w:cs="Arial"/>
          <w:sz w:val="20"/>
          <w:szCs w:val="20"/>
          <w:lang w:eastAsia="pt-BR"/>
        </w:rPr>
        <w:t xml:space="preserve"> </w:t>
      </w:r>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 Série "O Mundo da Matemática"</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Nesta série de vídeos, com 14 episódios, os personagens estudam Matemática, sempre partindo de interesses pessoais ou necessidades escolares. Rafael é um adolescente que gosta de estudar Matemática e, sempre que pode, associa seus estudos às suas atenções para com Júlia, por quem nutre um carinho especial.</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Parte da maioria dos episódios se passa no quarto de Rafael, uma garagem que foi adaptada para quarto depois que a irmã de Rafael se casou e ocupou o quarto dele para acomodar o filho. Também acontecem cenas na locadora do tio de Júlia, onde ela trabalha.</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Júlia tem um irmão, o Julinho, que não é muito bom em Matemática e está sempre solicitando a ajuda de Rafael, seu colega de turma, para fazer trabalhos escolares da disciplina. Julinho trabalha na banca de revistas do seu tio e sonha em ser um empresário.</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Há, nos episódios, um personagem que é sempre confundido por Rafael com o personagem de seu livro favorito O Homem dos Números. Esse personagem sempre muda de papel, mas sua função é esclarecer conceitos centrais de Matemática para Rafael, para os demais personagens dos episódios e para os videoespectadores.</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 xml:space="preserve">A mãe de Rafael, que só aparece nos episódios por meio de sua voz, é também personagem importante na vida da turminha. </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lastRenderedPageBreak/>
        <w:t>Gaya está presente em alguns dos episódios. Interessada em esportes, ela desperta em Rafael, Júlia e Julinho a vontade de estudar conceitos de Matemática que ajudam a compreender fenômenos físicos presentes em alguns esportes.</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 xml:space="preserve">As animações e locuções dos episódios são riquíssimas do ponto de vista visual e conceitual. </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Seja para aprender Matemática ou por entretenimento, a série de vídeos O Mundo da Matemática é de encher os olhos!</w:t>
      </w:r>
    </w:p>
    <w:p w:rsidR="00A17B09" w:rsidRPr="00A17B09" w:rsidRDefault="008C5DA5"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hyperlink r:id="rId51" w:anchor="ep05" w:tgtFrame="_blank" w:history="1">
        <w:r w:rsidR="00A17B09" w:rsidRPr="00A17B09">
          <w:rPr>
            <w:rFonts w:ascii="Arial" w:eastAsia="Times New Roman" w:hAnsi="Arial" w:cs="Arial"/>
            <w:color w:val="0000FF"/>
            <w:sz w:val="20"/>
            <w:szCs w:val="20"/>
            <w:u w:val="single"/>
            <w:lang w:eastAsia="pt-BR"/>
          </w:rPr>
          <w:t>http://webeduc.mec.gov.br/portaldoprofessor/matematica/condigital1/videos.html#ep05</w:t>
        </w:r>
      </w:hyperlink>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u w:val="single"/>
          <w:lang w:eastAsia="pt-BR"/>
        </w:rPr>
        <w:t>O TANGRAM</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Tangram é um quebra-cabeça chinês formado por 7 peças (5 triângulos, 1 quadrado e 1 paralelogramo) Com essas peças podemos formar várias figuras, utilizando todas elas sem sobrepô-las. Segundo a Enciclopédia do Tangram é possível montar mais de 1700 figuras com as 7 peças. Esse quebra-cabeça, também conhecido como jogo das sete peças, é utilizado pelos professores de matemática como instrumento facilitador da compreensão das formas geométricas. Além de facilitar o estudo da geometria, ele desenvolve a criatividade e o raciocínio lógico, que também são fundamentais para o estudo da matemática. Não se sabe ao certo como surgiu o Tangram, apesar de haver várias lendas sobre sua origem. Uma diz que uma pedra preciosa se desfez em sete pedaços, e com elas era possível formar várias formas, tais como animais , plantas e pessoas. Outra diz que um imperador deixou um espelho quadrado cair, e este se desfez em 7 pedaços que poderiam ser usados para formar várias figuras. Segundo alguns, o nome Tangram vem da palavra inglesa "trangam", de significado "puzzle" ou "bugiganga". Outros dizem que a palavra vem da dinastia chinesa Tang, ou até do barco cantonês "Tanka", onde mulheres entretiam os marinheiros americanos. Na Ásia o jogo é chamado de "Sete placas da Sabedoria".</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O TANGRAM</w:t>
      </w:r>
    </w:p>
    <w:p w:rsidR="00A17B09" w:rsidRPr="00A17B09" w:rsidRDefault="008C5DA5"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hyperlink r:id="rId52" w:tgtFrame="_blank" w:history="1">
        <w:r w:rsidR="00A17B09" w:rsidRPr="00A17B09">
          <w:rPr>
            <w:rFonts w:ascii="Arial" w:eastAsia="Times New Roman" w:hAnsi="Arial" w:cs="Arial"/>
            <w:b/>
            <w:bCs/>
            <w:color w:val="0A2F9B"/>
            <w:sz w:val="20"/>
            <w:szCs w:val="20"/>
            <w:u w:val="single"/>
            <w:lang w:eastAsia="pt-BR"/>
          </w:rPr>
          <w:t>http://www.youtube.com/watch?v=Vp9-JQDa-ww&amp;feature=fvsr</w:t>
        </w:r>
      </w:hyperlink>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A17B09">
        <w:rPr>
          <w:rFonts w:ascii="Arial" w:eastAsia="Times New Roman" w:hAnsi="Arial" w:cs="Arial"/>
          <w:b/>
          <w:bCs/>
          <w:sz w:val="20"/>
          <w:szCs w:val="20"/>
          <w:lang w:val="en-US" w:eastAsia="pt-BR"/>
        </w:rPr>
        <w:t>Tangram Kraftwerk Moore</w:t>
      </w:r>
    </w:p>
    <w:p w:rsidR="00A17B09" w:rsidRPr="00A17B09" w:rsidRDefault="008C5DA5"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t-BR"/>
        </w:rPr>
      </w:pPr>
      <w:hyperlink r:id="rId53" w:tgtFrame="_blank" w:history="1">
        <w:r w:rsidR="00A17B09" w:rsidRPr="00A17B09">
          <w:rPr>
            <w:rFonts w:ascii="Arial" w:eastAsia="Times New Roman" w:hAnsi="Arial" w:cs="Arial"/>
            <w:b/>
            <w:bCs/>
            <w:color w:val="0A2F9B"/>
            <w:sz w:val="20"/>
            <w:szCs w:val="20"/>
            <w:u w:val="single"/>
            <w:lang w:val="en-US" w:eastAsia="pt-BR"/>
          </w:rPr>
          <w:t>http://www.youtube.com/watch?v=kvkXpTzmUN4&amp;feature=related</w:t>
        </w:r>
      </w:hyperlink>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A17B09">
        <w:rPr>
          <w:rFonts w:ascii="Arial" w:eastAsia="Times New Roman" w:hAnsi="Arial" w:cs="Arial"/>
          <w:b/>
          <w:bCs/>
          <w:sz w:val="20"/>
          <w:szCs w:val="20"/>
          <w:lang w:val="en-US" w:eastAsia="pt-BR"/>
        </w:rPr>
        <w:t>Tangram</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A17B09">
        <w:rPr>
          <w:rFonts w:ascii="Arial" w:eastAsia="Times New Roman" w:hAnsi="Arial" w:cs="Arial"/>
          <w:sz w:val="20"/>
          <w:szCs w:val="20"/>
          <w:lang w:val="en-US" w:eastAsia="pt-BR"/>
        </w:rPr>
        <w:t>Programa "Peces"</w:t>
      </w:r>
    </w:p>
    <w:p w:rsidR="00A17B09" w:rsidRPr="00A17B09" w:rsidRDefault="008C5DA5"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t-BR"/>
        </w:rPr>
      </w:pPr>
      <w:hyperlink r:id="rId54" w:tgtFrame="_blank" w:history="1">
        <w:r w:rsidR="00A17B09" w:rsidRPr="00A17B09">
          <w:rPr>
            <w:rFonts w:ascii="Arial" w:eastAsia="Times New Roman" w:hAnsi="Arial" w:cs="Arial"/>
            <w:b/>
            <w:bCs/>
            <w:color w:val="0000FF"/>
            <w:sz w:val="20"/>
            <w:szCs w:val="20"/>
            <w:u w:val="single"/>
            <w:lang w:val="en-US" w:eastAsia="pt-BR"/>
          </w:rPr>
          <w:t>http://www.baixaki.com.br/site/dwnld57653.htm</w:t>
        </w:r>
      </w:hyperlink>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OBMEP</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Olimpíada Brasileira de Matemática das Escolas Públicas</w:t>
      </w:r>
    </w:p>
    <w:p w:rsidR="00A17B09" w:rsidRPr="00A17B09" w:rsidRDefault="008C5DA5"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hyperlink r:id="rId55" w:tgtFrame="_blank" w:history="1">
        <w:r w:rsidR="00A17B09" w:rsidRPr="00A17B09">
          <w:rPr>
            <w:rFonts w:ascii="Arial" w:eastAsia="Times New Roman" w:hAnsi="Arial" w:cs="Arial"/>
            <w:color w:val="0000FF"/>
            <w:sz w:val="20"/>
            <w:szCs w:val="20"/>
            <w:u w:val="single"/>
            <w:lang w:eastAsia="pt-BR"/>
          </w:rPr>
          <w:t>http://www.obmep.org.br/</w:t>
        </w:r>
      </w:hyperlink>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shd w:val="clear" w:color="auto" w:fill="FFFFFF"/>
          <w:lang w:eastAsia="pt-BR"/>
        </w:rPr>
        <w:t>Provas da OBMEP</w:t>
      </w:r>
    </w:p>
    <w:p w:rsidR="00A17B09" w:rsidRPr="00A17B09" w:rsidRDefault="008C5DA5"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hyperlink r:id="rId56" w:tgtFrame="_blank" w:history="1">
        <w:r w:rsidR="00A17B09" w:rsidRPr="00A17B09">
          <w:rPr>
            <w:rFonts w:ascii="Arial" w:eastAsia="Times New Roman" w:hAnsi="Arial" w:cs="Arial"/>
            <w:color w:val="0000FF"/>
            <w:sz w:val="20"/>
            <w:szCs w:val="20"/>
            <w:u w:val="single"/>
            <w:lang w:eastAsia="pt-BR"/>
          </w:rPr>
          <w:t>http://www.obmep.org.br/provas.htm</w:t>
        </w:r>
      </w:hyperlink>
      <w:r w:rsidR="00A17B09" w:rsidRPr="00A17B09">
        <w:rPr>
          <w:rFonts w:ascii="Arial" w:eastAsia="Times New Roman" w:hAnsi="Arial" w:cs="Arial"/>
          <w:sz w:val="20"/>
          <w:szCs w:val="20"/>
          <w:lang w:eastAsia="pt-BR"/>
        </w:rPr>
        <w:t xml:space="preserve"> </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SBM</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shd w:val="clear" w:color="auto" w:fill="FFFFFF"/>
          <w:lang w:eastAsia="pt-BR"/>
        </w:rPr>
        <w:t>Sociedade Brasileira de Matemática</w:t>
      </w:r>
    </w:p>
    <w:p w:rsidR="00A17B09" w:rsidRPr="00A17B09" w:rsidRDefault="008C5DA5"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hyperlink r:id="rId57" w:tgtFrame="_blank" w:history="1">
        <w:r w:rsidR="00A17B09" w:rsidRPr="00A17B09">
          <w:rPr>
            <w:rFonts w:ascii="Arial" w:eastAsia="Times New Roman" w:hAnsi="Arial" w:cs="Arial"/>
            <w:color w:val="0000FF"/>
            <w:sz w:val="20"/>
            <w:szCs w:val="20"/>
            <w:u w:val="single"/>
            <w:lang w:eastAsia="pt-BR"/>
          </w:rPr>
          <w:t>http://www.sbm.org.br/</w:t>
        </w:r>
      </w:hyperlink>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lastRenderedPageBreak/>
        <w:t>IMPA</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shd w:val="clear" w:color="auto" w:fill="FFFFFF"/>
          <w:lang w:eastAsia="pt-BR"/>
        </w:rPr>
        <w:t>Instituto Nacional de Matemática Pura e Aplicada</w:t>
      </w:r>
    </w:p>
    <w:p w:rsidR="00A17B09" w:rsidRPr="00A17B09" w:rsidRDefault="008C5DA5"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hyperlink r:id="rId58" w:tgtFrame="_blank" w:history="1">
        <w:r w:rsidR="00A17B09" w:rsidRPr="00A17B09">
          <w:rPr>
            <w:rFonts w:ascii="Arial" w:eastAsia="Times New Roman" w:hAnsi="Arial" w:cs="Arial"/>
            <w:color w:val="0000FF"/>
            <w:sz w:val="20"/>
            <w:szCs w:val="20"/>
            <w:u w:val="single"/>
            <w:lang w:eastAsia="pt-BR"/>
          </w:rPr>
          <w:t>http://www.impa.br/opencms/en/</w:t>
        </w:r>
      </w:hyperlink>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IME</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shd w:val="clear" w:color="auto" w:fill="FFFFFF"/>
          <w:lang w:eastAsia="pt-BR"/>
        </w:rPr>
        <w:t>Instituto de Matemática e Estatística</w:t>
      </w:r>
    </w:p>
    <w:p w:rsidR="00A17B09" w:rsidRPr="00A17B09" w:rsidRDefault="008C5DA5"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hyperlink r:id="rId59" w:tgtFrame="_blank" w:history="1">
        <w:r w:rsidR="00A17B09" w:rsidRPr="00A17B09">
          <w:rPr>
            <w:rFonts w:ascii="Arial" w:eastAsia="Times New Roman" w:hAnsi="Arial" w:cs="Arial"/>
            <w:color w:val="0000FF"/>
            <w:sz w:val="20"/>
            <w:szCs w:val="20"/>
            <w:u w:val="single"/>
            <w:lang w:eastAsia="pt-BR"/>
          </w:rPr>
          <w:t>http://www.ime.usp.br</w:t>
        </w:r>
      </w:hyperlink>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CAEM</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shd w:val="clear" w:color="auto" w:fill="FFFFFF"/>
          <w:lang w:eastAsia="pt-BR"/>
        </w:rPr>
        <w:t>Centro de Aperfeiçoamento do Ensino de Matemática</w:t>
      </w:r>
    </w:p>
    <w:p w:rsidR="00A17B09" w:rsidRPr="00A17B09" w:rsidRDefault="008C5DA5"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hyperlink r:id="rId60" w:tgtFrame="_blank" w:history="1">
        <w:r w:rsidR="00A17B09" w:rsidRPr="00A17B09">
          <w:rPr>
            <w:rFonts w:ascii="Arial" w:eastAsia="Times New Roman" w:hAnsi="Arial" w:cs="Arial"/>
            <w:color w:val="0000FF"/>
            <w:sz w:val="20"/>
            <w:szCs w:val="20"/>
            <w:u w:val="single"/>
            <w:lang w:eastAsia="pt-BR"/>
          </w:rPr>
          <w:t>http://www.ime.usp.br/caem/</w:t>
        </w:r>
      </w:hyperlink>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Matematiquês</w:t>
      </w:r>
    </w:p>
    <w:p w:rsidR="00A17B09" w:rsidRPr="00A17B09" w:rsidRDefault="008C5DA5"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hyperlink r:id="rId61" w:tgtFrame="_blank" w:history="1">
        <w:r w:rsidR="00A17B09" w:rsidRPr="00A17B09">
          <w:rPr>
            <w:rFonts w:ascii="Arial" w:eastAsia="Times New Roman" w:hAnsi="Arial" w:cs="Arial"/>
            <w:color w:val="0000FF"/>
            <w:sz w:val="20"/>
            <w:szCs w:val="20"/>
            <w:u w:val="single"/>
            <w:lang w:eastAsia="pt-BR"/>
          </w:rPr>
          <w:t>http://www.matematiques.com.br/</w:t>
        </w:r>
      </w:hyperlink>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w:t>
      </w:r>
    </w:p>
    <w:p w:rsidR="00A17B09" w:rsidRPr="00A17B09" w:rsidRDefault="00A17B09" w:rsidP="00A17B0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u w:val="single"/>
          <w:lang w:eastAsia="pt-BR"/>
        </w:rPr>
        <w:t>Programas / Softwares de Matemática:</w:t>
      </w:r>
    </w:p>
    <w:p w:rsidR="00A17B09" w:rsidRPr="00A17B09" w:rsidRDefault="00A17B09" w:rsidP="00A17B09">
      <w:pPr>
        <w:shd w:val="clear" w:color="auto" w:fill="FFFFFF"/>
        <w:spacing w:before="100" w:beforeAutospacing="1" w:after="100" w:afterAutospacing="1" w:line="240" w:lineRule="auto"/>
        <w:ind w:left="708"/>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Programa WinPlot</w:t>
      </w:r>
    </w:p>
    <w:p w:rsidR="00A17B09" w:rsidRPr="00A17B09" w:rsidRDefault="008C5DA5" w:rsidP="00A17B09">
      <w:pPr>
        <w:shd w:val="clear" w:color="auto" w:fill="FFFFFF"/>
        <w:spacing w:before="100" w:beforeAutospacing="1" w:after="100" w:afterAutospacing="1" w:line="240" w:lineRule="auto"/>
        <w:ind w:left="708"/>
        <w:jc w:val="both"/>
        <w:rPr>
          <w:rFonts w:ascii="Times New Roman" w:eastAsia="Times New Roman" w:hAnsi="Times New Roman" w:cs="Times New Roman"/>
          <w:sz w:val="24"/>
          <w:szCs w:val="24"/>
          <w:lang w:eastAsia="pt-BR"/>
        </w:rPr>
      </w:pPr>
      <w:hyperlink r:id="rId62" w:tgtFrame="_blank" w:history="1">
        <w:r w:rsidR="00A17B09" w:rsidRPr="00A17B09">
          <w:rPr>
            <w:rFonts w:ascii="Arial" w:eastAsia="Times New Roman" w:hAnsi="Arial" w:cs="Arial"/>
            <w:color w:val="0000FF"/>
            <w:sz w:val="20"/>
            <w:szCs w:val="20"/>
            <w:u w:val="single"/>
            <w:lang w:eastAsia="pt-BR"/>
          </w:rPr>
          <w:t>http://www.baixaki.com.br/download/winplot.htm</w:t>
        </w:r>
      </w:hyperlink>
    </w:p>
    <w:p w:rsidR="00A17B09" w:rsidRPr="00A17B09" w:rsidRDefault="00A17B09" w:rsidP="00A17B09">
      <w:pPr>
        <w:shd w:val="clear" w:color="auto" w:fill="FFFFFF"/>
        <w:spacing w:before="100" w:beforeAutospacing="1" w:after="100" w:afterAutospacing="1" w:line="240" w:lineRule="auto"/>
        <w:ind w:left="708"/>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Programa Graphmatica</w:t>
      </w:r>
    </w:p>
    <w:p w:rsidR="00A17B09" w:rsidRPr="00A17B09" w:rsidRDefault="008C5DA5" w:rsidP="00A17B09">
      <w:pPr>
        <w:shd w:val="clear" w:color="auto" w:fill="FFFFFF"/>
        <w:spacing w:before="100" w:beforeAutospacing="1" w:after="100" w:afterAutospacing="1" w:line="240" w:lineRule="auto"/>
        <w:ind w:left="708"/>
        <w:jc w:val="both"/>
        <w:rPr>
          <w:rFonts w:ascii="Times New Roman" w:eastAsia="Times New Roman" w:hAnsi="Times New Roman" w:cs="Times New Roman"/>
          <w:sz w:val="24"/>
          <w:szCs w:val="24"/>
          <w:lang w:eastAsia="pt-BR"/>
        </w:rPr>
      </w:pPr>
      <w:hyperlink r:id="rId63" w:tgtFrame="_blank" w:history="1">
        <w:r w:rsidR="00A17B09" w:rsidRPr="00A17B09">
          <w:rPr>
            <w:rFonts w:ascii="Arial" w:eastAsia="Times New Roman" w:hAnsi="Arial" w:cs="Arial"/>
            <w:color w:val="0000FF"/>
            <w:sz w:val="20"/>
            <w:szCs w:val="20"/>
            <w:u w:val="single"/>
            <w:lang w:eastAsia="pt-BR"/>
          </w:rPr>
          <w:t>http://www.baixaki.com.br/site/dwnld9217.htm</w:t>
        </w:r>
      </w:hyperlink>
    </w:p>
    <w:p w:rsidR="00A17B09" w:rsidRPr="00A17B09" w:rsidRDefault="00A17B09" w:rsidP="00A17B09">
      <w:pPr>
        <w:shd w:val="clear" w:color="auto" w:fill="FFFFFF"/>
        <w:spacing w:before="100" w:beforeAutospacing="1" w:after="100" w:afterAutospacing="1" w:line="240" w:lineRule="auto"/>
        <w:ind w:left="708"/>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Programa GeoGebra</w:t>
      </w:r>
    </w:p>
    <w:p w:rsidR="00A17B09" w:rsidRPr="00A17B09" w:rsidRDefault="008C5DA5" w:rsidP="00A17B09">
      <w:pPr>
        <w:shd w:val="clear" w:color="auto" w:fill="FFFFFF"/>
        <w:spacing w:before="100" w:beforeAutospacing="1" w:after="100" w:afterAutospacing="1" w:line="240" w:lineRule="auto"/>
        <w:ind w:left="708"/>
        <w:jc w:val="both"/>
        <w:rPr>
          <w:rFonts w:ascii="Times New Roman" w:eastAsia="Times New Roman" w:hAnsi="Times New Roman" w:cs="Times New Roman"/>
          <w:sz w:val="24"/>
          <w:szCs w:val="24"/>
          <w:lang w:eastAsia="pt-BR"/>
        </w:rPr>
      </w:pPr>
      <w:hyperlink r:id="rId64" w:tgtFrame="_blank" w:history="1">
        <w:r w:rsidR="00A17B09" w:rsidRPr="00A17B09">
          <w:rPr>
            <w:rFonts w:ascii="Arial" w:eastAsia="Times New Roman" w:hAnsi="Arial" w:cs="Arial"/>
            <w:color w:val="0000FF"/>
            <w:sz w:val="20"/>
            <w:szCs w:val="20"/>
            <w:u w:val="single"/>
            <w:lang w:eastAsia="pt-BR"/>
          </w:rPr>
          <w:t>http://www.baixaki.com.br/download/geogebra.htm</w:t>
        </w:r>
      </w:hyperlink>
    </w:p>
    <w:p w:rsidR="00A17B09" w:rsidRPr="00A17B09" w:rsidRDefault="00A17B09" w:rsidP="00A17B09">
      <w:pPr>
        <w:shd w:val="clear" w:color="auto" w:fill="FFFFFF"/>
        <w:spacing w:before="100" w:beforeAutospacing="1" w:after="100" w:afterAutospacing="1" w:line="240" w:lineRule="auto"/>
        <w:ind w:left="708"/>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Programa Cabri</w:t>
      </w:r>
    </w:p>
    <w:p w:rsidR="00A17B09" w:rsidRPr="00A17B09" w:rsidRDefault="008C5DA5" w:rsidP="00A17B09">
      <w:pPr>
        <w:shd w:val="clear" w:color="auto" w:fill="FFFFFF"/>
        <w:spacing w:before="100" w:beforeAutospacing="1" w:after="100" w:afterAutospacing="1" w:line="240" w:lineRule="auto"/>
        <w:ind w:left="708"/>
        <w:jc w:val="both"/>
        <w:rPr>
          <w:rFonts w:ascii="Times New Roman" w:eastAsia="Times New Roman" w:hAnsi="Times New Roman" w:cs="Times New Roman"/>
          <w:sz w:val="24"/>
          <w:szCs w:val="24"/>
          <w:lang w:eastAsia="pt-BR"/>
        </w:rPr>
      </w:pPr>
      <w:hyperlink r:id="rId65" w:tgtFrame="_blank" w:history="1">
        <w:r w:rsidR="00A17B09" w:rsidRPr="00A17B09">
          <w:rPr>
            <w:rFonts w:ascii="Arial" w:eastAsia="Times New Roman" w:hAnsi="Arial" w:cs="Arial"/>
            <w:color w:val="0000FF"/>
            <w:sz w:val="20"/>
            <w:szCs w:val="20"/>
            <w:u w:val="single"/>
            <w:lang w:eastAsia="pt-BR"/>
          </w:rPr>
          <w:t>http://www.cabri.com.br/index.php</w:t>
        </w:r>
      </w:hyperlink>
    </w:p>
    <w:p w:rsidR="00A17B09" w:rsidRPr="00A17B09" w:rsidRDefault="00A17B09" w:rsidP="00A17B09">
      <w:pPr>
        <w:shd w:val="clear" w:color="auto" w:fill="FFFFFF"/>
        <w:spacing w:before="100" w:beforeAutospacing="1" w:after="100" w:afterAutospacing="1" w:line="240" w:lineRule="auto"/>
        <w:ind w:left="708"/>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Programa Poly Pro</w:t>
      </w:r>
    </w:p>
    <w:p w:rsidR="00A17B09" w:rsidRPr="00A17B09" w:rsidRDefault="008C5DA5" w:rsidP="00A17B09">
      <w:pPr>
        <w:shd w:val="clear" w:color="auto" w:fill="FFFFFF"/>
        <w:spacing w:before="100" w:beforeAutospacing="1" w:after="100" w:afterAutospacing="1" w:line="240" w:lineRule="auto"/>
        <w:ind w:left="708"/>
        <w:jc w:val="both"/>
        <w:rPr>
          <w:rFonts w:ascii="Times New Roman" w:eastAsia="Times New Roman" w:hAnsi="Times New Roman" w:cs="Times New Roman"/>
          <w:sz w:val="24"/>
          <w:szCs w:val="24"/>
          <w:lang w:eastAsia="pt-BR"/>
        </w:rPr>
      </w:pPr>
      <w:hyperlink r:id="rId66" w:tgtFrame="_blank" w:history="1">
        <w:r w:rsidR="00A17B09" w:rsidRPr="00A17B09">
          <w:rPr>
            <w:rFonts w:ascii="Arial" w:eastAsia="Times New Roman" w:hAnsi="Arial" w:cs="Arial"/>
            <w:color w:val="0000FF"/>
            <w:sz w:val="20"/>
            <w:szCs w:val="20"/>
            <w:u w:val="single"/>
            <w:lang w:eastAsia="pt-BR"/>
          </w:rPr>
          <w:t>http://www.peda.com/polypro/</w:t>
        </w:r>
      </w:hyperlink>
    </w:p>
    <w:p w:rsidR="00A17B09" w:rsidRPr="00A17B09" w:rsidRDefault="00A17B09" w:rsidP="00A17B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lang w:eastAsia="pt-BR"/>
        </w:rPr>
        <w:t>========================================================================</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u w:val="single"/>
          <w:lang w:eastAsia="pt-BR"/>
        </w:rPr>
        <w:t>Cartazes do IMPA – Instituto Nacional de Matemática Pura e Aplicada</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b/>
          <w:bCs/>
          <w:sz w:val="20"/>
          <w:szCs w:val="20"/>
          <w:shd w:val="clear" w:color="auto" w:fill="FFFFFF"/>
          <w:lang w:eastAsia="pt-BR"/>
        </w:rPr>
        <w:t>IMPA</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shd w:val="clear" w:color="auto" w:fill="FFFFFF"/>
          <w:lang w:eastAsia="pt-BR"/>
        </w:rPr>
        <w:t>Instituto Nacional de Matemática Pura e Aplicada</w:t>
      </w:r>
    </w:p>
    <w:p w:rsidR="00A17B09" w:rsidRPr="00A17B09" w:rsidRDefault="008C5DA5"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hyperlink r:id="rId67" w:tgtFrame="_blank" w:history="1">
        <w:r w:rsidR="00A17B09" w:rsidRPr="00A17B09">
          <w:rPr>
            <w:rFonts w:ascii="Arial" w:eastAsia="Times New Roman" w:hAnsi="Arial" w:cs="Arial"/>
            <w:color w:val="0000FF"/>
            <w:sz w:val="20"/>
            <w:szCs w:val="20"/>
            <w:u w:val="single"/>
            <w:lang w:eastAsia="pt-BR"/>
          </w:rPr>
          <w:t>http://www.impa.br/opencms/en/</w:t>
        </w:r>
      </w:hyperlink>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Sem Matemática... ficamos no escuro (IMPA)</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lastRenderedPageBreak/>
        <w:t>Sem Matemática... não saímos do lugar (IMPA)</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Sem Matemática... ninguém anda (IMPA)</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Sem Matemática... ninguém come (IMPA)</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Sem Matemática... ninguém fala (IMPA)</w:t>
      </w:r>
    </w:p>
    <w:p w:rsidR="00A17B09" w:rsidRPr="00A17B09" w:rsidRDefault="00A17B09" w:rsidP="00A17B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A17B09">
        <w:rPr>
          <w:rFonts w:ascii="Arial" w:eastAsia="Times New Roman" w:hAnsi="Arial" w:cs="Arial"/>
          <w:sz w:val="20"/>
          <w:szCs w:val="20"/>
          <w:lang w:eastAsia="pt-BR"/>
        </w:rPr>
        <w:t>Sem Matemática... ninguém vive (IMPA)</w:t>
      </w:r>
    </w:p>
    <w:p w:rsidR="00A17B09" w:rsidRDefault="00A17B09"/>
    <w:p w:rsidR="00A17B09" w:rsidRDefault="00A17B09"/>
    <w:sectPr w:rsidR="00A17B09" w:rsidSect="00A17B09">
      <w:pgSz w:w="11906" w:h="16838"/>
      <w:pgMar w:top="426" w:right="566"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4303"/>
    <w:multiLevelType w:val="multilevel"/>
    <w:tmpl w:val="3156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775586"/>
    <w:multiLevelType w:val="multilevel"/>
    <w:tmpl w:val="6218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7E1D41"/>
    <w:multiLevelType w:val="multilevel"/>
    <w:tmpl w:val="08F0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5D13C1"/>
    <w:multiLevelType w:val="multilevel"/>
    <w:tmpl w:val="1104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307D31"/>
    <w:multiLevelType w:val="multilevel"/>
    <w:tmpl w:val="43A0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8D2BD3"/>
    <w:multiLevelType w:val="multilevel"/>
    <w:tmpl w:val="D53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6744FC"/>
    <w:multiLevelType w:val="multilevel"/>
    <w:tmpl w:val="68AE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E276B4"/>
    <w:multiLevelType w:val="multilevel"/>
    <w:tmpl w:val="6678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CE4D79"/>
    <w:multiLevelType w:val="multilevel"/>
    <w:tmpl w:val="AE36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322222"/>
    <w:multiLevelType w:val="multilevel"/>
    <w:tmpl w:val="480E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
  </w:num>
  <w:num w:numId="4">
    <w:abstractNumId w:val="8"/>
  </w:num>
  <w:num w:numId="5">
    <w:abstractNumId w:val="9"/>
  </w:num>
  <w:num w:numId="6">
    <w:abstractNumId w:val="4"/>
  </w:num>
  <w:num w:numId="7">
    <w:abstractNumId w:val="3"/>
  </w:num>
  <w:num w:numId="8">
    <w:abstractNumId w:val="7"/>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17B09"/>
    <w:rsid w:val="008C5DA5"/>
    <w:rsid w:val="00A17B09"/>
    <w:rsid w:val="00C32F74"/>
    <w:rsid w:val="00D822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A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17B09"/>
    <w:rPr>
      <w:b/>
      <w:bCs/>
    </w:rPr>
  </w:style>
  <w:style w:type="paragraph" w:styleId="NormalWeb">
    <w:name w:val="Normal (Web)"/>
    <w:basedOn w:val="Normal"/>
    <w:uiPriority w:val="99"/>
    <w:semiHidden/>
    <w:unhideWhenUsed/>
    <w:rsid w:val="00A17B0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17B09"/>
    <w:rPr>
      <w:color w:val="0000FF"/>
      <w:u w:val="single"/>
    </w:rPr>
  </w:style>
  <w:style w:type="paragraph" w:styleId="Textodebalo">
    <w:name w:val="Balloon Text"/>
    <w:basedOn w:val="Normal"/>
    <w:link w:val="TextodebaloChar"/>
    <w:uiPriority w:val="99"/>
    <w:semiHidden/>
    <w:unhideWhenUsed/>
    <w:rsid w:val="00A17B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7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17B09"/>
    <w:rPr>
      <w:b/>
      <w:bCs/>
    </w:rPr>
  </w:style>
  <w:style w:type="paragraph" w:styleId="NormalWeb">
    <w:name w:val="Normal (Web)"/>
    <w:basedOn w:val="Normal"/>
    <w:uiPriority w:val="99"/>
    <w:semiHidden/>
    <w:unhideWhenUsed/>
    <w:rsid w:val="00A17B0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17B09"/>
    <w:rPr>
      <w:color w:val="0000FF"/>
      <w:u w:val="single"/>
    </w:rPr>
  </w:style>
  <w:style w:type="paragraph" w:styleId="Textodebalo">
    <w:name w:val="Balloon Text"/>
    <w:basedOn w:val="Normal"/>
    <w:link w:val="TextodebaloChar"/>
    <w:uiPriority w:val="99"/>
    <w:semiHidden/>
    <w:unhideWhenUsed/>
    <w:rsid w:val="00A17B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7B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852925">
      <w:bodyDiv w:val="1"/>
      <w:marLeft w:val="0"/>
      <w:marRight w:val="0"/>
      <w:marTop w:val="0"/>
      <w:marBottom w:val="0"/>
      <w:divBdr>
        <w:top w:val="none" w:sz="0" w:space="0" w:color="auto"/>
        <w:left w:val="none" w:sz="0" w:space="0" w:color="auto"/>
        <w:bottom w:val="none" w:sz="0" w:space="0" w:color="auto"/>
        <w:right w:val="none" w:sz="0" w:space="0" w:color="auto"/>
      </w:divBdr>
      <w:divsChild>
        <w:div w:id="969016541">
          <w:marLeft w:val="0"/>
          <w:marRight w:val="0"/>
          <w:marTop w:val="0"/>
          <w:marBottom w:val="0"/>
          <w:divBdr>
            <w:top w:val="none" w:sz="0" w:space="0" w:color="auto"/>
            <w:left w:val="none" w:sz="0" w:space="0" w:color="auto"/>
            <w:bottom w:val="none" w:sz="0" w:space="0" w:color="auto"/>
            <w:right w:val="none" w:sz="0" w:space="0" w:color="auto"/>
          </w:divBdr>
          <w:divsChild>
            <w:div w:id="882836742">
              <w:marLeft w:val="0"/>
              <w:marRight w:val="0"/>
              <w:marTop w:val="0"/>
              <w:marBottom w:val="0"/>
              <w:divBdr>
                <w:top w:val="none" w:sz="0" w:space="0" w:color="auto"/>
                <w:left w:val="none" w:sz="0" w:space="0" w:color="auto"/>
                <w:bottom w:val="none" w:sz="0" w:space="0" w:color="auto"/>
                <w:right w:val="none" w:sz="0" w:space="0" w:color="auto"/>
              </w:divBdr>
              <w:divsChild>
                <w:div w:id="1347708529">
                  <w:marLeft w:val="0"/>
                  <w:marRight w:val="0"/>
                  <w:marTop w:val="0"/>
                  <w:marBottom w:val="0"/>
                  <w:divBdr>
                    <w:top w:val="none" w:sz="0" w:space="0" w:color="auto"/>
                    <w:left w:val="none" w:sz="0" w:space="0" w:color="auto"/>
                    <w:bottom w:val="none" w:sz="0" w:space="0" w:color="auto"/>
                    <w:right w:val="none" w:sz="0" w:space="0" w:color="auto"/>
                  </w:divBdr>
                  <w:divsChild>
                    <w:div w:id="2046639764">
                      <w:marLeft w:val="0"/>
                      <w:marRight w:val="0"/>
                      <w:marTop w:val="0"/>
                      <w:marBottom w:val="0"/>
                      <w:divBdr>
                        <w:top w:val="none" w:sz="0" w:space="0" w:color="auto"/>
                        <w:left w:val="none" w:sz="0" w:space="0" w:color="auto"/>
                        <w:bottom w:val="none" w:sz="0" w:space="0" w:color="auto"/>
                        <w:right w:val="none" w:sz="0" w:space="0" w:color="auto"/>
                      </w:divBdr>
                      <w:divsChild>
                        <w:div w:id="758790154">
                          <w:marLeft w:val="0"/>
                          <w:marRight w:val="0"/>
                          <w:marTop w:val="0"/>
                          <w:marBottom w:val="0"/>
                          <w:divBdr>
                            <w:top w:val="none" w:sz="0" w:space="0" w:color="auto"/>
                            <w:left w:val="none" w:sz="0" w:space="0" w:color="auto"/>
                            <w:bottom w:val="none" w:sz="0" w:space="0" w:color="auto"/>
                            <w:right w:val="none" w:sz="0" w:space="0" w:color="auto"/>
                          </w:divBdr>
                          <w:divsChild>
                            <w:div w:id="823084798">
                              <w:marLeft w:val="0"/>
                              <w:marRight w:val="0"/>
                              <w:marTop w:val="0"/>
                              <w:marBottom w:val="0"/>
                              <w:divBdr>
                                <w:top w:val="none" w:sz="0" w:space="0" w:color="auto"/>
                                <w:left w:val="none" w:sz="0" w:space="0" w:color="auto"/>
                                <w:bottom w:val="none" w:sz="0" w:space="0" w:color="auto"/>
                                <w:right w:val="none" w:sz="0" w:space="0" w:color="auto"/>
                              </w:divBdr>
                              <w:divsChild>
                                <w:div w:id="521238110">
                                  <w:marLeft w:val="0"/>
                                  <w:marRight w:val="0"/>
                                  <w:marTop w:val="0"/>
                                  <w:marBottom w:val="0"/>
                                  <w:divBdr>
                                    <w:top w:val="none" w:sz="0" w:space="0" w:color="auto"/>
                                    <w:left w:val="none" w:sz="0" w:space="0" w:color="auto"/>
                                    <w:bottom w:val="none" w:sz="0" w:space="0" w:color="auto"/>
                                    <w:right w:val="none" w:sz="0" w:space="0" w:color="auto"/>
                                  </w:divBdr>
                                  <w:divsChild>
                                    <w:div w:id="1875993084">
                                      <w:marLeft w:val="0"/>
                                      <w:marRight w:val="0"/>
                                      <w:marTop w:val="0"/>
                                      <w:marBottom w:val="0"/>
                                      <w:divBdr>
                                        <w:top w:val="none" w:sz="0" w:space="0" w:color="auto"/>
                                        <w:left w:val="none" w:sz="0" w:space="0" w:color="auto"/>
                                        <w:bottom w:val="none" w:sz="0" w:space="0" w:color="auto"/>
                                        <w:right w:val="none" w:sz="0" w:space="0" w:color="auto"/>
                                      </w:divBdr>
                                      <w:divsChild>
                                        <w:div w:id="1661350848">
                                          <w:marLeft w:val="0"/>
                                          <w:marRight w:val="0"/>
                                          <w:marTop w:val="0"/>
                                          <w:marBottom w:val="0"/>
                                          <w:divBdr>
                                            <w:top w:val="none" w:sz="0" w:space="0" w:color="auto"/>
                                            <w:left w:val="none" w:sz="0" w:space="0" w:color="auto"/>
                                            <w:bottom w:val="none" w:sz="0" w:space="0" w:color="auto"/>
                                            <w:right w:val="none" w:sz="0" w:space="0" w:color="auto"/>
                                          </w:divBdr>
                                          <w:divsChild>
                                            <w:div w:id="2033071504">
                                              <w:marLeft w:val="0"/>
                                              <w:marRight w:val="0"/>
                                              <w:marTop w:val="0"/>
                                              <w:marBottom w:val="0"/>
                                              <w:divBdr>
                                                <w:top w:val="none" w:sz="0" w:space="0" w:color="auto"/>
                                                <w:left w:val="none" w:sz="0" w:space="0" w:color="auto"/>
                                                <w:bottom w:val="none" w:sz="0" w:space="0" w:color="auto"/>
                                                <w:right w:val="none" w:sz="0" w:space="0" w:color="auto"/>
                                              </w:divBdr>
                                              <w:divsChild>
                                                <w:div w:id="2052727553">
                                                  <w:marLeft w:val="0"/>
                                                  <w:marRight w:val="0"/>
                                                  <w:marTop w:val="0"/>
                                                  <w:marBottom w:val="0"/>
                                                  <w:divBdr>
                                                    <w:top w:val="none" w:sz="0" w:space="0" w:color="auto"/>
                                                    <w:left w:val="none" w:sz="0" w:space="0" w:color="auto"/>
                                                    <w:bottom w:val="none" w:sz="0" w:space="0" w:color="auto"/>
                                                    <w:right w:val="none" w:sz="0" w:space="0" w:color="auto"/>
                                                  </w:divBdr>
                                                  <w:divsChild>
                                                    <w:div w:id="458836136">
                                                      <w:marLeft w:val="0"/>
                                                      <w:marRight w:val="0"/>
                                                      <w:marTop w:val="0"/>
                                                      <w:marBottom w:val="0"/>
                                                      <w:divBdr>
                                                        <w:top w:val="none" w:sz="0" w:space="0" w:color="auto"/>
                                                        <w:left w:val="none" w:sz="0" w:space="0" w:color="auto"/>
                                                        <w:bottom w:val="none" w:sz="0" w:space="0" w:color="auto"/>
                                                        <w:right w:val="none" w:sz="0" w:space="0" w:color="auto"/>
                                                      </w:divBdr>
                                                      <w:divsChild>
                                                        <w:div w:id="487593142">
                                                          <w:marLeft w:val="0"/>
                                                          <w:marRight w:val="0"/>
                                                          <w:marTop w:val="0"/>
                                                          <w:marBottom w:val="0"/>
                                                          <w:divBdr>
                                                            <w:top w:val="none" w:sz="0" w:space="0" w:color="auto"/>
                                                            <w:left w:val="none" w:sz="0" w:space="0" w:color="auto"/>
                                                            <w:bottom w:val="none" w:sz="0" w:space="0" w:color="auto"/>
                                                            <w:right w:val="none" w:sz="0" w:space="0" w:color="auto"/>
                                                          </w:divBdr>
                                                          <w:divsChild>
                                                            <w:div w:id="758873151">
                                                              <w:marLeft w:val="0"/>
                                                              <w:marRight w:val="0"/>
                                                              <w:marTop w:val="0"/>
                                                              <w:marBottom w:val="0"/>
                                                              <w:divBdr>
                                                                <w:top w:val="none" w:sz="0" w:space="0" w:color="auto"/>
                                                                <w:left w:val="none" w:sz="0" w:space="0" w:color="auto"/>
                                                                <w:bottom w:val="none" w:sz="0" w:space="0" w:color="auto"/>
                                                                <w:right w:val="none" w:sz="0" w:space="0" w:color="auto"/>
                                                              </w:divBdr>
                                                              <w:divsChild>
                                                                <w:div w:id="507333405">
                                                                  <w:marLeft w:val="0"/>
                                                                  <w:marRight w:val="0"/>
                                                                  <w:marTop w:val="0"/>
                                                                  <w:marBottom w:val="0"/>
                                                                  <w:divBdr>
                                                                    <w:top w:val="none" w:sz="0" w:space="0" w:color="auto"/>
                                                                    <w:left w:val="none" w:sz="0" w:space="0" w:color="auto"/>
                                                                    <w:bottom w:val="none" w:sz="0" w:space="0" w:color="auto"/>
                                                                    <w:right w:val="none" w:sz="0" w:space="0" w:color="auto"/>
                                                                  </w:divBdr>
                                                                  <w:divsChild>
                                                                    <w:div w:id="1458793137">
                                                                      <w:marLeft w:val="0"/>
                                                                      <w:marRight w:val="0"/>
                                                                      <w:marTop w:val="0"/>
                                                                      <w:marBottom w:val="0"/>
                                                                      <w:divBdr>
                                                                        <w:top w:val="none" w:sz="0" w:space="0" w:color="auto"/>
                                                                        <w:left w:val="none" w:sz="0" w:space="0" w:color="auto"/>
                                                                        <w:bottom w:val="none" w:sz="0" w:space="0" w:color="auto"/>
                                                                        <w:right w:val="none" w:sz="0" w:space="0" w:color="auto"/>
                                                                      </w:divBdr>
                                                                      <w:divsChild>
                                                                        <w:div w:id="1665400971">
                                                                          <w:marLeft w:val="0"/>
                                                                          <w:marRight w:val="0"/>
                                                                          <w:marTop w:val="0"/>
                                                                          <w:marBottom w:val="0"/>
                                                                          <w:divBdr>
                                                                            <w:top w:val="none" w:sz="0" w:space="0" w:color="auto"/>
                                                                            <w:left w:val="none" w:sz="0" w:space="0" w:color="auto"/>
                                                                            <w:bottom w:val="none" w:sz="0" w:space="0" w:color="auto"/>
                                                                            <w:right w:val="none" w:sz="0" w:space="0" w:color="auto"/>
                                                                          </w:divBdr>
                                                                          <w:divsChild>
                                                                            <w:div w:id="1103189804">
                                                                              <w:marLeft w:val="0"/>
                                                                              <w:marRight w:val="0"/>
                                                                              <w:marTop w:val="0"/>
                                                                              <w:marBottom w:val="0"/>
                                                                              <w:divBdr>
                                                                                <w:top w:val="none" w:sz="0" w:space="0" w:color="auto"/>
                                                                                <w:left w:val="none" w:sz="0" w:space="0" w:color="auto"/>
                                                                                <w:bottom w:val="none" w:sz="0" w:space="0" w:color="auto"/>
                                                                                <w:right w:val="none" w:sz="0" w:space="0" w:color="auto"/>
                                                                              </w:divBdr>
                                                                              <w:divsChild>
                                                                                <w:div w:id="1720392954">
                                                                                  <w:marLeft w:val="0"/>
                                                                                  <w:marRight w:val="0"/>
                                                                                  <w:marTop w:val="0"/>
                                                                                  <w:marBottom w:val="0"/>
                                                                                  <w:divBdr>
                                                                                    <w:top w:val="none" w:sz="0" w:space="0" w:color="auto"/>
                                                                                    <w:left w:val="none" w:sz="0" w:space="0" w:color="auto"/>
                                                                                    <w:bottom w:val="none" w:sz="0" w:space="0" w:color="auto"/>
                                                                                    <w:right w:val="none" w:sz="0" w:space="0" w:color="auto"/>
                                                                                  </w:divBdr>
                                                                                  <w:divsChild>
                                                                                    <w:div w:id="1640265816">
                                                                                      <w:marLeft w:val="0"/>
                                                                                      <w:marRight w:val="0"/>
                                                                                      <w:marTop w:val="0"/>
                                                                                      <w:marBottom w:val="0"/>
                                                                                      <w:divBdr>
                                                                                        <w:top w:val="none" w:sz="0" w:space="0" w:color="auto"/>
                                                                                        <w:left w:val="none" w:sz="0" w:space="0" w:color="auto"/>
                                                                                        <w:bottom w:val="none" w:sz="0" w:space="0" w:color="auto"/>
                                                                                        <w:right w:val="none" w:sz="0" w:space="0" w:color="auto"/>
                                                                                      </w:divBdr>
                                                                                      <w:divsChild>
                                                                                        <w:div w:id="2020157979">
                                                                                          <w:marLeft w:val="0"/>
                                                                                          <w:marRight w:val="0"/>
                                                                                          <w:marTop w:val="0"/>
                                                                                          <w:marBottom w:val="0"/>
                                                                                          <w:divBdr>
                                                                                            <w:top w:val="none" w:sz="0" w:space="0" w:color="auto"/>
                                                                                            <w:left w:val="none" w:sz="0" w:space="0" w:color="auto"/>
                                                                                            <w:bottom w:val="none" w:sz="0" w:space="0" w:color="auto"/>
                                                                                            <w:right w:val="none" w:sz="0" w:space="0" w:color="auto"/>
                                                                                          </w:divBdr>
                                                                                          <w:divsChild>
                                                                                            <w:div w:id="47801988">
                                                                                              <w:marLeft w:val="0"/>
                                                                                              <w:marRight w:val="0"/>
                                                                                              <w:marTop w:val="0"/>
                                                                                              <w:marBottom w:val="0"/>
                                                                                              <w:divBdr>
                                                                                                <w:top w:val="none" w:sz="0" w:space="0" w:color="auto"/>
                                                                                                <w:left w:val="none" w:sz="0" w:space="0" w:color="auto"/>
                                                                                                <w:bottom w:val="none" w:sz="0" w:space="0" w:color="auto"/>
                                                                                                <w:right w:val="none" w:sz="0" w:space="0" w:color="auto"/>
                                                                                              </w:divBdr>
                                                                                              <w:divsChild>
                                                                                                <w:div w:id="364330759">
                                                                                                  <w:marLeft w:val="0"/>
                                                                                                  <w:marRight w:val="0"/>
                                                                                                  <w:marTop w:val="0"/>
                                                                                                  <w:marBottom w:val="0"/>
                                                                                                  <w:divBdr>
                                                                                                    <w:top w:val="none" w:sz="0" w:space="0" w:color="auto"/>
                                                                                                    <w:left w:val="none" w:sz="0" w:space="0" w:color="auto"/>
                                                                                                    <w:bottom w:val="none" w:sz="0" w:space="0" w:color="auto"/>
                                                                                                    <w:right w:val="none" w:sz="0" w:space="0" w:color="auto"/>
                                                                                                  </w:divBdr>
                                                                                                  <w:divsChild>
                                                                                                    <w:div w:id="660154988">
                                                                                                      <w:marLeft w:val="0"/>
                                                                                                      <w:marRight w:val="0"/>
                                                                                                      <w:marTop w:val="0"/>
                                                                                                      <w:marBottom w:val="0"/>
                                                                                                      <w:divBdr>
                                                                                                        <w:top w:val="none" w:sz="0" w:space="0" w:color="auto"/>
                                                                                                        <w:left w:val="none" w:sz="0" w:space="0" w:color="auto"/>
                                                                                                        <w:bottom w:val="none" w:sz="0" w:space="0" w:color="auto"/>
                                                                                                        <w:right w:val="none" w:sz="0" w:space="0" w:color="auto"/>
                                                                                                      </w:divBdr>
                                                                                                      <w:divsChild>
                                                                                                        <w:div w:id="2126927152">
                                                                                                          <w:marLeft w:val="0"/>
                                                                                                          <w:marRight w:val="0"/>
                                                                                                          <w:marTop w:val="0"/>
                                                                                                          <w:marBottom w:val="0"/>
                                                                                                          <w:divBdr>
                                                                                                            <w:top w:val="none" w:sz="0" w:space="0" w:color="auto"/>
                                                                                                            <w:left w:val="none" w:sz="0" w:space="0" w:color="auto"/>
                                                                                                            <w:bottom w:val="none" w:sz="0" w:space="0" w:color="auto"/>
                                                                                                            <w:right w:val="none" w:sz="0" w:space="0" w:color="auto"/>
                                                                                                          </w:divBdr>
                                                                                                          <w:divsChild>
                                                                                                            <w:div w:id="1571962484">
                                                                                                              <w:marLeft w:val="0"/>
                                                                                                              <w:marRight w:val="0"/>
                                                                                                              <w:marTop w:val="0"/>
                                                                                                              <w:marBottom w:val="0"/>
                                                                                                              <w:divBdr>
                                                                                                                <w:top w:val="none" w:sz="0" w:space="0" w:color="auto"/>
                                                                                                                <w:left w:val="none" w:sz="0" w:space="0" w:color="auto"/>
                                                                                                                <w:bottom w:val="none" w:sz="0" w:space="0" w:color="auto"/>
                                                                                                                <w:right w:val="none" w:sz="0" w:space="0" w:color="auto"/>
                                                                                                              </w:divBdr>
                                                                                                              <w:divsChild>
                                                                                                                <w:div w:id="841820145">
                                                                                                                  <w:marLeft w:val="0"/>
                                                                                                                  <w:marRight w:val="0"/>
                                                                                                                  <w:marTop w:val="0"/>
                                                                                                                  <w:marBottom w:val="0"/>
                                                                                                                  <w:divBdr>
                                                                                                                    <w:top w:val="none" w:sz="0" w:space="0" w:color="auto"/>
                                                                                                                    <w:left w:val="none" w:sz="0" w:space="0" w:color="auto"/>
                                                                                                                    <w:bottom w:val="none" w:sz="0" w:space="0" w:color="auto"/>
                                                                                                                    <w:right w:val="none" w:sz="0" w:space="0" w:color="auto"/>
                                                                                                                  </w:divBdr>
                                                                                                                  <w:divsChild>
                                                                                                                    <w:div w:id="573511719">
                                                                                                                      <w:marLeft w:val="0"/>
                                                                                                                      <w:marRight w:val="0"/>
                                                                                                                      <w:marTop w:val="0"/>
                                                                                                                      <w:marBottom w:val="0"/>
                                                                                                                      <w:divBdr>
                                                                                                                        <w:top w:val="none" w:sz="0" w:space="0" w:color="auto"/>
                                                                                                                        <w:left w:val="none" w:sz="0" w:space="0" w:color="auto"/>
                                                                                                                        <w:bottom w:val="none" w:sz="0" w:space="0" w:color="auto"/>
                                                                                                                        <w:right w:val="none" w:sz="0" w:space="0" w:color="auto"/>
                                                                                                                      </w:divBdr>
                                                                                                                      <w:divsChild>
                                                                                                                        <w:div w:id="1663925728">
                                                                                                                          <w:marLeft w:val="0"/>
                                                                                                                          <w:marRight w:val="0"/>
                                                                                                                          <w:marTop w:val="0"/>
                                                                                                                          <w:marBottom w:val="0"/>
                                                                                                                          <w:divBdr>
                                                                                                                            <w:top w:val="none" w:sz="0" w:space="0" w:color="auto"/>
                                                                                                                            <w:left w:val="none" w:sz="0" w:space="0" w:color="auto"/>
                                                                                                                            <w:bottom w:val="none" w:sz="0" w:space="0" w:color="auto"/>
                                                                                                                            <w:right w:val="none" w:sz="0" w:space="0" w:color="auto"/>
                                                                                                                          </w:divBdr>
                                                                                                                          <w:divsChild>
                                                                                                                            <w:div w:id="2047871977">
                                                                                                                              <w:marLeft w:val="0"/>
                                                                                                                              <w:marRight w:val="0"/>
                                                                                                                              <w:marTop w:val="0"/>
                                                                                                                              <w:marBottom w:val="0"/>
                                                                                                                              <w:divBdr>
                                                                                                                                <w:top w:val="none" w:sz="0" w:space="0" w:color="auto"/>
                                                                                                                                <w:left w:val="none" w:sz="0" w:space="0" w:color="auto"/>
                                                                                                                                <w:bottom w:val="none" w:sz="0" w:space="0" w:color="auto"/>
                                                                                                                                <w:right w:val="none" w:sz="0" w:space="0" w:color="auto"/>
                                                                                                                              </w:divBdr>
                                                                                                                              <w:divsChild>
                                                                                                                                <w:div w:id="175079176">
                                                                                                                                  <w:marLeft w:val="0"/>
                                                                                                                                  <w:marRight w:val="0"/>
                                                                                                                                  <w:marTop w:val="0"/>
                                                                                                                                  <w:marBottom w:val="0"/>
                                                                                                                                  <w:divBdr>
                                                                                                                                    <w:top w:val="none" w:sz="0" w:space="0" w:color="auto"/>
                                                                                                                                    <w:left w:val="none" w:sz="0" w:space="0" w:color="auto"/>
                                                                                                                                    <w:bottom w:val="none" w:sz="0" w:space="0" w:color="auto"/>
                                                                                                                                    <w:right w:val="none" w:sz="0" w:space="0" w:color="auto"/>
                                                                                                                                  </w:divBdr>
                                                                                                                                  <w:divsChild>
                                                                                                                                    <w:div w:id="2135519050">
                                                                                                                                      <w:marLeft w:val="0"/>
                                                                                                                                      <w:marRight w:val="0"/>
                                                                                                                                      <w:marTop w:val="0"/>
                                                                                                                                      <w:marBottom w:val="0"/>
                                                                                                                                      <w:divBdr>
                                                                                                                                        <w:top w:val="none" w:sz="0" w:space="0" w:color="auto"/>
                                                                                                                                        <w:left w:val="none" w:sz="0" w:space="0" w:color="auto"/>
                                                                                                                                        <w:bottom w:val="none" w:sz="0" w:space="0" w:color="auto"/>
                                                                                                                                        <w:right w:val="none" w:sz="0" w:space="0" w:color="auto"/>
                                                                                                                                      </w:divBdr>
                                                                                                                                      <w:divsChild>
                                                                                                                                        <w:div w:id="1262644462">
                                                                                                                                          <w:marLeft w:val="0"/>
                                                                                                                                          <w:marRight w:val="0"/>
                                                                                                                                          <w:marTop w:val="0"/>
                                                                                                                                          <w:marBottom w:val="0"/>
                                                                                                                                          <w:divBdr>
                                                                                                                                            <w:top w:val="none" w:sz="0" w:space="0" w:color="auto"/>
                                                                                                                                            <w:left w:val="none" w:sz="0" w:space="0" w:color="auto"/>
                                                                                                                                            <w:bottom w:val="none" w:sz="0" w:space="0" w:color="auto"/>
                                                                                                                                            <w:right w:val="none" w:sz="0" w:space="0" w:color="auto"/>
                                                                                                                                          </w:divBdr>
                                                                                                                                          <w:divsChild>
                                                                                                                                            <w:div w:id="8944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nWYm_zyN3K4&amp;feature=related" TargetMode="External"/><Relationship Id="rId18" Type="http://schemas.openxmlformats.org/officeDocument/2006/relationships/hyperlink" Target="http://www.youtube.com/watch?v=daUhQW-z0p4" TargetMode="External"/><Relationship Id="rId26" Type="http://schemas.openxmlformats.org/officeDocument/2006/relationships/hyperlink" Target="http://tvescola.mec.gov.br/index.php?option=com_zoo&amp;view=item&amp;item_id=2353" TargetMode="External"/><Relationship Id="rId39" Type="http://schemas.openxmlformats.org/officeDocument/2006/relationships/hyperlink" Target="http://tvescola.mec.gov.br/index.php?option=com_zoo&amp;view=item&amp;item_id=257" TargetMode="External"/><Relationship Id="rId21" Type="http://schemas.openxmlformats.org/officeDocument/2006/relationships/hyperlink" Target="http://tvescola.mec.gov.br/index.php?option=com_zoo&amp;view=item&amp;item_id=2256" TargetMode="External"/><Relationship Id="rId34" Type="http://schemas.openxmlformats.org/officeDocument/2006/relationships/hyperlink" Target="http://tvescola.mec.gov.br/index.php?option=com_zoo&amp;view=item&amp;item_id=3356" TargetMode="External"/><Relationship Id="rId42" Type="http://schemas.openxmlformats.org/officeDocument/2006/relationships/hyperlink" Target="http://tvescola.mec.gov.br/index.php?option=com_zoo&amp;view=item&amp;item_id=258" TargetMode="External"/><Relationship Id="rId47" Type="http://schemas.openxmlformats.org/officeDocument/2006/relationships/hyperlink" Target="http://tvescola.mec.gov.br/index.php?option=com_zoo&amp;view=item&amp;item_id=4818" TargetMode="External"/><Relationship Id="rId50" Type="http://schemas.openxmlformats.org/officeDocument/2006/relationships/hyperlink" Target="http://tvescola.mec.gov.br/index.php?option=com_zoo&amp;view=item&amp;item_id=2361" TargetMode="External"/><Relationship Id="rId55" Type="http://schemas.openxmlformats.org/officeDocument/2006/relationships/hyperlink" Target="http://www.obmep.org.br/" TargetMode="External"/><Relationship Id="rId63" Type="http://schemas.openxmlformats.org/officeDocument/2006/relationships/hyperlink" Target="http://www.baixaki.com.br/site/dwnld9217.htm"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youtube.com/watch?v=VwNf0KrX6qE&amp;feature=endscreen" TargetMode="External"/><Relationship Id="rId29" Type="http://schemas.openxmlformats.org/officeDocument/2006/relationships/hyperlink" Target="http://tvescola.mec.gov.br/index.php?option=com_zoo&amp;view=item&amp;item_id=225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watch?v=4xxJ1RcxMaQ" TargetMode="External"/><Relationship Id="rId24" Type="http://schemas.openxmlformats.org/officeDocument/2006/relationships/hyperlink" Target="http://tvescola.mec.gov.br/index.php?option=com_zoo&amp;view=item&amp;item_id=2354" TargetMode="External"/><Relationship Id="rId32" Type="http://schemas.openxmlformats.org/officeDocument/2006/relationships/hyperlink" Target="http://tvescola.mec.gov.br/index.php?option=com_zoo&amp;view=item&amp;item_id=2356" TargetMode="External"/><Relationship Id="rId37" Type="http://schemas.openxmlformats.org/officeDocument/2006/relationships/hyperlink" Target="http://tvescola.mec.gov.br/index.php?option=com_zoo&amp;view=item&amp;item_id=4904" TargetMode="External"/><Relationship Id="rId40" Type="http://schemas.openxmlformats.org/officeDocument/2006/relationships/hyperlink" Target="http://tvescola.mec.gov.br/index.php?option=com_zoo&amp;view=item&amp;item_id=256" TargetMode="External"/><Relationship Id="rId45" Type="http://schemas.openxmlformats.org/officeDocument/2006/relationships/hyperlink" Target="http://tvescola.mec.gov.br/index.php?option=com_zoo&amp;view=item&amp;item_id=1917" TargetMode="External"/><Relationship Id="rId53" Type="http://schemas.openxmlformats.org/officeDocument/2006/relationships/hyperlink" Target="http://www.youtube.com/watch?v=kvkXpTzmUN4&amp;feature=related" TargetMode="External"/><Relationship Id="rId58" Type="http://schemas.openxmlformats.org/officeDocument/2006/relationships/hyperlink" Target="http://www.impa.br/opencms/en/" TargetMode="External"/><Relationship Id="rId66" Type="http://schemas.openxmlformats.org/officeDocument/2006/relationships/hyperlink" Target="http://www.peda.com/polypro/" TargetMode="External"/><Relationship Id="rId5" Type="http://schemas.openxmlformats.org/officeDocument/2006/relationships/styles" Target="styles.xml"/><Relationship Id="rId15" Type="http://schemas.openxmlformats.org/officeDocument/2006/relationships/hyperlink" Target="http://www.youtube.com/watch?v=Rfl171q00zU" TargetMode="External"/><Relationship Id="rId23" Type="http://schemas.openxmlformats.org/officeDocument/2006/relationships/hyperlink" Target="http://tvescola.mec.gov.br/index.php?option=com_zoo&amp;view=item&amp;item_id=2350" TargetMode="External"/><Relationship Id="rId28" Type="http://schemas.openxmlformats.org/officeDocument/2006/relationships/hyperlink" Target="http://tvescola.mec.gov.br/index.php?option=com_zoo&amp;view=item&amp;item_id=2349" TargetMode="External"/><Relationship Id="rId36" Type="http://schemas.openxmlformats.org/officeDocument/2006/relationships/hyperlink" Target="http://tvescola.mec.gov.br/index.php?option=com_zoo&amp;view=item&amp;item_id=4908" TargetMode="External"/><Relationship Id="rId49" Type="http://schemas.openxmlformats.org/officeDocument/2006/relationships/hyperlink" Target="http://tvescola.mec.gov.br/index.php?option=com_zoo&amp;view=item&amp;item_id=4825" TargetMode="External"/><Relationship Id="rId57" Type="http://schemas.openxmlformats.org/officeDocument/2006/relationships/hyperlink" Target="http://www.sbm.org.br/" TargetMode="External"/><Relationship Id="rId61" Type="http://schemas.openxmlformats.org/officeDocument/2006/relationships/hyperlink" Target="http://www.matematiques.com.br/" TargetMode="External"/><Relationship Id="rId10" Type="http://schemas.openxmlformats.org/officeDocument/2006/relationships/hyperlink" Target="http://www.youtube.com/watch?v=C3RopRBt4wo" TargetMode="External"/><Relationship Id="rId19" Type="http://schemas.openxmlformats.org/officeDocument/2006/relationships/hyperlink" Target="http://www.youtube.com/watch?v=OvhHwNuGXsk" TargetMode="External"/><Relationship Id="rId31" Type="http://schemas.openxmlformats.org/officeDocument/2006/relationships/hyperlink" Target="http://tvescola.mec.gov.br/index.php?option=com_zoo&amp;view=item&amp;item_id=2269" TargetMode="External"/><Relationship Id="rId44" Type="http://schemas.openxmlformats.org/officeDocument/2006/relationships/hyperlink" Target="http://tvescola.mec.gov.br/index.php?option=com_zoo&amp;view=item&amp;item_id=1916" TargetMode="External"/><Relationship Id="rId52" Type="http://schemas.openxmlformats.org/officeDocument/2006/relationships/hyperlink" Target="http://www.youtube.com/watch?v=Vp9-JQDa-ww&amp;feature=fvsr" TargetMode="External"/><Relationship Id="rId60" Type="http://schemas.openxmlformats.org/officeDocument/2006/relationships/hyperlink" Target="http://www.ime.usp.br/caem/" TargetMode="External"/><Relationship Id="rId65" Type="http://schemas.openxmlformats.org/officeDocument/2006/relationships/hyperlink" Target="http://www.cabri.com.br/index.php" TargetMode="External"/><Relationship Id="rId4" Type="http://schemas.openxmlformats.org/officeDocument/2006/relationships/numbering" Target="numbering.xml"/><Relationship Id="rId9" Type="http://schemas.openxmlformats.org/officeDocument/2006/relationships/hyperlink" Target="http://www.youtube.com/watch?v=lr4X5YIjwH4" TargetMode="External"/><Relationship Id="rId14" Type="http://schemas.openxmlformats.org/officeDocument/2006/relationships/hyperlink" Target="http://www.youtube.com/watch?v=kFMMtBEPZmE" TargetMode="External"/><Relationship Id="rId22" Type="http://schemas.openxmlformats.org/officeDocument/2006/relationships/hyperlink" Target="http://tvescola.mec.gov.br/index.php?option=com_zoo&amp;view=item&amp;item_id=2352" TargetMode="External"/><Relationship Id="rId27" Type="http://schemas.openxmlformats.org/officeDocument/2006/relationships/hyperlink" Target="http://tvescola.mec.gov.br/index.php?option=com_zoo&amp;view=item&amp;item_id=2355" TargetMode="External"/><Relationship Id="rId30" Type="http://schemas.openxmlformats.org/officeDocument/2006/relationships/hyperlink" Target="http://tvescola.mec.gov.br/index.php?option=com_zoo&amp;view=item&amp;item_id=2241" TargetMode="External"/><Relationship Id="rId35" Type="http://schemas.openxmlformats.org/officeDocument/2006/relationships/hyperlink" Target="http://tvescola.mec.gov.br/index.php?option=com_zoo&amp;view=item&amp;item_id=4911" TargetMode="External"/><Relationship Id="rId43" Type="http://schemas.openxmlformats.org/officeDocument/2006/relationships/hyperlink" Target="http://tvescola.mec.gov.br/index.php?option=com_zoo&amp;view=item&amp;item_id=1914" TargetMode="External"/><Relationship Id="rId48" Type="http://schemas.openxmlformats.org/officeDocument/2006/relationships/hyperlink" Target="http://tvescola.mec.gov.br/index.php?option=com_zoo&amp;view=item&amp;item_id=4820" TargetMode="External"/><Relationship Id="rId56" Type="http://schemas.openxmlformats.org/officeDocument/2006/relationships/hyperlink" Target="http://www.obmep.org.br/provas.htm" TargetMode="External"/><Relationship Id="rId64" Type="http://schemas.openxmlformats.org/officeDocument/2006/relationships/hyperlink" Target="http://www.baixaki.com.br/download/geogebra.htm" TargetMode="External"/><Relationship Id="rId69" Type="http://schemas.openxmlformats.org/officeDocument/2006/relationships/theme" Target="theme/theme1.xml"/><Relationship Id="rId8" Type="http://schemas.openxmlformats.org/officeDocument/2006/relationships/hyperlink" Target="http://www.youtube.com/watch?v=3rijdn6L9sQ" TargetMode="External"/><Relationship Id="rId51" Type="http://schemas.openxmlformats.org/officeDocument/2006/relationships/hyperlink" Target="http://webeduc.mec.gov.br/portaldoprofessor/matematica/condigital1/videos.html" TargetMode="External"/><Relationship Id="rId3" Type="http://schemas.openxmlformats.org/officeDocument/2006/relationships/customXml" Target="../customXml/item3.xml"/><Relationship Id="rId12" Type="http://schemas.openxmlformats.org/officeDocument/2006/relationships/hyperlink" Target="http://www.youtube.com/watch?v=Olb5K02dCcE" TargetMode="External"/><Relationship Id="rId17" Type="http://schemas.openxmlformats.org/officeDocument/2006/relationships/hyperlink" Target="http://www.youtube.com/watch?v=oVUojvsmgpg&amp;playnext=1&amp;list=PL772CDC3CDD1A0BED" TargetMode="External"/><Relationship Id="rId25" Type="http://schemas.openxmlformats.org/officeDocument/2006/relationships/hyperlink" Target="http://tvescola.mec.gov.br/index.php?option=com_zoo&amp;view=item&amp;item_id=2351" TargetMode="External"/><Relationship Id="rId33" Type="http://schemas.openxmlformats.org/officeDocument/2006/relationships/hyperlink" Target="http://tvescola.mec.gov.br/index.php?option=com_zoo&amp;view=item&amp;item_id=3317" TargetMode="External"/><Relationship Id="rId38" Type="http://schemas.openxmlformats.org/officeDocument/2006/relationships/hyperlink" Target="http://tvescola.mec.gov.br/index.php?option=com_zoo&amp;view=item&amp;item_id=258" TargetMode="External"/><Relationship Id="rId46" Type="http://schemas.openxmlformats.org/officeDocument/2006/relationships/hyperlink" Target="http://tvescola.mec.gov.br/index.php?option=com_zoo&amp;view=item&amp;item_id=4816" TargetMode="External"/><Relationship Id="rId59" Type="http://schemas.openxmlformats.org/officeDocument/2006/relationships/hyperlink" Target="http://www.ime.usp.br/" TargetMode="External"/><Relationship Id="rId67" Type="http://schemas.openxmlformats.org/officeDocument/2006/relationships/hyperlink" Target="http://www.impa.br/opencms/en/" TargetMode="External"/><Relationship Id="rId20" Type="http://schemas.openxmlformats.org/officeDocument/2006/relationships/hyperlink" Target="http://pessoal.sercomtel.com.br/matematica/index.html" TargetMode="External"/><Relationship Id="rId41" Type="http://schemas.openxmlformats.org/officeDocument/2006/relationships/hyperlink" Target="http://tvescola.mec.gov.br/index.php?option=com_zoo&amp;view=item&amp;item_id=255" TargetMode="External"/><Relationship Id="rId54" Type="http://schemas.openxmlformats.org/officeDocument/2006/relationships/hyperlink" Target="http://www.baixaki.com.br/site/dwnld57653.htm" TargetMode="External"/><Relationship Id="rId62" Type="http://schemas.openxmlformats.org/officeDocument/2006/relationships/hyperlink" Target="http://www.baixaki.com.br/download/winplot.htm" TargetMode="External"/><Relationship Id="rId70"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4E2CADA122C6344BB56FF8BEB44E847" ma:contentTypeVersion="2" ma:contentTypeDescription="Crie um novo documento." ma:contentTypeScope="" ma:versionID="984b52f83d837e0370f0f259bd8f1ccd">
  <xsd:schema xmlns:xsd="http://www.w3.org/2001/XMLSchema" xmlns:xs="http://www.w3.org/2001/XMLSchema" xmlns:p="http://schemas.microsoft.com/office/2006/metadata/properties" xmlns:ns2="9169df98-bb7d-49dc-9ef5-3d858c2756c3" targetNamespace="http://schemas.microsoft.com/office/2006/metadata/properties" ma:root="true" ma:fieldsID="21095cc78c3a6ee4dbf5cf80f182eab2" ns2:_="">
    <xsd:import namespace="9169df98-bb7d-49dc-9ef5-3d858c2756c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9df98-bb7d-49dc-9ef5-3d858c2756c3" elementFormDefault="qualified">
    <xsd:import namespace="http://schemas.microsoft.com/office/2006/documentManagement/types"/>
    <xsd:import namespace="http://schemas.microsoft.com/office/infopath/2007/PartnerControls"/>
    <xsd:element name="SharedWithUsers" ma:index="8"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5ECD1-E0BD-4533-8851-4BD5A9793B3D}">
  <ds:schemaRefs>
    <ds:schemaRef ds:uri="http://schemas.microsoft.com/sharepoint/v3/contenttype/forms"/>
  </ds:schemaRefs>
</ds:datastoreItem>
</file>

<file path=customXml/itemProps2.xml><?xml version="1.0" encoding="utf-8"?>
<ds:datastoreItem xmlns:ds="http://schemas.openxmlformats.org/officeDocument/2006/customXml" ds:itemID="{0FA6ABA2-DFEB-47C0-8D1E-FF3F7122DC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C0EEA7-2FD1-4657-BEC4-22B86673F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9df98-bb7d-49dc-9ef5-3d858c275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3355</Words>
  <Characters>18121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Almeida Reis</dc:creator>
  <cp:lastModifiedBy>FDE</cp:lastModifiedBy>
  <cp:revision>2</cp:revision>
  <cp:lastPrinted>2013-05-07T12:20:00Z</cp:lastPrinted>
  <dcterms:created xsi:type="dcterms:W3CDTF">2017-02-17T14:32:00Z</dcterms:created>
  <dcterms:modified xsi:type="dcterms:W3CDTF">2017-02-17T14:32:00Z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0x010100F4E2CADA122C6344BB56FF8BEB44E847</vt:lpwstr>
  </property>
</Properties>
</file>