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76" w:rsidRDefault="00D47476" w:rsidP="00D4747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ATRIBUIÇÃO DE VAGAS PARA ATUAÇÃO EM ESCOLAS PARTICIPANTES DO PROGRAMA ENSINO INTEGRAL</w:t>
      </w:r>
    </w:p>
    <w:p w:rsidR="00D47476" w:rsidRDefault="00D47476" w:rsidP="00D4747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D47476" w:rsidRDefault="00D47476" w:rsidP="00D4747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0"/>
        </w:rPr>
        <w:t>(</w:t>
      </w:r>
      <w:r w:rsidR="002A4659">
        <w:rPr>
          <w:rFonts w:ascii="Times New Roman" w:hAnsi="Times New Roman" w:cs="Times New Roman"/>
          <w:sz w:val="18"/>
          <w:szCs w:val="20"/>
        </w:rPr>
        <w:t xml:space="preserve">APENAS PARA </w:t>
      </w:r>
      <w:r>
        <w:rPr>
          <w:rFonts w:ascii="Times New Roman" w:hAnsi="Times New Roman" w:cs="Times New Roman"/>
          <w:sz w:val="18"/>
          <w:szCs w:val="20"/>
        </w:rPr>
        <w:t xml:space="preserve">CANDIDATOS CLASSIFICADOS EM LISTA DE CLASSIFICAÇÃO FINAL </w:t>
      </w:r>
      <w:r w:rsidR="002A4659">
        <w:rPr>
          <w:rFonts w:ascii="Times New Roman" w:hAnsi="Times New Roman" w:cs="Times New Roman"/>
          <w:sz w:val="18"/>
          <w:szCs w:val="20"/>
        </w:rPr>
        <w:t xml:space="preserve">QUE SERÁ </w:t>
      </w:r>
      <w:r>
        <w:rPr>
          <w:rFonts w:ascii="Times New Roman" w:hAnsi="Times New Roman" w:cs="Times New Roman"/>
          <w:sz w:val="18"/>
          <w:szCs w:val="20"/>
        </w:rPr>
        <w:t xml:space="preserve">PUBLICADA EM DOE </w:t>
      </w:r>
      <w:r w:rsidR="002A4659">
        <w:rPr>
          <w:rFonts w:ascii="Times New Roman" w:hAnsi="Times New Roman" w:cs="Times New Roman"/>
          <w:sz w:val="18"/>
          <w:szCs w:val="20"/>
        </w:rPr>
        <w:t>DESTE SÁBADO, DIA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20"/>
        </w:rPr>
        <w:t xml:space="preserve"> 25.02.2017)</w:t>
      </w: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</w:rPr>
      </w:pP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</w:rPr>
      </w:pP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Convocação </w:t>
      </w: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</w:rPr>
      </w:pP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Dirigente Regional de Ensino, nos termos da Lei Complementar 1.164/12 alterada pela LC 1.191/2012, do Decreto nº 59.354/13, da Resolução SE 58/14</w:t>
      </w:r>
      <w:r w:rsidR="002721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Resolução SE 67 de 16-12-2014</w:t>
      </w:r>
      <w:r w:rsidR="0098667A">
        <w:rPr>
          <w:rFonts w:ascii="Times New Roman" w:hAnsi="Times New Roman" w:cs="Times New Roman"/>
        </w:rPr>
        <w:t xml:space="preserve"> e </w:t>
      </w:r>
      <w:r w:rsidR="0098667A" w:rsidRPr="002721E6">
        <w:rPr>
          <w:rStyle w:val="Forte"/>
          <w:rFonts w:ascii="Times New Roman" w:hAnsi="Times New Roman" w:cs="Times New Roman"/>
          <w:b w:val="0"/>
        </w:rPr>
        <w:t>Resolução SE 57, de 25-10-2017</w:t>
      </w:r>
      <w:r w:rsidRPr="002721E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convoca</w:t>
      </w:r>
      <w:r w:rsidR="00F22DAF">
        <w:rPr>
          <w:rFonts w:ascii="Times New Roman" w:hAnsi="Times New Roman" w:cs="Times New Roman"/>
        </w:rPr>
        <w:t xml:space="preserve"> os candidatos classificados no Processo Seletivo</w:t>
      </w:r>
      <w:r>
        <w:rPr>
          <w:rFonts w:ascii="Times New Roman" w:hAnsi="Times New Roman" w:cs="Times New Roman"/>
        </w:rPr>
        <w:t xml:space="preserve"> (conforme Lista de Classificação Final publicada em DOE de 25.02.2017), para sessão de atribuição de vagas e adesão ao Regime de Dedicação Plena e Integral - RDPI como segue: </w:t>
      </w: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</w:rPr>
      </w:pP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Local: Diretoria de Ensino Região de Limeira. Rua Octaviano José Rodrigues, 1225, Jardim São Manuel, Limeira/SP, CEP 13480-490. </w:t>
      </w: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</w:rPr>
      </w:pP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 01/03/2017 (Quarta-feira)</w:t>
      </w: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</w:rPr>
      </w:pP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Horário: 13:30 horas.</w:t>
      </w: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  <w:b/>
        </w:rPr>
      </w:pP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VAGAS DISPONÍVEIS</w:t>
      </w: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935"/>
        <w:gridCol w:w="1650"/>
        <w:gridCol w:w="1653"/>
        <w:gridCol w:w="1650"/>
      </w:tblGrid>
      <w:tr w:rsidR="00D47476" w:rsidTr="001D749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476" w:rsidRDefault="00D47476" w:rsidP="001D74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  <w:p w:rsidR="00D47476" w:rsidRDefault="00D47476" w:rsidP="001D74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47476" w:rsidRDefault="00D47476" w:rsidP="001D74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7476" w:rsidRDefault="00D47476" w:rsidP="001D74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7476" w:rsidRDefault="00D47476" w:rsidP="001D74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7476" w:rsidRDefault="00D47476" w:rsidP="001D74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 DE ENSINO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7476" w:rsidRDefault="00D47476" w:rsidP="001D74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VAGAS</w:t>
            </w:r>
          </w:p>
        </w:tc>
      </w:tr>
      <w:tr w:rsidR="00D47476" w:rsidTr="001D749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C56DEF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56DEF">
              <w:rPr>
                <w:b/>
                <w:color w:val="FF0000"/>
                <w:sz w:val="20"/>
                <w:szCs w:val="20"/>
              </w:rPr>
              <w:t>EE Carolina Seraphim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C56DEF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56DEF">
              <w:rPr>
                <w:b/>
                <w:color w:val="FF0000"/>
                <w:sz w:val="20"/>
                <w:szCs w:val="20"/>
              </w:rPr>
              <w:t>Sala de Leitura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C56DEF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56DEF">
              <w:rPr>
                <w:b/>
                <w:color w:val="FF0000"/>
                <w:sz w:val="20"/>
                <w:szCs w:val="20"/>
              </w:rPr>
              <w:t>Rio Claro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C56DEF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56DEF">
              <w:rPr>
                <w:b/>
                <w:color w:val="FF0000"/>
                <w:sz w:val="20"/>
                <w:szCs w:val="20"/>
              </w:rPr>
              <w:t>Ensino Fundamental- Anos Finais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C56DEF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56DEF"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  <w:tr w:rsidR="00D47476" w:rsidTr="001D749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EE Brasil</w:t>
            </w:r>
          </w:p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Biologia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Limeira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  <w:tr w:rsidR="00D47476" w:rsidTr="001D749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920005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20005">
              <w:rPr>
                <w:b/>
                <w:color w:val="FF0000"/>
                <w:sz w:val="20"/>
                <w:szCs w:val="20"/>
              </w:rPr>
              <w:t xml:space="preserve">EE </w:t>
            </w:r>
            <w:r>
              <w:rPr>
                <w:b/>
                <w:color w:val="FF0000"/>
                <w:sz w:val="20"/>
                <w:szCs w:val="20"/>
              </w:rPr>
              <w:t>Brasil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de Leitura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Limeira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  <w:tr w:rsidR="00D47476" w:rsidRPr="007E4F5F" w:rsidTr="001D749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0E6923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E6923">
              <w:rPr>
                <w:b/>
                <w:color w:val="FF0000"/>
                <w:sz w:val="20"/>
                <w:szCs w:val="20"/>
              </w:rPr>
              <w:t>EE Alberto Fierz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0E6923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E6923">
              <w:rPr>
                <w:b/>
                <w:color w:val="FF0000"/>
                <w:sz w:val="20"/>
                <w:szCs w:val="20"/>
              </w:rPr>
              <w:t>Educação Física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0E6923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E6923">
              <w:rPr>
                <w:b/>
                <w:color w:val="FF0000"/>
                <w:sz w:val="20"/>
                <w:szCs w:val="20"/>
              </w:rPr>
              <w:t>Cosmópolis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0E6923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E6923">
              <w:rPr>
                <w:b/>
                <w:color w:val="FF0000"/>
                <w:sz w:val="20"/>
                <w:szCs w:val="20"/>
              </w:rPr>
              <w:t xml:space="preserve">Ensino Médio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0E6923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E6923"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  <w:tr w:rsidR="00D47476" w:rsidTr="001D749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EE Alberto Fierz</w:t>
            </w:r>
          </w:p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Inglês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Cosmópolis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  <w:tr w:rsidR="00D47476" w:rsidTr="001D749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EE Alberto Fierz</w:t>
            </w:r>
          </w:p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Filosofia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Cosmópolis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  <w:tr w:rsidR="00D47476" w:rsidTr="001D749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EE Alberto Fierz</w:t>
            </w:r>
          </w:p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Biologia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Cosmópolis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  <w:tr w:rsidR="00D47476" w:rsidTr="001D749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EE Alberto Fierz</w:t>
            </w:r>
          </w:p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Sala de Leitura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Cosmópolis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76" w:rsidRPr="00B24E8D" w:rsidRDefault="00D47476" w:rsidP="001D749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24E8D"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</w:tbl>
    <w:p w:rsidR="00D47476" w:rsidRDefault="00D47476" w:rsidP="00D47476">
      <w:pPr>
        <w:jc w:val="both"/>
      </w:pPr>
    </w:p>
    <w:p w:rsidR="00D47476" w:rsidRDefault="00D47476" w:rsidP="00D47476">
      <w:pPr>
        <w:jc w:val="both"/>
        <w:rPr>
          <w:color w:val="FF0000"/>
        </w:rPr>
      </w:pPr>
      <w:r>
        <w:rPr>
          <w:color w:val="FF0000"/>
        </w:rPr>
        <w:t>*Escolas ingressantes 2017 PEI/MEC (Portaria nº 1.145, de 10 de Outubro 2016).</w:t>
      </w: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  <w:b/>
        </w:rPr>
      </w:pPr>
    </w:p>
    <w:p w:rsidR="00D47476" w:rsidRDefault="00D47476" w:rsidP="00D4747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candidato deverá comparecer munido de Documento de Identificação Oficial com foto e Comprovante de Inscrição para Atribuição de Aulas 2017. </w:t>
      </w:r>
    </w:p>
    <w:p w:rsidR="00D47476" w:rsidRDefault="00D47476" w:rsidP="00D474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candidato que não comparecer no horário previsto será desclassificado automaticamente deste processo de escolha (mantendo-se classificado na mesma posição para as próximas sessões de escolha que surjam no ano corrente), passando a possibilidade de escolha ao candidato com pontuação imediatamente inferior. As vagas que não forem preenchidas nesta data serão atribuídas oportunamente, com divulgação prévia.</w:t>
      </w:r>
    </w:p>
    <w:p w:rsidR="00D47476" w:rsidRDefault="00D47476" w:rsidP="00D474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Casos omissos neste Edital serão tratados pela Comissão, juntamente com a Dirigente Regional de Ensino. </w:t>
      </w:r>
    </w:p>
    <w:p w:rsidR="00D47476" w:rsidRDefault="00D47476" w:rsidP="00D47476">
      <w:pPr>
        <w:rPr>
          <w:rFonts w:ascii="Times New Roman" w:hAnsi="Times New Roman"/>
        </w:rPr>
      </w:pPr>
    </w:p>
    <w:p w:rsidR="00D47476" w:rsidRDefault="00D47476" w:rsidP="00D47476"/>
    <w:p w:rsidR="00D47476" w:rsidRDefault="00D47476" w:rsidP="00D47476"/>
    <w:p w:rsidR="00F22F79" w:rsidRDefault="00F22F79"/>
    <w:sectPr w:rsidR="00F22F79" w:rsidSect="00F22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76"/>
    <w:rsid w:val="002721E6"/>
    <w:rsid w:val="002A4659"/>
    <w:rsid w:val="00492094"/>
    <w:rsid w:val="005D4F9B"/>
    <w:rsid w:val="00927E0D"/>
    <w:rsid w:val="0098667A"/>
    <w:rsid w:val="00BA0E03"/>
    <w:rsid w:val="00D47476"/>
    <w:rsid w:val="00F22DAF"/>
    <w:rsid w:val="00F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EEFF"/>
  <w15:docId w15:val="{48548E41-7F78-4BB6-86BB-73DD226C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74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74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98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5</cp:revision>
  <dcterms:created xsi:type="dcterms:W3CDTF">2017-02-24T11:30:00Z</dcterms:created>
  <dcterms:modified xsi:type="dcterms:W3CDTF">2017-02-24T13:26:00Z</dcterms:modified>
</cp:coreProperties>
</file>