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B9" w:rsidRDefault="007D54B9" w:rsidP="007D54B9">
      <w:bookmarkStart w:id="0" w:name="_GoBack"/>
      <w:bookmarkEnd w:id="0"/>
      <w:r>
        <w:t>Diário Oficial 29.04.2016 - Suplementos</w:t>
      </w:r>
    </w:p>
    <w:p w:rsidR="007D54B9" w:rsidRDefault="007D54B9" w:rsidP="007D54B9"/>
    <w:p w:rsidR="00805CCF" w:rsidRDefault="007D54B9" w:rsidP="007D54B9">
      <w:pPr>
        <w:rPr>
          <w:b/>
        </w:rPr>
      </w:pPr>
      <w:r w:rsidRPr="007D54B9">
        <w:rPr>
          <w:b/>
        </w:rPr>
        <w:t>COORDENADORIA DE GESTÃO DE RECURSOS HUMANOS</w:t>
      </w:r>
    </w:p>
    <w:p w:rsidR="00767570" w:rsidRPr="007D54B9" w:rsidRDefault="007D54B9" w:rsidP="007D54B9">
      <w:pPr>
        <w:rPr>
          <w:b/>
        </w:rPr>
      </w:pPr>
      <w:r w:rsidRPr="007D54B9">
        <w:rPr>
          <w:b/>
        </w:rPr>
        <w:t xml:space="preserve"> COMUNICADO CGRH Nº </w:t>
      </w:r>
      <w:proofErr w:type="gramStart"/>
      <w:r w:rsidRPr="007D54B9">
        <w:rPr>
          <w:b/>
        </w:rPr>
        <w:t>8 ,</w:t>
      </w:r>
      <w:proofErr w:type="gramEnd"/>
      <w:r w:rsidRPr="007D54B9">
        <w:rPr>
          <w:b/>
        </w:rPr>
        <w:t xml:space="preserve"> DE 28 DE ABRIL DE 2016.</w:t>
      </w:r>
    </w:p>
    <w:p w:rsidR="007D54B9" w:rsidRDefault="007D54B9" w:rsidP="007D54B9"/>
    <w:p w:rsidR="007D54B9" w:rsidRPr="007D54B9" w:rsidRDefault="007D54B9" w:rsidP="007D54B9">
      <w:pPr>
        <w:shd w:val="clear" w:color="auto" w:fill="FFFFFF"/>
        <w:spacing w:after="0" w:line="240" w:lineRule="auto"/>
        <w:jc w:val="both"/>
        <w:rPr>
          <w:rFonts w:ascii="Arial" w:eastAsia="Times New Roman" w:hAnsi="Arial" w:cs="Arial"/>
          <w:color w:val="333333"/>
          <w:sz w:val="21"/>
          <w:szCs w:val="21"/>
          <w:lang w:eastAsia="pt-BR"/>
        </w:rPr>
      </w:pPr>
      <w:r w:rsidRPr="007D54B9">
        <w:rPr>
          <w:rFonts w:ascii="Arial" w:eastAsia="Times New Roman" w:hAnsi="Arial" w:cs="Arial"/>
          <w:b/>
          <w:bCs/>
          <w:color w:val="333333"/>
          <w:sz w:val="21"/>
          <w:szCs w:val="21"/>
          <w:lang w:eastAsia="pt-BR"/>
        </w:rPr>
        <w:t>Concurso de Remoção do Quadro de Apoio Escolar – 2016</w:t>
      </w:r>
    </w:p>
    <w:p w:rsidR="007D54B9" w:rsidRPr="007D54B9" w:rsidRDefault="007D54B9" w:rsidP="007D54B9">
      <w:pPr>
        <w:shd w:val="clear" w:color="auto" w:fill="FFFFFF"/>
        <w:spacing w:after="150" w:line="240" w:lineRule="auto"/>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Classificação Geral e Reconsideração de Inscrição A Coordenadora da Coordenadoria de Gestão de Recursos Humanos, nos termos do Decreto Nº 58.027/2012 e da Resolução SE 79/2012, torna público a Classificação Geral e orienta quanto aos procedimentos para solicitação de Reconsideração – Concurso de Remoção do Quadro de Apoio Escolar 2016.</w:t>
      </w:r>
    </w:p>
    <w:p w:rsidR="007D54B9" w:rsidRPr="007D54B9" w:rsidRDefault="007D54B9" w:rsidP="007D54B9">
      <w:pPr>
        <w:shd w:val="clear" w:color="auto" w:fill="FFFFFF"/>
        <w:spacing w:after="150" w:line="240" w:lineRule="auto"/>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I - Da Classificação Geral A Classificação Geral dos candidatos consta em ordem decrescente do total de pontos obtidos na avaliação dos títulos, por categoria funcional, e a relação dos candidatos inscritos por União de Cônjuges por ordem alfabética do município pleiteado.</w:t>
      </w:r>
    </w:p>
    <w:p w:rsidR="007D54B9" w:rsidRPr="007D54B9" w:rsidRDefault="007D54B9" w:rsidP="007D54B9">
      <w:pPr>
        <w:shd w:val="clear" w:color="auto" w:fill="FFFFFF"/>
        <w:spacing w:after="150" w:line="240" w:lineRule="auto"/>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1. A coluna reservada à “observação” somente estará preenchida quando a inscrição for por união de cônjuges ou por títulos, como segue:</w:t>
      </w:r>
    </w:p>
    <w:p w:rsidR="007D54B9" w:rsidRPr="007D54B9" w:rsidRDefault="007D54B9" w:rsidP="007D54B9">
      <w:pPr>
        <w:shd w:val="clear" w:color="auto" w:fill="FFFFFF"/>
        <w:spacing w:after="150" w:line="240" w:lineRule="auto"/>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1.1 Por União de Cônjuges: inscrição UC indeferida/ Títulos deferida;</w:t>
      </w:r>
    </w:p>
    <w:p w:rsidR="007D54B9" w:rsidRPr="007D54B9" w:rsidRDefault="007D54B9" w:rsidP="007D54B9">
      <w:pPr>
        <w:shd w:val="clear" w:color="auto" w:fill="FFFFFF"/>
        <w:spacing w:after="150" w:line="240" w:lineRule="auto"/>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1.2 Por Títulos: inscrição indeferida.</w:t>
      </w:r>
    </w:p>
    <w:p w:rsidR="007D54B9" w:rsidRPr="007D54B9" w:rsidRDefault="007D54B9" w:rsidP="007D54B9">
      <w:pPr>
        <w:shd w:val="clear" w:color="auto" w:fill="FFFFFF"/>
        <w:spacing w:after="0" w:line="240" w:lineRule="auto"/>
        <w:jc w:val="both"/>
        <w:rPr>
          <w:rFonts w:ascii="Arial" w:eastAsia="Times New Roman" w:hAnsi="Arial" w:cs="Arial"/>
          <w:color w:val="333333"/>
          <w:sz w:val="21"/>
          <w:szCs w:val="21"/>
          <w:lang w:eastAsia="pt-BR"/>
        </w:rPr>
      </w:pPr>
      <w:r w:rsidRPr="007D54B9">
        <w:rPr>
          <w:rFonts w:ascii="Arial" w:eastAsia="Times New Roman" w:hAnsi="Arial" w:cs="Arial"/>
          <w:b/>
          <w:bCs/>
          <w:color w:val="333333"/>
          <w:sz w:val="21"/>
          <w:szCs w:val="21"/>
          <w:lang w:eastAsia="pt-BR"/>
        </w:rPr>
        <w:t> II – Da Consulta e Reconsideração de Inscrição</w:t>
      </w:r>
    </w:p>
    <w:p w:rsidR="007D54B9" w:rsidRPr="007D54B9" w:rsidRDefault="007D54B9" w:rsidP="007D54B9">
      <w:pPr>
        <w:shd w:val="clear" w:color="auto" w:fill="FFFFFF"/>
        <w:spacing w:after="0" w:line="240" w:lineRule="auto"/>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No período de </w:t>
      </w:r>
      <w:r w:rsidRPr="007D54B9">
        <w:rPr>
          <w:rFonts w:ascii="Arial" w:eastAsia="Times New Roman" w:hAnsi="Arial" w:cs="Arial"/>
          <w:b/>
          <w:bCs/>
          <w:color w:val="333333"/>
          <w:sz w:val="21"/>
          <w:szCs w:val="21"/>
          <w:lang w:eastAsia="pt-BR"/>
        </w:rPr>
        <w:t>29/04/2016 a 03/05/2016,</w:t>
      </w:r>
      <w:r w:rsidRPr="007D54B9">
        <w:rPr>
          <w:rFonts w:ascii="Arial" w:eastAsia="Times New Roman" w:hAnsi="Arial" w:cs="Arial"/>
          <w:color w:val="333333"/>
          <w:sz w:val="21"/>
          <w:szCs w:val="21"/>
          <w:lang w:eastAsia="pt-BR"/>
        </w:rPr>
        <w:t> iniciando-se às 8h do dia 29 de abril de 2016 e encerrando-se às 18h do dia 03 de maio de 2016 (horário de Brasília), o candidato poderá consultar sua Inscrição/Indicações e solicitar, se for o caso, Reconsideração.</w:t>
      </w:r>
    </w:p>
    <w:p w:rsidR="007D54B9" w:rsidRPr="007D54B9" w:rsidRDefault="007D54B9" w:rsidP="007D54B9">
      <w:pPr>
        <w:shd w:val="clear" w:color="auto" w:fill="FFFFFF"/>
        <w:spacing w:after="0" w:line="240" w:lineRule="auto"/>
        <w:ind w:left="405" w:hanging="360"/>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1.</w:t>
      </w:r>
      <w:r w:rsidRPr="007D54B9">
        <w:rPr>
          <w:rFonts w:ascii="Times New Roman" w:eastAsia="Times New Roman" w:hAnsi="Times New Roman" w:cs="Times New Roman"/>
          <w:color w:val="333333"/>
          <w:sz w:val="14"/>
          <w:szCs w:val="14"/>
          <w:lang w:eastAsia="pt-BR"/>
        </w:rPr>
        <w:t>       </w:t>
      </w:r>
      <w:r w:rsidRPr="007D54B9">
        <w:rPr>
          <w:rFonts w:ascii="Arial" w:eastAsia="Times New Roman" w:hAnsi="Arial" w:cs="Arial"/>
          <w:color w:val="333333"/>
          <w:sz w:val="21"/>
          <w:szCs w:val="21"/>
          <w:lang w:eastAsia="pt-BR"/>
        </w:rPr>
        <w:t xml:space="preserve">“PÁGINA - INSCRIÇÃO/INDICAÇÃO” O candidato poderá consultar sua Inscrição e suas Indicações, no mesmo sistema utilizado para o cadastramento das inscrições (GDAE), devendo registrar o mesmo </w:t>
      </w:r>
      <w:proofErr w:type="spellStart"/>
      <w:r w:rsidRPr="007D54B9">
        <w:rPr>
          <w:rFonts w:ascii="Arial" w:eastAsia="Times New Roman" w:hAnsi="Arial" w:cs="Arial"/>
          <w:color w:val="333333"/>
          <w:sz w:val="21"/>
          <w:szCs w:val="21"/>
          <w:lang w:eastAsia="pt-BR"/>
        </w:rPr>
        <w:t>Login</w:t>
      </w:r>
      <w:proofErr w:type="spellEnd"/>
      <w:r w:rsidRPr="007D54B9">
        <w:rPr>
          <w:rFonts w:ascii="Arial" w:eastAsia="Times New Roman" w:hAnsi="Arial" w:cs="Arial"/>
          <w:color w:val="333333"/>
          <w:sz w:val="21"/>
          <w:szCs w:val="21"/>
          <w:lang w:eastAsia="pt-BR"/>
        </w:rPr>
        <w:t xml:space="preserve"> e Senha utilizados na inscrição. Caso necessário, acessar “Obter Acesso ao Sistema” e criar nova Senha. Ao acessar o sistema GDAE, poderá visualizar o requerimento de inscrição, clicando na guia “Consultas” e em seguida “Documento de Confirmação de Inscrição” e as indicações, na guia “Protocolo de Indicações”. No Documento de Confirmação de Inscrição constam todos os dados pessoais e funcionais do candidato, a modalidade, o tipo de inscrição, bem como a avaliação de títulos, o total de pontos obtidos e a classificação, para criteriosa conferência por parte do interessado.</w:t>
      </w:r>
    </w:p>
    <w:p w:rsidR="007D54B9" w:rsidRPr="007D54B9" w:rsidRDefault="007D54B9" w:rsidP="007D54B9">
      <w:pPr>
        <w:shd w:val="clear" w:color="auto" w:fill="FFFFFF"/>
        <w:spacing w:after="0" w:line="240" w:lineRule="auto"/>
        <w:ind w:left="405" w:hanging="360"/>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2.</w:t>
      </w:r>
      <w:r w:rsidRPr="007D54B9">
        <w:rPr>
          <w:rFonts w:ascii="Times New Roman" w:eastAsia="Times New Roman" w:hAnsi="Times New Roman" w:cs="Times New Roman"/>
          <w:color w:val="333333"/>
          <w:sz w:val="14"/>
          <w:szCs w:val="14"/>
          <w:lang w:eastAsia="pt-BR"/>
        </w:rPr>
        <w:t>       </w:t>
      </w:r>
      <w:r w:rsidRPr="007D54B9">
        <w:rPr>
          <w:rFonts w:ascii="Arial" w:eastAsia="Times New Roman" w:hAnsi="Arial" w:cs="Arial"/>
          <w:color w:val="333333"/>
          <w:sz w:val="21"/>
          <w:szCs w:val="21"/>
          <w:lang w:eastAsia="pt-BR"/>
        </w:rPr>
        <w:t>“PÁGINA DE RECONSIDERAÇÃO”</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O candidato poderá solicitar, se for o caso, “Reconsideração</w:t>
      </w:r>
      <w:proofErr w:type="gramStart"/>
      <w:r w:rsidRPr="007D54B9">
        <w:rPr>
          <w:rFonts w:ascii="Arial" w:eastAsia="Times New Roman" w:hAnsi="Arial" w:cs="Arial"/>
          <w:color w:val="333333"/>
          <w:sz w:val="21"/>
          <w:szCs w:val="21"/>
          <w:lang w:eastAsia="pt-BR"/>
        </w:rPr>
        <w:t>”  apenas</w:t>
      </w:r>
      <w:proofErr w:type="gramEnd"/>
      <w:r w:rsidRPr="007D54B9">
        <w:rPr>
          <w:rFonts w:ascii="Arial" w:eastAsia="Times New Roman" w:hAnsi="Arial" w:cs="Arial"/>
          <w:color w:val="333333"/>
          <w:sz w:val="21"/>
          <w:szCs w:val="21"/>
          <w:lang w:eastAsia="pt-BR"/>
        </w:rPr>
        <w:t xml:space="preserve"> da inscrição - realizada via Internet. Para solicitá-la, clicar na guia “Cadastro” e “Pedido de Recurso/Reconsideração” - espaço no qual o candidato deverá registrar o motivo de sua solicitação.</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2.1 O CANDIDATO PODERÁ SOLICITAR:</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2.1.1 Retificação de dados registrados no “Documento de Confirmação de Inscrição”;</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2.1.2 Mudança do município indicado para fins de União de Cônjuges (artigo 16 do Decreto 58.027/2012).</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2.2 O CANDIDATO PODERÁ INTERPOR RECONSIDERAÇÃO CONTRA:</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2.2.1 Avaliação dos títulos;</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2.2.2 Indeferimento da inscrição por títulos ou por união de cônjuges;</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2.2.3 Terceiros.</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lastRenderedPageBreak/>
        <w:t>III - Das Disposições Finais 1. Ao preencher o documento discriminado no item “2” do inciso II deste Comunicado, o candidato deverá observar, ainda, as instruções que seguem:</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proofErr w:type="gramStart"/>
      <w:r w:rsidRPr="007D54B9">
        <w:rPr>
          <w:rFonts w:ascii="Arial" w:eastAsia="Times New Roman" w:hAnsi="Arial" w:cs="Arial"/>
          <w:color w:val="333333"/>
          <w:sz w:val="21"/>
          <w:szCs w:val="21"/>
          <w:lang w:eastAsia="pt-BR"/>
        </w:rPr>
        <w:t>1.1 Retificar</w:t>
      </w:r>
      <w:proofErr w:type="gramEnd"/>
      <w:r w:rsidRPr="007D54B9">
        <w:rPr>
          <w:rFonts w:ascii="Arial" w:eastAsia="Times New Roman" w:hAnsi="Arial" w:cs="Arial"/>
          <w:color w:val="333333"/>
          <w:sz w:val="21"/>
          <w:szCs w:val="21"/>
          <w:lang w:eastAsia="pt-BR"/>
        </w:rPr>
        <w:t xml:space="preserve"> dados, somente após alteração no sistema de Cadastro Funcional PAEF;</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 </w:t>
      </w:r>
      <w:proofErr w:type="gramStart"/>
      <w:r w:rsidRPr="007D54B9">
        <w:rPr>
          <w:rFonts w:ascii="Arial" w:eastAsia="Times New Roman" w:hAnsi="Arial" w:cs="Arial"/>
          <w:color w:val="333333"/>
          <w:sz w:val="21"/>
          <w:szCs w:val="21"/>
          <w:lang w:eastAsia="pt-BR"/>
        </w:rPr>
        <w:t>1.2 Indicar</w:t>
      </w:r>
      <w:proofErr w:type="gramEnd"/>
      <w:r w:rsidRPr="007D54B9">
        <w:rPr>
          <w:rFonts w:ascii="Arial" w:eastAsia="Times New Roman" w:hAnsi="Arial" w:cs="Arial"/>
          <w:color w:val="333333"/>
          <w:sz w:val="21"/>
          <w:szCs w:val="21"/>
          <w:lang w:eastAsia="pt-BR"/>
        </w:rPr>
        <w:t xml:space="preserve"> novo município mediante documento comprobatório, no caso de o cônjuge não mais estar em exercício no município anteriormente pleiteado (artigo 16 do Decreto 58.027/2012).</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2. Não será atendida qualquer solicitação que implique retificação, inclusão, exclusão, substituição de unidade escolar indicada, bem como a alteração da ordem das indicações.</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 3. Fica impedido também, solicitação quanto à alteração do tipo de inscrição de União de Cônjuges para Títulos, assim como desistir do Concurso de Remoção a qualquer título. (§4º, Artigo 3 do Decreto 58.027/2012 e Artigo 10º da Resolução SE -79/2012).</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4. O candidato que interpuser reconsideração, caso necessite, poderá apresentar documento e entregar na Unidade de Ensino de Classificação, no período de 29/04/2016 a 03/05/2016.</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5. O candidato de Unidade Escolar que foi municipalizada, reorganizada, extinta, etc., após o período de inscrição, ao conferir a planilha de confirmação de inscrição, se constatar que sua unidade sede difere daquela onde tem seu cargo classificado, deverá interpor reconsideração, solicitando alteração de sua unidade sede, no período de 29/04/2016 a 03/05/2016.</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proofErr w:type="gramStart"/>
      <w:r w:rsidRPr="007D54B9">
        <w:rPr>
          <w:rFonts w:ascii="Arial" w:eastAsia="Times New Roman" w:hAnsi="Arial" w:cs="Arial"/>
          <w:color w:val="333333"/>
          <w:sz w:val="21"/>
          <w:szCs w:val="21"/>
          <w:lang w:eastAsia="pt-BR"/>
        </w:rPr>
        <w:t>5.1 Caso</w:t>
      </w:r>
      <w:proofErr w:type="gramEnd"/>
      <w:r w:rsidRPr="007D54B9">
        <w:rPr>
          <w:rFonts w:ascii="Arial" w:eastAsia="Times New Roman" w:hAnsi="Arial" w:cs="Arial"/>
          <w:color w:val="333333"/>
          <w:sz w:val="21"/>
          <w:szCs w:val="21"/>
          <w:lang w:eastAsia="pt-BR"/>
        </w:rPr>
        <w:t xml:space="preserve"> o candidato não se manifeste, o superior imediato ao constatar erro na unidade sede, deverá orientá-lo para que entre com reconsideração, no período de 29/04/2016 a 03/05/2016, informando corretamente o código e nome da unidade sede, a situação funcional, nos campos correspondentes.</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 6. O candidato que não se manifestar no prazo determinado para reconsideração quanto aos dados contidos na “Página Inscrição”, terá esses dados ratificados automaticamente, não sendo permitido qualquer alteração posterior (§ 3º do artigo 20 da Resolução SE 79/2012).</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 7. A reconsideração interposta pelo candidato, por motivo diverso dos previstos no Decreto 58.027/2012, não terá efeito suspensivo nem retroativo (§ 4º do artigo 20 da Resolução SE 79/2012).</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 xml:space="preserve"> 8. A Secretaria da Educação não se responsabiliza por reconsiderações não recebidas, em decorrência de problemas técnicos, falhas ou congestionamento nos canais de comunicação. 9. A classificação geral dos candidatos estará à disposição dos interessados nos sites da Secretaria da Educação: </w:t>
      </w:r>
      <w:proofErr w:type="spellStart"/>
      <w:r w:rsidRPr="007D54B9">
        <w:rPr>
          <w:rFonts w:ascii="Arial" w:eastAsia="Times New Roman" w:hAnsi="Arial" w:cs="Arial"/>
          <w:color w:val="333333"/>
          <w:sz w:val="21"/>
          <w:szCs w:val="21"/>
          <w:lang w:eastAsia="pt-BR"/>
        </w:rPr>
        <w:t>www</w:t>
      </w:r>
      <w:proofErr w:type="spellEnd"/>
      <w:r w:rsidRPr="007D54B9">
        <w:rPr>
          <w:rFonts w:ascii="Arial" w:eastAsia="Times New Roman" w:hAnsi="Arial" w:cs="Arial"/>
          <w:color w:val="333333"/>
          <w:sz w:val="21"/>
          <w:szCs w:val="21"/>
          <w:lang w:eastAsia="pt-BR"/>
        </w:rPr>
        <w:t>. gdae.sp.gov.br e/ou Imprensa Oficial: www.imprensaoficial. com.br.</w:t>
      </w:r>
    </w:p>
    <w:p w:rsidR="007D54B9" w:rsidRPr="007D54B9" w:rsidRDefault="007D54B9" w:rsidP="007D54B9">
      <w:pPr>
        <w:shd w:val="clear" w:color="auto" w:fill="FFFFFF"/>
        <w:spacing w:after="150" w:line="315" w:lineRule="atLeast"/>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 </w:t>
      </w:r>
    </w:p>
    <w:p w:rsidR="007D54B9" w:rsidRPr="007D54B9" w:rsidRDefault="007D54B9" w:rsidP="007D54B9">
      <w:pPr>
        <w:shd w:val="clear" w:color="auto" w:fill="FFFFFF"/>
        <w:spacing w:after="150" w:line="240" w:lineRule="auto"/>
        <w:ind w:left="45"/>
        <w:jc w:val="both"/>
        <w:rPr>
          <w:rFonts w:ascii="Arial" w:eastAsia="Times New Roman" w:hAnsi="Arial" w:cs="Arial"/>
          <w:color w:val="333333"/>
          <w:sz w:val="21"/>
          <w:szCs w:val="21"/>
          <w:lang w:eastAsia="pt-BR"/>
        </w:rPr>
      </w:pPr>
      <w:r w:rsidRPr="007D54B9">
        <w:rPr>
          <w:rFonts w:ascii="Arial" w:eastAsia="Times New Roman" w:hAnsi="Arial" w:cs="Arial"/>
          <w:color w:val="333333"/>
          <w:sz w:val="21"/>
          <w:szCs w:val="21"/>
          <w:lang w:eastAsia="pt-BR"/>
        </w:rPr>
        <w:t>10. No Diário Oficial do Estado, Concursos, desta mesma data, constam os despachos relativos ao indeferimento de inscrições por União de Cônjuges e Títulos.</w:t>
      </w:r>
    </w:p>
    <w:p w:rsidR="007D54B9" w:rsidRDefault="007D54B9" w:rsidP="007D54B9"/>
    <w:sectPr w:rsidR="007D54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B9"/>
    <w:rsid w:val="006F34F2"/>
    <w:rsid w:val="00767570"/>
    <w:rsid w:val="007D54B9"/>
    <w:rsid w:val="00805C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07DAF-7B56-42CA-A3D7-8008E8E0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D54B9"/>
    <w:rPr>
      <w:b/>
      <w:bCs/>
    </w:rPr>
  </w:style>
  <w:style w:type="character" w:customStyle="1" w:styleId="apple-converted-space">
    <w:name w:val="apple-converted-space"/>
    <w:basedOn w:val="Fontepargpadro"/>
    <w:rsid w:val="007D54B9"/>
  </w:style>
  <w:style w:type="paragraph" w:styleId="PargrafodaLista">
    <w:name w:val="List Paragraph"/>
    <w:basedOn w:val="Normal"/>
    <w:uiPriority w:val="34"/>
    <w:qFormat/>
    <w:rsid w:val="007D54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D54B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7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7CD03E01A30745BBF426B67347B2C6" ma:contentTypeVersion="0" ma:contentTypeDescription="Crie um novo documento." ma:contentTypeScope="" ma:versionID="f32d9aa324e7ebb041823b65fbe5d28e">
  <xsd:schema xmlns:xsd="http://www.w3.org/2001/XMLSchema" xmlns:xs="http://www.w3.org/2001/XMLSchema" xmlns:p="http://schemas.microsoft.com/office/2006/metadata/properties" targetNamespace="http://schemas.microsoft.com/office/2006/metadata/properties" ma:root="true" ma:fieldsID="fa200cb312bce822ca36e7434b11a1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19320-47CE-46F0-B70C-8DB32242C435}"/>
</file>

<file path=customXml/itemProps2.xml><?xml version="1.0" encoding="utf-8"?>
<ds:datastoreItem xmlns:ds="http://schemas.openxmlformats.org/officeDocument/2006/customXml" ds:itemID="{080E2795-8475-4807-933F-ED0BF1F7E681}"/>
</file>

<file path=customXml/itemProps3.xml><?xml version="1.0" encoding="utf-8"?>
<ds:datastoreItem xmlns:ds="http://schemas.openxmlformats.org/officeDocument/2006/customXml" ds:itemID="{B657A35F-3E1C-4785-90A7-97FFD1D3E24D}"/>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4655</Characters>
  <Application>Microsoft Office Word</Application>
  <DocSecurity>0</DocSecurity>
  <Lines>38</Lines>
  <Paragraphs>11</Paragraphs>
  <ScaleCrop>false</ScaleCrop>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JVS</dc:creator>
  <cp:keywords/>
  <dc:description/>
  <cp:lastModifiedBy>Carlos Roberto Watarai</cp:lastModifiedBy>
  <cp:revision>2</cp:revision>
  <dcterms:created xsi:type="dcterms:W3CDTF">2016-06-01T15:18:00Z</dcterms:created>
  <dcterms:modified xsi:type="dcterms:W3CDTF">2016-06-01T15:18:00Z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0x010100A27CD03E01A30745BBF426B67347B2C6</vt:lpwstr>
  </property>
</Properties>
</file>