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A46DF3" w:rsidRPr="008C0804" w:rsidTr="00947BED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A46DF3" w:rsidRPr="008C0804" w:rsidTr="00947BED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A46DF3" w:rsidRPr="008C0804" w:rsidRDefault="00A46DF3" w:rsidP="00947BED">
                  <w:pPr>
                    <w:jc w:val="center"/>
                    <w:rPr>
                      <w:color w:val="808080"/>
                    </w:rPr>
                  </w:pPr>
                  <w:r w:rsidRPr="008C0804">
                    <w:rPr>
                      <w:noProof/>
                      <w:color w:val="80808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A46DF3" w:rsidRPr="008C0804" w:rsidRDefault="00A46DF3" w:rsidP="00947BED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bCs w:val="0"/>
                      <w:color w:val="000000"/>
                      <w:sz w:val="24"/>
                      <w:szCs w:val="24"/>
                    </w:rPr>
                  </w:pPr>
                </w:p>
                <w:p w:rsidR="00A46DF3" w:rsidRPr="008C0804" w:rsidRDefault="00A46DF3" w:rsidP="00947BED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C0804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A46DF3" w:rsidRPr="008C0804" w:rsidRDefault="00A46DF3" w:rsidP="00947BED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C0804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A46DF3" w:rsidRPr="008C0804" w:rsidRDefault="00A46DF3" w:rsidP="00947BED">
                  <w:pPr>
                    <w:contextualSpacing/>
                    <w:jc w:val="center"/>
                  </w:pPr>
                  <w:r w:rsidRPr="008C0804">
                    <w:t>DIRETORIA DE ENSINO REGIÃO OSASCO</w:t>
                  </w:r>
                </w:p>
                <w:p w:rsidR="00A46DF3" w:rsidRPr="008C0804" w:rsidRDefault="00A46DF3" w:rsidP="00947BED">
                  <w:pPr>
                    <w:contextualSpacing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A46DF3" w:rsidRPr="008C0804" w:rsidRDefault="00A46DF3" w:rsidP="00947BED">
                  <w:pPr>
                    <w:jc w:val="center"/>
                    <w:rPr>
                      <w:b/>
                      <w:color w:val="808080"/>
                    </w:rPr>
                  </w:pPr>
                </w:p>
              </w:tc>
            </w:tr>
          </w:tbl>
          <w:p w:rsidR="00A46DF3" w:rsidRPr="008C0804" w:rsidRDefault="00A46DF3" w:rsidP="00947BED">
            <w:pPr>
              <w:jc w:val="center"/>
              <w:rPr>
                <w:color w:val="808080"/>
              </w:rPr>
            </w:pPr>
          </w:p>
        </w:tc>
      </w:tr>
    </w:tbl>
    <w:p w:rsidR="00A46DF3" w:rsidRPr="008C0804" w:rsidRDefault="00A46DF3" w:rsidP="00A46DF3">
      <w:pPr>
        <w:jc w:val="both"/>
        <w:rPr>
          <w:b/>
          <w:color w:val="222222"/>
          <w:shd w:val="clear" w:color="auto" w:fill="FFFFFF"/>
        </w:rPr>
      </w:pPr>
      <w:r w:rsidRPr="008C0804">
        <w:rPr>
          <w:b/>
          <w:color w:val="222222"/>
          <w:shd w:val="clear" w:color="auto" w:fill="FFFFFF"/>
        </w:rPr>
        <w:t>Circular n</w:t>
      </w:r>
      <w:r w:rsidRPr="008C0804">
        <w:rPr>
          <w:color w:val="222222"/>
          <w:shd w:val="clear" w:color="auto" w:fill="FFFFFF"/>
        </w:rPr>
        <w:t>.</w:t>
      </w:r>
      <w:r w:rsidRPr="008C0804">
        <w:rPr>
          <w:b/>
          <w:color w:val="222222"/>
          <w:shd w:val="clear" w:color="auto" w:fill="FFFFFF"/>
        </w:rPr>
        <w:t>º</w:t>
      </w:r>
      <w:r w:rsidR="00CD0CB9">
        <w:rPr>
          <w:b/>
          <w:color w:val="222222"/>
          <w:shd w:val="clear" w:color="auto" w:fill="FFFFFF"/>
        </w:rPr>
        <w:t xml:space="preserve"> 056</w:t>
      </w:r>
      <w:bookmarkStart w:id="0" w:name="_GoBack"/>
      <w:bookmarkEnd w:id="0"/>
      <w:r w:rsidRPr="008C0804">
        <w:rPr>
          <w:b/>
          <w:color w:val="222222"/>
          <w:shd w:val="clear" w:color="auto" w:fill="FFFFFF"/>
        </w:rPr>
        <w:t>/2017 – CIE</w:t>
      </w:r>
    </w:p>
    <w:p w:rsidR="008C0804" w:rsidRDefault="008C0804" w:rsidP="00A46DF3">
      <w:pPr>
        <w:jc w:val="both"/>
        <w:rPr>
          <w:b/>
          <w:bCs/>
        </w:rPr>
      </w:pPr>
    </w:p>
    <w:p w:rsidR="00A46DF3" w:rsidRPr="008C0804" w:rsidRDefault="00A46DF3" w:rsidP="00CD0CB9">
      <w:pPr>
        <w:jc w:val="right"/>
        <w:rPr>
          <w:b/>
          <w:bCs/>
        </w:rPr>
      </w:pPr>
      <w:r w:rsidRPr="008C0804">
        <w:rPr>
          <w:b/>
          <w:bCs/>
        </w:rPr>
        <w:t xml:space="preserve">                           </w:t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b/>
          <w:bCs/>
        </w:rPr>
        <w:tab/>
      </w:r>
      <w:r w:rsidRPr="008C0804">
        <w:rPr>
          <w:rFonts w:eastAsiaTheme="minorHAnsi"/>
          <w:color w:val="222222"/>
          <w:shd w:val="clear" w:color="auto" w:fill="FFFFFF"/>
          <w:lang w:eastAsia="en-US"/>
        </w:rPr>
        <w:t>Osasco, 14 de fevereiro de 2017.</w:t>
      </w:r>
    </w:p>
    <w:p w:rsidR="00A46DF3" w:rsidRPr="008C0804" w:rsidRDefault="00A46DF3" w:rsidP="00A46DF3">
      <w:pPr>
        <w:rPr>
          <w:b/>
          <w:bCs/>
        </w:rPr>
      </w:pPr>
    </w:p>
    <w:p w:rsidR="00A46DF3" w:rsidRPr="008C0804" w:rsidRDefault="00A46DF3" w:rsidP="00A46DF3">
      <w:proofErr w:type="gramStart"/>
      <w:r w:rsidRPr="008C0804">
        <w:t>Prezado(</w:t>
      </w:r>
      <w:proofErr w:type="gramEnd"/>
      <w:r w:rsidRPr="008C0804">
        <w:t>a):</w:t>
      </w:r>
    </w:p>
    <w:p w:rsidR="00A46DF3" w:rsidRPr="008C0804" w:rsidRDefault="00A46DF3" w:rsidP="00A46DF3">
      <w:r w:rsidRPr="008C0804">
        <w:t xml:space="preserve">Supervisor (a) de Ensino e </w:t>
      </w:r>
    </w:p>
    <w:p w:rsidR="00A46DF3" w:rsidRPr="008C0804" w:rsidRDefault="00A46DF3" w:rsidP="00A46DF3">
      <w:r w:rsidRPr="008C0804">
        <w:t xml:space="preserve">Gestor (a) de Escola, </w:t>
      </w:r>
    </w:p>
    <w:p w:rsidR="00A46DF3" w:rsidRPr="008C0804" w:rsidRDefault="00A46DF3" w:rsidP="00A46DF3"/>
    <w:p w:rsidR="00A46DF3" w:rsidRPr="008C0804" w:rsidRDefault="00A46DF3" w:rsidP="00A46DF3">
      <w:pPr>
        <w:pStyle w:val="Default"/>
        <w:rPr>
          <w:rFonts w:ascii="Times New Roman" w:hAnsi="Times New Roman" w:cs="Times New Roman"/>
          <w:b/>
          <w:bCs/>
        </w:rPr>
      </w:pPr>
      <w:r w:rsidRPr="008C0804">
        <w:rPr>
          <w:rFonts w:ascii="Times New Roman" w:hAnsi="Times New Roman" w:cs="Times New Roman"/>
          <w:b/>
          <w:color w:val="222222"/>
          <w:shd w:val="clear" w:color="auto" w:fill="FFFFFF"/>
        </w:rPr>
        <w:t>Assunto:</w:t>
      </w:r>
      <w:r w:rsidRPr="008C0804">
        <w:rPr>
          <w:rFonts w:ascii="Times New Roman" w:hAnsi="Times New Roman" w:cs="Times New Roman"/>
        </w:rPr>
        <w:t xml:space="preserve">  </w:t>
      </w:r>
      <w:r w:rsidR="00CD0CB9">
        <w:rPr>
          <w:rFonts w:ascii="Times New Roman" w:hAnsi="Times New Roman" w:cs="Times New Roman"/>
        </w:rPr>
        <w:t>C</w:t>
      </w:r>
      <w:r w:rsidR="00CD0CB9" w:rsidRPr="008C0804">
        <w:rPr>
          <w:rFonts w:ascii="Times New Roman" w:hAnsi="Times New Roman" w:cs="Times New Roman"/>
          <w:bCs/>
        </w:rPr>
        <w:t xml:space="preserve">enso </w:t>
      </w:r>
      <w:r w:rsidR="00CD0CB9">
        <w:rPr>
          <w:rFonts w:ascii="Times New Roman" w:hAnsi="Times New Roman" w:cs="Times New Roman"/>
          <w:bCs/>
        </w:rPr>
        <w:t>E</w:t>
      </w:r>
      <w:r w:rsidR="00CD0CB9" w:rsidRPr="008C0804">
        <w:rPr>
          <w:rFonts w:ascii="Times New Roman" w:hAnsi="Times New Roman" w:cs="Times New Roman"/>
          <w:bCs/>
        </w:rPr>
        <w:t>scolar - 2016</w:t>
      </w:r>
    </w:p>
    <w:p w:rsidR="00A46DF3" w:rsidRPr="008C0804" w:rsidRDefault="00A46DF3" w:rsidP="00A46DF3">
      <w:pPr>
        <w:pStyle w:val="Default"/>
        <w:ind w:left="708"/>
        <w:rPr>
          <w:rFonts w:ascii="Times New Roman" w:hAnsi="Times New Roman" w:cs="Times New Roman"/>
        </w:rPr>
      </w:pPr>
    </w:p>
    <w:p w:rsidR="00A46DF3" w:rsidRPr="008C0804" w:rsidRDefault="00A46DF3" w:rsidP="00A46DF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C0804">
        <w:rPr>
          <w:rFonts w:ascii="Times New Roman" w:hAnsi="Times New Roman" w:cs="Times New Roman"/>
        </w:rPr>
        <w:t>O Centro de Informações Educacionais e Gestão da Rede Escolar atendendo ao Comunicado</w:t>
      </w:r>
      <w:r w:rsidR="008C0804">
        <w:rPr>
          <w:rFonts w:ascii="Times New Roman" w:hAnsi="Times New Roman" w:cs="Times New Roman"/>
        </w:rPr>
        <w:t xml:space="preserve"> nº</w:t>
      </w:r>
      <w:r w:rsidRPr="008C0804">
        <w:rPr>
          <w:rFonts w:ascii="Times New Roman" w:hAnsi="Times New Roman" w:cs="Times New Roman"/>
        </w:rPr>
        <w:t xml:space="preserve"> 010/2017 </w:t>
      </w:r>
      <w:proofErr w:type="gramStart"/>
      <w:r w:rsidRPr="008C0804">
        <w:rPr>
          <w:rFonts w:ascii="Times New Roman" w:hAnsi="Times New Roman" w:cs="Times New Roman"/>
        </w:rPr>
        <w:t>–  CIMA</w:t>
      </w:r>
      <w:proofErr w:type="gramEnd"/>
      <w:r w:rsidRPr="008C0804">
        <w:rPr>
          <w:rFonts w:ascii="Times New Roman" w:hAnsi="Times New Roman" w:cs="Times New Roman"/>
        </w:rPr>
        <w:t xml:space="preserve"> -  Coordenadoria de Informações, Monitoramento e Avaliação Educacional</w:t>
      </w:r>
      <w:r w:rsidR="004A2205" w:rsidRPr="008C0804">
        <w:rPr>
          <w:rFonts w:ascii="Times New Roman" w:hAnsi="Times New Roman" w:cs="Times New Roman"/>
        </w:rPr>
        <w:t xml:space="preserve"> – SEE/SP,</w:t>
      </w:r>
      <w:r w:rsidRPr="008C0804">
        <w:rPr>
          <w:rFonts w:ascii="Times New Roman" w:hAnsi="Times New Roman" w:cs="Times New Roman"/>
        </w:rPr>
        <w:t xml:space="preserve"> vem através deste orientar a 2ª etapa de coleta e atividades do processo de execução do Censo Escolar da Educação Básica – 2016 para conhecimento e providências.</w:t>
      </w:r>
    </w:p>
    <w:p w:rsidR="00A46DF3" w:rsidRPr="008C0804" w:rsidRDefault="00A46DF3" w:rsidP="00A46DF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C0804">
        <w:rPr>
          <w:rFonts w:ascii="Times New Roman" w:hAnsi="Times New Roman" w:cs="Times New Roman"/>
        </w:rPr>
        <w:t xml:space="preserve">O período de migração dos </w:t>
      </w:r>
      <w:proofErr w:type="gramStart"/>
      <w:r w:rsidRPr="008C0804">
        <w:rPr>
          <w:rFonts w:ascii="Times New Roman" w:hAnsi="Times New Roman" w:cs="Times New Roman"/>
        </w:rPr>
        <w:t>dados  da</w:t>
      </w:r>
      <w:proofErr w:type="gramEnd"/>
      <w:r w:rsidRPr="008C0804">
        <w:rPr>
          <w:rFonts w:ascii="Times New Roman" w:hAnsi="Times New Roman" w:cs="Times New Roman"/>
        </w:rPr>
        <w:t xml:space="preserve"> S</w:t>
      </w:r>
      <w:r w:rsidR="000C792D" w:rsidRPr="008C0804">
        <w:rPr>
          <w:rFonts w:ascii="Times New Roman" w:hAnsi="Times New Roman" w:cs="Times New Roman"/>
        </w:rPr>
        <w:t>ituação Final</w:t>
      </w:r>
      <w:r w:rsidRPr="008C0804">
        <w:rPr>
          <w:rFonts w:ascii="Times New Roman" w:hAnsi="Times New Roman" w:cs="Times New Roman"/>
        </w:rPr>
        <w:t xml:space="preserve"> (2ª etapa do Censo Escolar – 2016), de responsabilidade</w:t>
      </w:r>
      <w:r w:rsidR="000C792D" w:rsidRPr="008C0804">
        <w:rPr>
          <w:rFonts w:ascii="Times New Roman" w:hAnsi="Times New Roman" w:cs="Times New Roman"/>
        </w:rPr>
        <w:t xml:space="preserve"> da SEE</w:t>
      </w:r>
      <w:r w:rsidR="006A7B68" w:rsidRPr="008C0804">
        <w:rPr>
          <w:rFonts w:ascii="Times New Roman" w:hAnsi="Times New Roman" w:cs="Times New Roman"/>
        </w:rPr>
        <w:t>/SP</w:t>
      </w:r>
      <w:r w:rsidR="000C792D" w:rsidRPr="008C0804">
        <w:rPr>
          <w:rFonts w:ascii="Times New Roman" w:hAnsi="Times New Roman" w:cs="Times New Roman"/>
        </w:rPr>
        <w:t xml:space="preserve"> é de 01/02 a 17/03/17 e o perí</w:t>
      </w:r>
      <w:r w:rsidR="006A7B68" w:rsidRPr="008C0804">
        <w:rPr>
          <w:rFonts w:ascii="Times New Roman" w:hAnsi="Times New Roman" w:cs="Times New Roman"/>
        </w:rPr>
        <w:t>o</w:t>
      </w:r>
      <w:r w:rsidR="000C792D" w:rsidRPr="008C0804">
        <w:rPr>
          <w:rFonts w:ascii="Times New Roman" w:hAnsi="Times New Roman" w:cs="Times New Roman"/>
        </w:rPr>
        <w:t>do de verificação/conferência, de responsabilidade das escolas estará disponível no período de 03/04 a 18/04/17.</w:t>
      </w:r>
    </w:p>
    <w:p w:rsidR="00A46DF3" w:rsidRPr="008C0804" w:rsidRDefault="004A2205" w:rsidP="000C792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C0804">
        <w:rPr>
          <w:rFonts w:ascii="Times New Roman" w:hAnsi="Times New Roman" w:cs="Times New Roman"/>
        </w:rPr>
        <w:t>Solicit</w:t>
      </w:r>
      <w:r w:rsidR="00CD0CB9">
        <w:rPr>
          <w:rFonts w:ascii="Times New Roman" w:hAnsi="Times New Roman" w:cs="Times New Roman"/>
        </w:rPr>
        <w:t>a</w:t>
      </w:r>
      <w:r w:rsidR="00A46DF3" w:rsidRPr="008C0804">
        <w:rPr>
          <w:rFonts w:ascii="Times New Roman" w:hAnsi="Times New Roman" w:cs="Times New Roman"/>
        </w:rPr>
        <w:t xml:space="preserve"> </w:t>
      </w:r>
      <w:r w:rsidR="000C792D" w:rsidRPr="008C0804">
        <w:rPr>
          <w:rFonts w:ascii="Times New Roman" w:hAnsi="Times New Roman" w:cs="Times New Roman"/>
        </w:rPr>
        <w:t>que</w:t>
      </w:r>
      <w:r w:rsidRPr="008C0804">
        <w:rPr>
          <w:rFonts w:ascii="Times New Roman" w:hAnsi="Times New Roman" w:cs="Times New Roman"/>
        </w:rPr>
        <w:t>:</w:t>
      </w:r>
      <w:r w:rsidR="000C792D" w:rsidRPr="008C0804">
        <w:rPr>
          <w:rFonts w:ascii="Times New Roman" w:hAnsi="Times New Roman" w:cs="Times New Roman"/>
        </w:rPr>
        <w:t xml:space="preserve"> </w:t>
      </w:r>
      <w:r w:rsidR="00CD0CB9">
        <w:rPr>
          <w:rFonts w:ascii="Times New Roman" w:hAnsi="Times New Roman" w:cs="Times New Roman"/>
        </w:rPr>
        <w:t>T</w:t>
      </w:r>
      <w:r w:rsidR="000C792D" w:rsidRPr="008C0804">
        <w:rPr>
          <w:rFonts w:ascii="Times New Roman" w:hAnsi="Times New Roman" w:cs="Times New Roman"/>
        </w:rPr>
        <w:t xml:space="preserve">odas as escolas jurisdicionada </w:t>
      </w:r>
      <w:r w:rsidR="00CD0CB9">
        <w:rPr>
          <w:rFonts w:ascii="Times New Roman" w:hAnsi="Times New Roman" w:cs="Times New Roman"/>
        </w:rPr>
        <w:t>à</w:t>
      </w:r>
      <w:r w:rsidR="000C792D" w:rsidRPr="008C0804">
        <w:rPr>
          <w:rFonts w:ascii="Times New Roman" w:hAnsi="Times New Roman" w:cs="Times New Roman"/>
        </w:rPr>
        <w:t xml:space="preserve"> Diretoria de Ensino da Região de Osasco (estaduais e particulares) aguard</w:t>
      </w:r>
      <w:r w:rsidRPr="008C0804">
        <w:rPr>
          <w:rFonts w:ascii="Times New Roman" w:hAnsi="Times New Roman" w:cs="Times New Roman"/>
        </w:rPr>
        <w:t>em</w:t>
      </w:r>
      <w:r w:rsidR="000C792D" w:rsidRPr="008C0804">
        <w:rPr>
          <w:rFonts w:ascii="Times New Roman" w:hAnsi="Times New Roman" w:cs="Times New Roman"/>
        </w:rPr>
        <w:t xml:space="preserve"> orientações para a </w:t>
      </w:r>
      <w:proofErr w:type="gramStart"/>
      <w:r w:rsidR="000C792D" w:rsidRPr="008C0804">
        <w:rPr>
          <w:rFonts w:ascii="Times New Roman" w:hAnsi="Times New Roman" w:cs="Times New Roman"/>
        </w:rPr>
        <w:t>digitação  do</w:t>
      </w:r>
      <w:proofErr w:type="gramEnd"/>
      <w:r w:rsidR="000C792D" w:rsidRPr="008C0804">
        <w:rPr>
          <w:rFonts w:ascii="Times New Roman" w:hAnsi="Times New Roman" w:cs="Times New Roman"/>
        </w:rPr>
        <w:t xml:space="preserve"> rendimento do aluno no site do </w:t>
      </w:r>
      <w:proofErr w:type="spellStart"/>
      <w:r w:rsidR="000C792D" w:rsidRPr="008C0804">
        <w:rPr>
          <w:rFonts w:ascii="Times New Roman" w:hAnsi="Times New Roman" w:cs="Times New Roman"/>
        </w:rPr>
        <w:t>Educacenso</w:t>
      </w:r>
      <w:proofErr w:type="spellEnd"/>
      <w:r w:rsidRPr="008C0804">
        <w:rPr>
          <w:rFonts w:ascii="Times New Roman" w:hAnsi="Times New Roman" w:cs="Times New Roman"/>
        </w:rPr>
        <w:t xml:space="preserve">, </w:t>
      </w:r>
      <w:r w:rsidR="00CD0CB9">
        <w:rPr>
          <w:rFonts w:ascii="Times New Roman" w:hAnsi="Times New Roman" w:cs="Times New Roman"/>
        </w:rPr>
        <w:t xml:space="preserve">pois </w:t>
      </w:r>
      <w:r w:rsidRPr="008C0804">
        <w:rPr>
          <w:rFonts w:ascii="Times New Roman" w:hAnsi="Times New Roman" w:cs="Times New Roman"/>
        </w:rPr>
        <w:t>as</w:t>
      </w:r>
      <w:r w:rsidR="000C792D" w:rsidRPr="008C0804">
        <w:rPr>
          <w:rFonts w:ascii="Times New Roman" w:hAnsi="Times New Roman" w:cs="Times New Roman"/>
        </w:rPr>
        <w:t xml:space="preserve"> informações serão </w:t>
      </w:r>
      <w:r w:rsidR="000C792D" w:rsidRPr="008C0804">
        <w:rPr>
          <w:rFonts w:ascii="Times New Roman" w:hAnsi="Times New Roman" w:cs="Times New Roman"/>
          <w:b/>
        </w:rPr>
        <w:t>migradas</w:t>
      </w:r>
      <w:r w:rsidR="006A7B68" w:rsidRPr="008C0804">
        <w:rPr>
          <w:rFonts w:ascii="Times New Roman" w:hAnsi="Times New Roman" w:cs="Times New Roman"/>
          <w:b/>
        </w:rPr>
        <w:t xml:space="preserve"> pela SEE/SP.</w:t>
      </w:r>
      <w:r w:rsidR="000C792D" w:rsidRPr="008C0804">
        <w:rPr>
          <w:rFonts w:ascii="Times New Roman" w:hAnsi="Times New Roman" w:cs="Times New Roman"/>
          <w:b/>
        </w:rPr>
        <w:t xml:space="preserve"> </w:t>
      </w:r>
    </w:p>
    <w:p w:rsidR="004A2205" w:rsidRPr="008C0804" w:rsidRDefault="00A46DF3" w:rsidP="00A46DF3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 xml:space="preserve">       </w:t>
      </w:r>
      <w:r w:rsidR="004A2205" w:rsidRPr="008C0804">
        <w:rPr>
          <w:sz w:val="24"/>
          <w:szCs w:val="24"/>
        </w:rPr>
        <w:t xml:space="preserve">  </w:t>
      </w:r>
      <w:r w:rsidRPr="008C0804">
        <w:rPr>
          <w:sz w:val="24"/>
          <w:szCs w:val="24"/>
        </w:rPr>
        <w:t xml:space="preserve">  Contando com a atenção de todos, antecipadamente agradece e se coloca à dis</w:t>
      </w:r>
      <w:r w:rsidR="00CD0CB9">
        <w:rPr>
          <w:sz w:val="24"/>
          <w:szCs w:val="24"/>
        </w:rPr>
        <w:t>posição para o caso de dúvidas</w:t>
      </w:r>
      <w:r w:rsidRPr="008C0804">
        <w:rPr>
          <w:sz w:val="24"/>
          <w:szCs w:val="24"/>
        </w:rPr>
        <w:t xml:space="preserve">, através do e-mail: </w:t>
      </w:r>
      <w:hyperlink r:id="rId7" w:history="1">
        <w:r w:rsidR="004A2205" w:rsidRPr="008C0804">
          <w:rPr>
            <w:rStyle w:val="Hyperlink"/>
            <w:sz w:val="24"/>
            <w:szCs w:val="24"/>
          </w:rPr>
          <w:t>deosccie@educacao.sp.gov.br</w:t>
        </w:r>
      </w:hyperlink>
      <w:r w:rsidR="004A2205" w:rsidRPr="008C0804">
        <w:rPr>
          <w:sz w:val="24"/>
          <w:szCs w:val="24"/>
        </w:rPr>
        <w:t xml:space="preserve"> e </w:t>
      </w:r>
      <w:hyperlink r:id="rId8" w:history="1">
        <w:r w:rsidR="004A2205" w:rsidRPr="008C0804">
          <w:rPr>
            <w:rStyle w:val="Hyperlink"/>
            <w:sz w:val="24"/>
            <w:szCs w:val="24"/>
          </w:rPr>
          <w:t>deoscnrm@educacao.sp.gov.br</w:t>
        </w:r>
      </w:hyperlink>
    </w:p>
    <w:p w:rsidR="00A46DF3" w:rsidRPr="008C0804" w:rsidRDefault="00A46DF3" w:rsidP="00A46DF3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 xml:space="preserve"> </w:t>
      </w:r>
    </w:p>
    <w:p w:rsidR="00A46DF3" w:rsidRPr="008C0804" w:rsidRDefault="00A46DF3" w:rsidP="00A46DF3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8C0804">
        <w:rPr>
          <w:sz w:val="24"/>
          <w:szCs w:val="24"/>
        </w:rPr>
        <w:tab/>
      </w:r>
      <w:r w:rsidRPr="008C0804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Atenciosamente,</w:t>
      </w:r>
      <w:r w:rsidRPr="008C0804">
        <w:rPr>
          <w:sz w:val="24"/>
          <w:szCs w:val="24"/>
        </w:rPr>
        <w:tab/>
      </w:r>
      <w:r w:rsidRPr="008C0804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46DF3" w:rsidRPr="008C0804" w:rsidRDefault="00A46DF3" w:rsidP="00A46DF3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A46DF3" w:rsidRPr="008C0804" w:rsidRDefault="00A46DF3" w:rsidP="00A46DF3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8C0804">
        <w:rPr>
          <w:sz w:val="24"/>
          <w:szCs w:val="24"/>
        </w:rPr>
        <w:t>Teresa Cristina Roque Pires</w:t>
      </w:r>
    </w:p>
    <w:p w:rsidR="00A46DF3" w:rsidRPr="008C0804" w:rsidRDefault="00A46DF3" w:rsidP="00A46DF3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8C0804">
        <w:rPr>
          <w:sz w:val="24"/>
          <w:szCs w:val="24"/>
        </w:rPr>
        <w:t>Diretor Técnico II- CIE</w:t>
      </w:r>
    </w:p>
    <w:p w:rsidR="00A46DF3" w:rsidRPr="008C0804" w:rsidRDefault="00A46DF3" w:rsidP="00A46DF3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A46DF3" w:rsidRPr="008C0804" w:rsidRDefault="00A46DF3" w:rsidP="00A46DF3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>De acordo:</w:t>
      </w:r>
    </w:p>
    <w:p w:rsidR="00A46DF3" w:rsidRPr="008C0804" w:rsidRDefault="00A46DF3" w:rsidP="00A46DF3"/>
    <w:p w:rsidR="00A46DF3" w:rsidRPr="008C0804" w:rsidRDefault="00A46DF3" w:rsidP="00A46DF3">
      <w:r w:rsidRPr="008C0804">
        <w:t xml:space="preserve">Irene Machado </w:t>
      </w:r>
      <w:proofErr w:type="spellStart"/>
      <w:r w:rsidRPr="008C0804">
        <w:t>Pantelidakis</w:t>
      </w:r>
      <w:proofErr w:type="spellEnd"/>
    </w:p>
    <w:p w:rsidR="00A46DF3" w:rsidRPr="008C0804" w:rsidRDefault="00A46DF3" w:rsidP="00A46DF3">
      <w:pPr>
        <w:ind w:firstLine="708"/>
      </w:pPr>
      <w:r w:rsidRPr="008C0804">
        <w:t>RG. 17.594.614</w:t>
      </w:r>
    </w:p>
    <w:p w:rsidR="00A46DF3" w:rsidRPr="008C0804" w:rsidRDefault="00A46DF3" w:rsidP="00A46DF3">
      <w:pPr>
        <w:rPr>
          <w:color w:val="212121"/>
        </w:rPr>
      </w:pPr>
      <w:r w:rsidRPr="008C0804">
        <w:t>Dirigente Regional de Ensino</w:t>
      </w:r>
    </w:p>
    <w:p w:rsidR="00A46DF3" w:rsidRPr="008C0804" w:rsidRDefault="00A46DF3" w:rsidP="00A46DF3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8C0804">
        <w:rPr>
          <w:sz w:val="24"/>
          <w:szCs w:val="24"/>
        </w:rPr>
        <w:tab/>
      </w:r>
    </w:p>
    <w:p w:rsidR="001F0F4C" w:rsidRPr="008C0804" w:rsidRDefault="001F0F4C" w:rsidP="00A46DF3">
      <w:pPr>
        <w:ind w:right="2267"/>
      </w:pPr>
    </w:p>
    <w:sectPr w:rsidR="001F0F4C" w:rsidRPr="008C0804" w:rsidSect="00C22454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008" w:rsidRDefault="00C87008">
      <w:r>
        <w:separator/>
      </w:r>
    </w:p>
  </w:endnote>
  <w:endnote w:type="continuationSeparator" w:id="0">
    <w:p w:rsidR="00C87008" w:rsidRDefault="00C8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9125B2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9125B2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C87008">
    <w:pPr>
      <w:pStyle w:val="Rodap"/>
    </w:pPr>
  </w:p>
  <w:p w:rsidR="00E07990" w:rsidRDefault="00C87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008" w:rsidRDefault="00C87008">
      <w:r>
        <w:separator/>
      </w:r>
    </w:p>
  </w:footnote>
  <w:footnote w:type="continuationSeparator" w:id="0">
    <w:p w:rsidR="00C87008" w:rsidRDefault="00C8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F3"/>
    <w:rsid w:val="000C792D"/>
    <w:rsid w:val="001F0F4C"/>
    <w:rsid w:val="003B6B12"/>
    <w:rsid w:val="004A2205"/>
    <w:rsid w:val="00662EA9"/>
    <w:rsid w:val="006A7B68"/>
    <w:rsid w:val="00782637"/>
    <w:rsid w:val="008C0804"/>
    <w:rsid w:val="009125B2"/>
    <w:rsid w:val="00981965"/>
    <w:rsid w:val="00A46DF3"/>
    <w:rsid w:val="00C87008"/>
    <w:rsid w:val="00CD0CB9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9F108-1631-4184-86C5-B7DCCA8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46DF3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46D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A46DF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46DF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46DF3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46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6DF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46D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D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oscnrm@educacao.sp.gov.br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deosccie@educacao.sp.gov.br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84803-CE6B-4365-BA97-07BA48847AFF}"/>
</file>

<file path=customXml/itemProps2.xml><?xml version="1.0" encoding="utf-8"?>
<ds:datastoreItem xmlns:ds="http://schemas.openxmlformats.org/officeDocument/2006/customXml" ds:itemID="{694BC3BB-FACE-4AE1-8A7F-E553C6423BB8}"/>
</file>

<file path=customXml/itemProps3.xml><?xml version="1.0" encoding="utf-8"?>
<ds:datastoreItem xmlns:ds="http://schemas.openxmlformats.org/officeDocument/2006/customXml" ds:itemID="{55282B78-D54A-4199-BB45-910B5D3F8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2017-02-14T13:22:00Z</cp:lastPrinted>
  <dcterms:created xsi:type="dcterms:W3CDTF">2017-02-14T19:21:00Z</dcterms:created>
  <dcterms:modified xsi:type="dcterms:W3CDTF">2017-02-14T19:21:00Z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