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p w:rsidR="005C63B6" w:rsidRPr="00034053" w:rsidRDefault="005C63B6" w:rsidP="00BF77CE">
            <w:pPr>
              <w:pStyle w:val="Ttulo3"/>
              <w:spacing w:after="0"/>
              <w:rPr>
                <w:bCs w:val="0"/>
                <w:color w:val="808080"/>
                <w:sz w:val="24"/>
                <w:szCs w:val="18"/>
              </w:rPr>
            </w:pPr>
            <w:r w:rsidRPr="00034053">
              <w:rPr>
                <w:bCs w:val="0"/>
                <w:color w:val="808080"/>
                <w:sz w:val="24"/>
                <w:szCs w:val="18"/>
              </w:rPr>
              <w:t>GOVERNO DO ESTADO DE SÃO PAULO</w:t>
            </w:r>
          </w:p>
          <w:p w:rsidR="005C63B6" w:rsidRPr="00034053" w:rsidRDefault="005C63B6" w:rsidP="00BF77CE">
            <w:pPr>
              <w:pStyle w:val="Ttulo3"/>
              <w:spacing w:after="0"/>
              <w:rPr>
                <w:bCs w:val="0"/>
                <w:color w:val="808080"/>
                <w:sz w:val="24"/>
                <w:szCs w:val="18"/>
              </w:rPr>
            </w:pPr>
            <w:r w:rsidRPr="00034053">
              <w:rPr>
                <w:bCs w:val="0"/>
                <w:color w:val="808080"/>
                <w:sz w:val="24"/>
                <w:szCs w:val="18"/>
              </w:rPr>
              <w:t>SECRETARIA DE ESTADO DA EDUCAÇÃO</w:t>
            </w:r>
          </w:p>
          <w:p w:rsidR="005C63B6" w:rsidRPr="00034053" w:rsidRDefault="005C63B6" w:rsidP="00BF77CE">
            <w:pPr>
              <w:pStyle w:val="Ttulo2"/>
              <w:spacing w:after="0"/>
              <w:jc w:val="center"/>
              <w:rPr>
                <w:color w:val="808080"/>
                <w:sz w:val="24"/>
                <w:szCs w:val="18"/>
              </w:rPr>
            </w:pPr>
            <w:r w:rsidRPr="00034053">
              <w:rPr>
                <w:color w:val="808080"/>
                <w:sz w:val="24"/>
                <w:szCs w:val="18"/>
              </w:rPr>
              <w:t>DIRETORIA DE ENSINO DA REGIÃO OSASCO</w:t>
            </w:r>
          </w:p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9D575E">
      <w:pPr>
        <w:rPr>
          <w:rFonts w:ascii="Verdana" w:hAnsi="Verdana"/>
          <w:b/>
          <w:bCs/>
          <w:sz w:val="20"/>
        </w:rPr>
      </w:pPr>
    </w:p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028</w:t>
      </w:r>
      <w:bookmarkStart w:id="0" w:name="_GoBack"/>
      <w:bookmarkEnd w:id="0"/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CIE/NRM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>1</w:t>
      </w:r>
      <w:r w:rsidR="005D03C3">
        <w:rPr>
          <w:rFonts w:eastAsiaTheme="minorHAnsi"/>
          <w:color w:val="222222"/>
          <w:shd w:val="clear" w:color="auto" w:fill="FFFFFF"/>
          <w:lang w:eastAsia="en-US"/>
        </w:rPr>
        <w:t>8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>janeiro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 xml:space="preserve">Gestor (a) de Escola  </w:t>
      </w:r>
    </w:p>
    <w:p w:rsidR="00AC2501" w:rsidRDefault="00AC2501" w:rsidP="00AC2501"/>
    <w:p w:rsidR="00AC2501" w:rsidRDefault="00AC2501" w:rsidP="00AC2501">
      <w:pPr>
        <w:rPr>
          <w:rFonts w:ascii="Verdana" w:hAnsi="Verdana"/>
          <w:color w:val="000000"/>
          <w:sz w:val="20"/>
          <w:szCs w:val="20"/>
        </w:rPr>
      </w:pPr>
    </w:p>
    <w:p w:rsidR="00A0344F" w:rsidRPr="00A0344F" w:rsidRDefault="00E07990" w:rsidP="00A0344F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A0344F" w:rsidRPr="00A0344F">
        <w:rPr>
          <w:rFonts w:ascii="Times New Roman" w:hAnsi="Times New Roman" w:cs="Times New Roman"/>
          <w:sz w:val="24"/>
        </w:rPr>
        <w:t>Sistema de Cadastro de Alunos – Coleta de Classes de Espanhol</w:t>
      </w:r>
      <w:r w:rsidR="00A0344F" w:rsidRPr="00A0344F">
        <w:rPr>
          <w:rFonts w:ascii="Times New Roman" w:hAnsi="Times New Roman" w:cs="Times New Roman"/>
          <w:color w:val="000000"/>
          <w:sz w:val="24"/>
        </w:rPr>
        <w:t xml:space="preserve"> (2017)</w:t>
      </w:r>
    </w:p>
    <w:p w:rsidR="009D575E" w:rsidRPr="00A0344F" w:rsidRDefault="009D575E" w:rsidP="00A0344F">
      <w:r w:rsidRPr="00A0344F">
        <w:t> </w:t>
      </w:r>
    </w:p>
    <w:p w:rsidR="00A0344F" w:rsidRPr="00A0344F" w:rsidRDefault="009D575E" w:rsidP="00A0344F">
      <w:pPr>
        <w:ind w:firstLine="360"/>
        <w:jc w:val="both"/>
      </w:pPr>
      <w:r w:rsidRPr="00A0344F">
        <w:t xml:space="preserve">Em atendimento ao </w:t>
      </w:r>
      <w:r w:rsidR="00FF0633" w:rsidRPr="00A0344F">
        <w:t xml:space="preserve">COMUNICADO </w:t>
      </w:r>
      <w:r w:rsidR="00A0344F" w:rsidRPr="00A0344F">
        <w:t xml:space="preserve">001/2017 </w:t>
      </w:r>
      <w:r w:rsidR="00FF0633" w:rsidRPr="00A0344F">
        <w:rPr>
          <w:color w:val="000000"/>
        </w:rPr>
        <w:t>–</w:t>
      </w:r>
      <w:proofErr w:type="gramStart"/>
      <w:r w:rsidR="00FF0633" w:rsidRPr="00A0344F">
        <w:rPr>
          <w:color w:val="000000"/>
        </w:rPr>
        <w:t xml:space="preserve"> </w:t>
      </w:r>
      <w:r w:rsidR="00A0344F" w:rsidRPr="00A0344F">
        <w:rPr>
          <w:color w:val="000000"/>
        </w:rPr>
        <w:t xml:space="preserve"> </w:t>
      </w:r>
      <w:proofErr w:type="gramEnd"/>
      <w:r w:rsidR="00FF0633" w:rsidRPr="00A0344F">
        <w:rPr>
          <w:color w:val="000000"/>
        </w:rPr>
        <w:t>CEMOR/DEINF/CIMA</w:t>
      </w:r>
      <w:r w:rsidRPr="00A0344F">
        <w:rPr>
          <w:color w:val="000000"/>
        </w:rPr>
        <w:t xml:space="preserve"> de </w:t>
      </w:r>
      <w:r w:rsidR="00A0344F" w:rsidRPr="00A0344F">
        <w:rPr>
          <w:color w:val="000000"/>
        </w:rPr>
        <w:t>09</w:t>
      </w:r>
      <w:r w:rsidR="00FF0633" w:rsidRPr="00A0344F">
        <w:rPr>
          <w:color w:val="000000"/>
        </w:rPr>
        <w:t>/01/ 2017</w:t>
      </w:r>
      <w:r w:rsidRPr="00A0344F">
        <w:rPr>
          <w:color w:val="000000"/>
        </w:rPr>
        <w:t>, o Centro de Informações Educacionais e Gestão da Rede Escolar – CIE</w:t>
      </w:r>
      <w:r w:rsidR="004C59E0" w:rsidRPr="00A0344F">
        <w:rPr>
          <w:color w:val="000000"/>
        </w:rPr>
        <w:t xml:space="preserve"> e </w:t>
      </w:r>
      <w:r w:rsidR="00A0344F" w:rsidRPr="00A0344F">
        <w:rPr>
          <w:color w:val="000000"/>
        </w:rPr>
        <w:t xml:space="preserve"> o </w:t>
      </w:r>
      <w:r w:rsidR="004C59E0" w:rsidRPr="00A0344F">
        <w:rPr>
          <w:color w:val="000000"/>
        </w:rPr>
        <w:t>Núcleo de Gestão da Rede Escolar e Matrícula – NRM,</w:t>
      </w:r>
      <w:r w:rsidR="00FF0633" w:rsidRPr="00A0344F">
        <w:rPr>
          <w:color w:val="000000"/>
        </w:rPr>
        <w:t xml:space="preserve"> vem através d</w:t>
      </w:r>
      <w:r w:rsidRPr="00A0344F">
        <w:rPr>
          <w:color w:val="000000"/>
        </w:rPr>
        <w:t xml:space="preserve">este informar </w:t>
      </w:r>
      <w:r w:rsidR="00E07990" w:rsidRPr="00A0344F">
        <w:rPr>
          <w:b/>
          <w:color w:val="000000"/>
        </w:rPr>
        <w:t>que encontra</w:t>
      </w:r>
      <w:r w:rsidR="00A0344F" w:rsidRPr="00A0344F">
        <w:rPr>
          <w:b/>
          <w:color w:val="000000"/>
        </w:rPr>
        <w:t>m-se disponíveis</w:t>
      </w:r>
      <w:r w:rsidR="00E07990" w:rsidRPr="00A0344F">
        <w:rPr>
          <w:b/>
          <w:color w:val="000000"/>
        </w:rPr>
        <w:t xml:space="preserve"> no</w:t>
      </w:r>
      <w:r w:rsidR="00FF0633" w:rsidRPr="00A0344F">
        <w:rPr>
          <w:color w:val="000000"/>
        </w:rPr>
        <w:t xml:space="preserve"> </w:t>
      </w:r>
      <w:r w:rsidR="00FF0633" w:rsidRPr="00A0344F">
        <w:rPr>
          <w:b/>
          <w:color w:val="000000"/>
        </w:rPr>
        <w:t>Sistema Cadastro de Alunos</w:t>
      </w:r>
      <w:r w:rsidR="00FF0633" w:rsidRPr="00A0344F">
        <w:rPr>
          <w:color w:val="000000"/>
        </w:rPr>
        <w:t xml:space="preserve"> </w:t>
      </w:r>
      <w:r w:rsidR="00A0344F" w:rsidRPr="00A0344F">
        <w:rPr>
          <w:rFonts w:eastAsia="Tahoma"/>
          <w:bCs/>
        </w:rPr>
        <w:t>as opções para</w:t>
      </w:r>
      <w:r w:rsidR="00A0344F" w:rsidRPr="00A0344F">
        <w:t xml:space="preserve"> a coleta de turmas e matrículas 2017 para a disciplina de Espanhol. </w:t>
      </w:r>
    </w:p>
    <w:p w:rsidR="00A0344F" w:rsidRPr="00A0344F" w:rsidRDefault="00A0344F" w:rsidP="00A0344F">
      <w:pPr>
        <w:ind w:right="111"/>
        <w:jc w:val="both"/>
      </w:pPr>
    </w:p>
    <w:p w:rsidR="00A0344F" w:rsidRPr="00A0344F" w:rsidRDefault="00A0344F" w:rsidP="00A0344F">
      <w:pPr>
        <w:numPr>
          <w:ilvl w:val="0"/>
          <w:numId w:val="2"/>
        </w:numPr>
        <w:ind w:right="111"/>
      </w:pPr>
      <w:r w:rsidRPr="00A0344F">
        <w:t>Opção 4.3 - Coletar turmas de Espanhol</w:t>
      </w:r>
    </w:p>
    <w:p w:rsidR="00A0344F" w:rsidRPr="00A0344F" w:rsidRDefault="00A0344F" w:rsidP="00A0344F">
      <w:pPr>
        <w:ind w:right="111"/>
        <w:jc w:val="both"/>
      </w:pPr>
    </w:p>
    <w:p w:rsidR="00A0344F" w:rsidRPr="00A0344F" w:rsidRDefault="00A0344F" w:rsidP="00A0344F">
      <w:pPr>
        <w:numPr>
          <w:ilvl w:val="0"/>
          <w:numId w:val="2"/>
        </w:numPr>
        <w:spacing w:line="360" w:lineRule="auto"/>
        <w:jc w:val="both"/>
        <w:rPr>
          <w:rFonts w:eastAsia="Batang"/>
        </w:rPr>
      </w:pPr>
      <w:r w:rsidRPr="00A0344F">
        <w:t>Opção 4.4 - Matricular alunos em turma de Espanhol</w:t>
      </w:r>
    </w:p>
    <w:p w:rsidR="00A0344F" w:rsidRDefault="00A0344F" w:rsidP="00A0344F">
      <w:pPr>
        <w:rPr>
          <w:color w:val="000000"/>
        </w:rPr>
      </w:pPr>
    </w:p>
    <w:p w:rsidR="009D575E" w:rsidRPr="00E07990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 xml:space="preserve">        </w:t>
      </w:r>
      <w:r w:rsidR="005D1C4E" w:rsidRPr="00E07990"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>ontando com a atenção de todos, antecipadamente agradecemos e nos colocamos à disposição</w:t>
      </w:r>
      <w:r w:rsidR="005D1C4E" w:rsidRPr="00E07990">
        <w:rPr>
          <w:sz w:val="24"/>
          <w:szCs w:val="24"/>
        </w:rPr>
        <w:t xml:space="preserve"> para o caso de dúvidas</w:t>
      </w:r>
      <w:proofErr w:type="gramStart"/>
      <w:r w:rsidR="005D1C4E" w:rsidRPr="00E07990">
        <w:rPr>
          <w:sz w:val="24"/>
          <w:szCs w:val="24"/>
        </w:rPr>
        <w:t xml:space="preserve">  </w:t>
      </w:r>
      <w:proofErr w:type="gramEnd"/>
      <w:r w:rsidR="005D1C4E" w:rsidRPr="00E07990">
        <w:rPr>
          <w:sz w:val="24"/>
          <w:szCs w:val="24"/>
        </w:rPr>
        <w:t xml:space="preserve">ou dificuldades, </w:t>
      </w:r>
      <w:r w:rsidR="00E07990" w:rsidRPr="00E07990">
        <w:rPr>
          <w:sz w:val="24"/>
          <w:szCs w:val="24"/>
        </w:rPr>
        <w:t xml:space="preserve">através do e-mail: </w:t>
      </w:r>
      <w:hyperlink r:id="rId10" w:history="1">
        <w:r w:rsidR="005D1C4E" w:rsidRPr="00E07990">
          <w:rPr>
            <w:rStyle w:val="Hyperlink"/>
            <w:sz w:val="24"/>
            <w:szCs w:val="24"/>
          </w:rPr>
          <w:t>deoscnrm@educacao.sp.gov.br</w:t>
        </w:r>
      </w:hyperlink>
      <w:r w:rsidR="005D1C4E" w:rsidRPr="00E07990">
        <w:rPr>
          <w:sz w:val="24"/>
          <w:szCs w:val="24"/>
        </w:rPr>
        <w:t xml:space="preserve"> </w:t>
      </w:r>
    </w:p>
    <w:p w:rsidR="005D1C4E" w:rsidRPr="00E07990" w:rsidRDefault="005D1C4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E07990" w:rsidRDefault="000876AB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Teresa Cristina Roque Pires</w:t>
      </w:r>
    </w:p>
    <w:p w:rsidR="004C59E0" w:rsidRPr="00E07990" w:rsidRDefault="009F0095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Diretor Técnico II</w:t>
      </w:r>
      <w:r w:rsidR="004C59E0" w:rsidRPr="00E07990">
        <w:rPr>
          <w:sz w:val="24"/>
          <w:szCs w:val="24"/>
        </w:rPr>
        <w:t xml:space="preserve">- </w:t>
      </w:r>
      <w:r w:rsidRPr="00E07990">
        <w:rPr>
          <w:sz w:val="24"/>
          <w:szCs w:val="24"/>
        </w:rPr>
        <w:t>CIE</w:t>
      </w:r>
    </w:p>
    <w:p w:rsidR="004C59E0" w:rsidRPr="00E07990" w:rsidRDefault="004C59E0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E07990" w:rsidRDefault="00E07990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Marlene Martins Pena Dias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Diretor Técnico I – NRM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De acordo: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700AD3" w:rsidRDefault="00700AD3" w:rsidP="00700AD3">
      <w:r>
        <w:t xml:space="preserve">Irene Machado </w:t>
      </w:r>
      <w:proofErr w:type="spellStart"/>
      <w:r>
        <w:t>Pantelidakis</w:t>
      </w:r>
      <w:proofErr w:type="spellEnd"/>
    </w:p>
    <w:p w:rsidR="008D4A13" w:rsidRPr="00222606" w:rsidRDefault="008D4A13" w:rsidP="008D4A13">
      <w:pPr>
        <w:ind w:firstLine="708"/>
      </w:pPr>
      <w:r>
        <w:t>RG. 17.594.614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Dirigente Regional de Ensino</w:t>
      </w:r>
    </w:p>
    <w:p w:rsidR="005C63B6" w:rsidRDefault="009D575E" w:rsidP="009D575E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E07990">
        <w:rPr>
          <w:sz w:val="24"/>
          <w:szCs w:val="24"/>
        </w:rPr>
        <w:tab/>
      </w:r>
    </w:p>
    <w:sectPr w:rsidR="005C63B6" w:rsidSect="00C22454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DD" w:rsidRDefault="008500DD" w:rsidP="00E07990">
      <w:r>
        <w:separator/>
      </w:r>
    </w:p>
  </w:endnote>
  <w:endnote w:type="continuationSeparator" w:id="0">
    <w:p w:rsidR="008500DD" w:rsidRDefault="008500DD" w:rsidP="00E0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proofErr w:type="gramStart"/>
    <w:r>
      <w:t xml:space="preserve">  </w:t>
    </w:r>
    <w:proofErr w:type="gramEnd"/>
    <w:r>
      <w:t xml:space="preserve">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DD" w:rsidRDefault="008500DD" w:rsidP="00E07990">
      <w:r>
        <w:separator/>
      </w:r>
    </w:p>
  </w:footnote>
  <w:footnote w:type="continuationSeparator" w:id="0">
    <w:p w:rsidR="008500DD" w:rsidRDefault="008500DD" w:rsidP="00E0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5E"/>
    <w:rsid w:val="00062994"/>
    <w:rsid w:val="000876AB"/>
    <w:rsid w:val="000D0198"/>
    <w:rsid w:val="0010559C"/>
    <w:rsid w:val="001F0F4C"/>
    <w:rsid w:val="00230C70"/>
    <w:rsid w:val="002A5192"/>
    <w:rsid w:val="003106F2"/>
    <w:rsid w:val="003B6B12"/>
    <w:rsid w:val="003B6FD0"/>
    <w:rsid w:val="004C59E0"/>
    <w:rsid w:val="00504092"/>
    <w:rsid w:val="005C63B6"/>
    <w:rsid w:val="005D03C3"/>
    <w:rsid w:val="005D1C4E"/>
    <w:rsid w:val="00700AD3"/>
    <w:rsid w:val="00756DD2"/>
    <w:rsid w:val="008042C0"/>
    <w:rsid w:val="008500DD"/>
    <w:rsid w:val="00880647"/>
    <w:rsid w:val="008D4A13"/>
    <w:rsid w:val="00907DF6"/>
    <w:rsid w:val="009D575E"/>
    <w:rsid w:val="009F0095"/>
    <w:rsid w:val="00A0344F"/>
    <w:rsid w:val="00A270ED"/>
    <w:rsid w:val="00AC2501"/>
    <w:rsid w:val="00AD4D38"/>
    <w:rsid w:val="00C22454"/>
    <w:rsid w:val="00CF51A5"/>
    <w:rsid w:val="00E07990"/>
    <w:rsid w:val="00EB59E0"/>
    <w:rsid w:val="00F2714A"/>
    <w:rsid w:val="00FD7A21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eoscnrm@educacao.sp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2017-01-17T13:40:00Z</cp:lastPrinted>
  <dcterms:created xsi:type="dcterms:W3CDTF">2017-01-20T18:46:00Z</dcterms:created>
  <dcterms:modified xsi:type="dcterms:W3CDTF">2017-01-20T18:46:00Z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